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8F" w:rsidRDefault="00091B8F" w:rsidP="000F784F">
      <w:pPr>
        <w:contextualSpacing/>
        <w:jc w:val="center"/>
        <w:rPr>
          <w:b/>
          <w:sz w:val="24"/>
          <w:szCs w:val="24"/>
        </w:rPr>
      </w:pPr>
    </w:p>
    <w:p w:rsidR="00091B8F" w:rsidRDefault="00091B8F" w:rsidP="000F784F">
      <w:pPr>
        <w:contextualSpacing/>
        <w:jc w:val="center"/>
        <w:rPr>
          <w:b/>
          <w:sz w:val="24"/>
          <w:szCs w:val="24"/>
        </w:rPr>
      </w:pPr>
    </w:p>
    <w:p w:rsidR="005E0F1E" w:rsidRDefault="000F784F" w:rsidP="000F784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BRIDGTON LAND USE &amp; ZONING AD-HOC COMMITTEE MEETING</w:t>
      </w:r>
    </w:p>
    <w:p w:rsidR="000F784F" w:rsidRDefault="000F784F" w:rsidP="000F784F">
      <w:pPr>
        <w:contextualSpacing/>
        <w:jc w:val="center"/>
        <w:rPr>
          <w:b/>
          <w:sz w:val="24"/>
          <w:szCs w:val="24"/>
        </w:rPr>
      </w:pPr>
    </w:p>
    <w:p w:rsidR="000F784F" w:rsidRDefault="000F784F" w:rsidP="000F78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Town Office Lower Meeting Rooms                                            March 2</w:t>
      </w:r>
      <w:r w:rsidR="005C06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2018</w:t>
      </w:r>
    </w:p>
    <w:p w:rsidR="000F784F" w:rsidRDefault="000F784F" w:rsidP="000F784F">
      <w:pPr>
        <w:contextualSpacing/>
        <w:rPr>
          <w:b/>
          <w:sz w:val="24"/>
          <w:szCs w:val="24"/>
        </w:rPr>
      </w:pPr>
    </w:p>
    <w:p w:rsidR="000F784F" w:rsidRDefault="000F784F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Bridgton Land Use &amp; Zoning (LUZ) Ad-Hoc Committee meeting was called to order at 6:10 p.m. by Bill O’Connor, vice-chair.  In attendance were Deb </w:t>
      </w:r>
      <w:proofErr w:type="spellStart"/>
      <w:r>
        <w:rPr>
          <w:sz w:val="24"/>
          <w:szCs w:val="24"/>
        </w:rPr>
        <w:t>Brusini</w:t>
      </w:r>
      <w:proofErr w:type="spellEnd"/>
      <w:r>
        <w:rPr>
          <w:sz w:val="24"/>
          <w:szCs w:val="24"/>
        </w:rPr>
        <w:t xml:space="preserve">, Planning Board liaison; Ken Gibbs; Bill O’Connor; Lucia Terry; Bill Vincent. </w:t>
      </w:r>
    </w:p>
    <w:p w:rsidR="000F784F" w:rsidRDefault="000F784F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Absent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Chuck </w:t>
      </w:r>
      <w:proofErr w:type="spellStart"/>
      <w:r>
        <w:rPr>
          <w:sz w:val="24"/>
          <w:szCs w:val="24"/>
        </w:rPr>
        <w:t>Renneker</w:t>
      </w:r>
      <w:proofErr w:type="spellEnd"/>
      <w:r>
        <w:rPr>
          <w:sz w:val="24"/>
          <w:szCs w:val="24"/>
        </w:rPr>
        <w:t>, Greg Watkins.</w:t>
      </w:r>
    </w:p>
    <w:p w:rsidR="000F784F" w:rsidRDefault="000F784F" w:rsidP="000F784F">
      <w:pPr>
        <w:contextualSpacing/>
        <w:rPr>
          <w:sz w:val="24"/>
          <w:szCs w:val="24"/>
        </w:rPr>
      </w:pPr>
    </w:p>
    <w:p w:rsidR="000F784F" w:rsidRDefault="000F784F" w:rsidP="000F78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minutes for the February </w:t>
      </w:r>
      <w:r w:rsidR="001D1F93">
        <w:rPr>
          <w:b/>
          <w:sz w:val="24"/>
          <w:szCs w:val="24"/>
        </w:rPr>
        <w:t xml:space="preserve">21, 2018, </w:t>
      </w:r>
      <w:proofErr w:type="gramStart"/>
      <w:r w:rsidR="001D1F93">
        <w:rPr>
          <w:b/>
          <w:sz w:val="24"/>
          <w:szCs w:val="24"/>
        </w:rPr>
        <w:t>meeting were</w:t>
      </w:r>
      <w:proofErr w:type="gramEnd"/>
      <w:r w:rsidR="001D1F93">
        <w:rPr>
          <w:b/>
          <w:sz w:val="24"/>
          <w:szCs w:val="24"/>
        </w:rPr>
        <w:t xml:space="preserve"> unanimously approved.</w:t>
      </w:r>
    </w:p>
    <w:p w:rsidR="001D1F93" w:rsidRDefault="001D1F93" w:rsidP="000F784F">
      <w:pPr>
        <w:contextualSpacing/>
        <w:rPr>
          <w:b/>
          <w:sz w:val="24"/>
          <w:szCs w:val="24"/>
        </w:rPr>
      </w:pPr>
    </w:p>
    <w:p w:rsidR="001D1F93" w:rsidRDefault="001D1F93" w:rsidP="000F78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Accomplishments:</w:t>
      </w:r>
    </w:p>
    <w:p w:rsidR="001D1F93" w:rsidRDefault="001D1F93" w:rsidP="000F784F">
      <w:pPr>
        <w:contextualSpacing/>
        <w:rPr>
          <w:b/>
          <w:sz w:val="24"/>
          <w:szCs w:val="24"/>
        </w:rPr>
      </w:pPr>
    </w:p>
    <w:p w:rsidR="001D1F93" w:rsidRDefault="001D1F93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>1.  The boundaries of previously determined Districts were reviewed.</w:t>
      </w:r>
    </w:p>
    <w:p w:rsidR="001D1F93" w:rsidRDefault="001D1F93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>2.  The following areas of the Town were portioned into appropriate Districts:</w:t>
      </w:r>
    </w:p>
    <w:p w:rsidR="001D1F93" w:rsidRDefault="001D1F93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From</w:t>
      </w:r>
      <w:proofErr w:type="gramEnd"/>
      <w:r>
        <w:rPr>
          <w:sz w:val="24"/>
          <w:szCs w:val="24"/>
        </w:rPr>
        <w:t xml:space="preserve"> the western Town border to Rt. 93.</w:t>
      </w:r>
    </w:p>
    <w:p w:rsidR="001D1F93" w:rsidRDefault="001D1F93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b.  From</w:t>
      </w:r>
      <w:proofErr w:type="gramEnd"/>
      <w:r>
        <w:rPr>
          <w:sz w:val="24"/>
          <w:szCs w:val="24"/>
        </w:rPr>
        <w:t xml:space="preserve"> Rt. 93 to the northern Town border.</w:t>
      </w:r>
    </w:p>
    <w:p w:rsidR="001D1F93" w:rsidRDefault="001D1F93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c.  From</w:t>
      </w:r>
      <w:proofErr w:type="gramEnd"/>
      <w:r>
        <w:rPr>
          <w:sz w:val="24"/>
          <w:szCs w:val="24"/>
        </w:rPr>
        <w:t xml:space="preserve"> the monument southward down South High St.    </w:t>
      </w:r>
      <w:r>
        <w:rPr>
          <w:sz w:val="24"/>
          <w:szCs w:val="24"/>
        </w:rPr>
        <w:br/>
        <w:t xml:space="preserve">     </w:t>
      </w:r>
      <w:proofErr w:type="gramStart"/>
      <w:r>
        <w:rPr>
          <w:sz w:val="24"/>
          <w:szCs w:val="24"/>
        </w:rPr>
        <w:t>d.  From</w:t>
      </w:r>
      <w:proofErr w:type="gramEnd"/>
      <w:r>
        <w:rPr>
          <w:sz w:val="24"/>
          <w:szCs w:val="24"/>
        </w:rPr>
        <w:t xml:space="preserve"> Sandy Creek junction with Rt. 117 south to the Town border.</w:t>
      </w:r>
    </w:p>
    <w:p w:rsidR="001D1F93" w:rsidRDefault="001D1F93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>3.  Under discussion—Sand y Creek Rd. Rt. 107 east, and South Bridgton.  Also, Rt. 117 north</w:t>
      </w:r>
    </w:p>
    <w:p w:rsidR="001D1F93" w:rsidRDefault="001D1F93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North Bridgton.</w:t>
      </w:r>
    </w:p>
    <w:p w:rsidR="00C15DCF" w:rsidRDefault="00C15DCF" w:rsidP="000F784F">
      <w:pPr>
        <w:contextualSpacing/>
        <w:rPr>
          <w:sz w:val="24"/>
          <w:szCs w:val="24"/>
        </w:rPr>
      </w:pPr>
    </w:p>
    <w:p w:rsidR="00C15DCF" w:rsidRDefault="00C15DCF" w:rsidP="000F78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Acton Items:</w:t>
      </w:r>
    </w:p>
    <w:p w:rsidR="00C15DCF" w:rsidRDefault="00C15DCF" w:rsidP="000F784F">
      <w:pPr>
        <w:contextualSpacing/>
        <w:rPr>
          <w:b/>
          <w:sz w:val="24"/>
          <w:szCs w:val="24"/>
        </w:rPr>
      </w:pPr>
    </w:p>
    <w:p w:rsidR="00C15DCF" w:rsidRDefault="00C15DCF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>1.  Bill O’Connor will develop maps depicting proposed new Districts.</w:t>
      </w:r>
    </w:p>
    <w:p w:rsidR="00C15DCF" w:rsidRDefault="00C15DCF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 Deb </w:t>
      </w:r>
      <w:proofErr w:type="spellStart"/>
      <w:r>
        <w:rPr>
          <w:sz w:val="24"/>
          <w:szCs w:val="24"/>
        </w:rPr>
        <w:t>Brusini</w:t>
      </w:r>
      <w:proofErr w:type="spellEnd"/>
      <w:r>
        <w:rPr>
          <w:sz w:val="24"/>
          <w:szCs w:val="24"/>
        </w:rPr>
        <w:t xml:space="preserve"> will research how other towns have handled the designation Lakeside Neighborhood.</w:t>
      </w:r>
    </w:p>
    <w:p w:rsidR="00C15DCF" w:rsidRDefault="00C15DCF" w:rsidP="000F784F">
      <w:pPr>
        <w:contextualSpacing/>
        <w:rPr>
          <w:sz w:val="24"/>
          <w:szCs w:val="24"/>
        </w:rPr>
      </w:pPr>
      <w:r>
        <w:rPr>
          <w:sz w:val="24"/>
          <w:szCs w:val="24"/>
        </w:rPr>
        <w:t>3.  Ken Gibbs will investigate how other towns have determined the parameters of Medical Districts.</w:t>
      </w:r>
    </w:p>
    <w:p w:rsidR="00C15DCF" w:rsidRDefault="00C15DCF" w:rsidP="000F784F">
      <w:pPr>
        <w:contextualSpacing/>
        <w:rPr>
          <w:sz w:val="24"/>
          <w:szCs w:val="24"/>
        </w:rPr>
      </w:pPr>
    </w:p>
    <w:p w:rsidR="00C15DCF" w:rsidRPr="00C15DCF" w:rsidRDefault="00C15DCF" w:rsidP="000F78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was adjourned at 8:00 p.m.  </w:t>
      </w:r>
      <w:proofErr w:type="gramStart"/>
      <w:r>
        <w:rPr>
          <w:b/>
          <w:sz w:val="24"/>
          <w:szCs w:val="24"/>
        </w:rPr>
        <w:t>Next meeting, April 4, 6:00 p.m.</w:t>
      </w:r>
      <w:proofErr w:type="gramEnd"/>
    </w:p>
    <w:p w:rsidR="001D1F93" w:rsidRPr="001D1F93" w:rsidRDefault="001D1F93" w:rsidP="000F784F">
      <w:pPr>
        <w:contextualSpacing/>
        <w:rPr>
          <w:sz w:val="24"/>
          <w:szCs w:val="24"/>
        </w:rPr>
      </w:pPr>
    </w:p>
    <w:sectPr w:rsidR="001D1F93" w:rsidRPr="001D1F93" w:rsidSect="005E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F784F"/>
    <w:rsid w:val="00032696"/>
    <w:rsid w:val="00091B8F"/>
    <w:rsid w:val="000F784F"/>
    <w:rsid w:val="001D1F93"/>
    <w:rsid w:val="00295F9D"/>
    <w:rsid w:val="005C0663"/>
    <w:rsid w:val="005E0F1E"/>
    <w:rsid w:val="00C15DCF"/>
    <w:rsid w:val="00E3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kgibbs</dc:creator>
  <cp:lastModifiedBy>kgibbs</cp:lastModifiedBy>
  <cp:revision>5</cp:revision>
  <cp:lastPrinted>2018-04-04T20:29:00Z</cp:lastPrinted>
  <dcterms:created xsi:type="dcterms:W3CDTF">2018-03-25T17:30:00Z</dcterms:created>
  <dcterms:modified xsi:type="dcterms:W3CDTF">2018-04-04T20:30:00Z</dcterms:modified>
</cp:coreProperties>
</file>