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63" w:rsidP="007E3263" w:rsidRDefault="007E3263" w14:paraId="1FD0A28A" w14:textId="08C30851">
      <w:pPr>
        <w:pStyle w:val="NoSpacing"/>
      </w:pPr>
      <w:r>
        <w:t>_____________________________________________________________________________________</w:t>
      </w:r>
    </w:p>
    <w:p w:rsidR="00FA3089" w:rsidP="007E3263" w:rsidRDefault="518504B4" w14:paraId="61EF3090" w14:noSpellErr="1" w14:textId="1B2341BE">
      <w:pPr>
        <w:pStyle w:val="NoSpacing"/>
      </w:pPr>
      <w:r w:rsidR="3BF73D49">
        <w:rPr/>
        <w:t xml:space="preserve">BRIDGTON PLANNING BOARD MEETING MINUTES                                  January </w:t>
      </w:r>
      <w:r w:rsidR="3BF73D49">
        <w:rPr/>
        <w:t>30</w:t>
      </w:r>
      <w:r w:rsidR="3BF73D49">
        <w:rPr/>
        <w:t>, 2019</w:t>
      </w:r>
    </w:p>
    <w:p w:rsidR="007E3263" w:rsidP="007E3263" w:rsidRDefault="00F60AC6" w14:paraId="1A751D8C" w14:textId="1843625F">
      <w:pPr>
        <w:pStyle w:val="NoSpacing"/>
      </w:pPr>
      <w:r>
        <w:t>Downstairs</w:t>
      </w:r>
      <w:r w:rsidR="007E3263">
        <w:t xml:space="preserve"> meeting room</w:t>
      </w:r>
      <w:r w:rsidR="007E3263">
        <w:tab/>
      </w:r>
      <w:r w:rsidR="007E3263">
        <w:tab/>
      </w:r>
      <w:r w:rsidR="007E3263">
        <w:tab/>
      </w:r>
      <w:r w:rsidR="007E3263">
        <w:tab/>
      </w:r>
      <w:r w:rsidR="007E3263">
        <w:tab/>
      </w:r>
      <w:r w:rsidR="007E3263">
        <w:t xml:space="preserve">                                                                            </w:t>
      </w:r>
      <w:r w:rsidR="00F95BA9">
        <w:t>6:00</w:t>
      </w:r>
      <w:r w:rsidR="007E3263">
        <w:t xml:space="preserve"> p.m.-9:00 p.m.</w:t>
      </w:r>
    </w:p>
    <w:p w:rsidR="007E3263" w:rsidRDefault="007E3263" w14:paraId="3C3034C0" w14:textId="77777777">
      <w:r>
        <w:t xml:space="preserve">_____________________________________________________________________________________      </w:t>
      </w:r>
    </w:p>
    <w:p w:rsidR="007E3263" w:rsidP="00B16CA5" w:rsidRDefault="007E3263" w14:paraId="10A71895" w14:noSpellErr="1" w14:textId="7E3D677A">
      <w:pPr>
        <w:pStyle w:val="NoSpacing"/>
      </w:pPr>
      <w:r w:rsidRPr="0C12D085">
        <w:rPr>
          <w:b w:val="1"/>
          <w:bCs w:val="1"/>
        </w:rPr>
        <w:t>MEMBERS PRESENT</w:t>
      </w:r>
      <w:r w:rsidR="00DE279D">
        <w:rPr>
          <w:b/>
          <w:bCs/>
        </w:rPr>
        <w:tab/>
      </w:r>
      <w:r w:rsidR="00DE279D">
        <w:rPr>
          <w:b/>
          <w:bCs/>
        </w:rPr>
        <w:tab/>
      </w:r>
      <w:r w:rsidR="00DE279D">
        <w:rPr>
          <w:b/>
          <w:bCs/>
        </w:rPr>
        <w:tab/>
      </w:r>
      <w:r w:rsidR="00DE279D">
        <w:rPr>
          <w:b/>
          <w:bCs/>
        </w:rPr>
        <w:tab/>
      </w:r>
      <w:r w:rsidR="00DE279D">
        <w:rPr>
          <w:b/>
          <w:bCs/>
        </w:rPr>
        <w:tab/>
      </w:r>
      <w:r w:rsidR="00DE279D">
        <w:rPr>
          <w:b/>
          <w:bCs/>
        </w:rPr>
        <w:tab/>
      </w:r>
      <w:r w:rsidR="00DE279D">
        <w:rPr>
          <w:b w:val="1"/>
          <w:bCs w:val="1"/>
        </w:rPr>
        <w:t xml:space="preserve">                                                        </w:t>
      </w:r>
      <w:r w:rsidR="00DE279D">
        <w:rPr>
          <w:b w:val="1"/>
          <w:bCs w:val="1"/>
        </w:rPr>
        <w:t xml:space="preserve">   </w:t>
      </w:r>
      <w:r w:rsidR="00DE279D">
        <w:rPr>
          <w:b w:val="1"/>
          <w:bCs w:val="1"/>
        </w:rPr>
        <w:t xml:space="preserve">  </w:t>
      </w:r>
      <w:r w:rsidR="00DE279D">
        <w:rPr>
          <w:b w:val="1"/>
          <w:bCs w:val="1"/>
        </w:rPr>
        <w:t xml:space="preserve">         </w:t>
      </w:r>
      <w:r w:rsidRPr="3BF73D49" w:rsidR="3BF73D49">
        <w:rPr>
          <w:b w:val="1"/>
          <w:bCs w:val="1"/>
        </w:rPr>
        <w:t>M</w:t>
      </w:r>
      <w:r w:rsidRPr="3BF73D49" w:rsidR="3BF73D4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EMBERS ABSENT</w:t>
      </w:r>
      <w:r w:rsidR="00DE279D">
        <w:rPr>
          <w:b w:val="1"/>
          <w:bCs w:val="1"/>
        </w:rPr>
        <w:t xml:space="preserve">  </w:t>
      </w:r>
      <w:r w:rsidRPr="3BF73D49" w:rsidR="3BF73D4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3BF73D49" w:rsidR="3BF73D49">
        <w:rPr>
          <w:b w:val="1"/>
          <w:bCs w:val="1"/>
        </w:rPr>
        <w:t xml:space="preserve"> </w:t>
      </w:r>
      <w:r w:rsidRPr="13AB297B" w:rsidR="13AB297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="00DE279D">
        <w:rPr>
          <w:b w:val="1"/>
          <w:bCs w:val="1"/>
        </w:rPr>
        <w:t xml:space="preserve">            </w:t>
      </w:r>
      <w:r w:rsidRPr="3BF73D49" w:rsidR="13AB297B">
        <w:rPr/>
        <w:t xml:space="preserve">  </w:t>
      </w:r>
      <w:r w:rsidRPr="13AB297B" w:rsidR="13AB297B">
        <w:rPr>
          <w:b w:val="1"/>
          <w:bCs w:val="1"/>
        </w:rPr>
        <w:t xml:space="preserve"> </w:t>
      </w:r>
      <w:r w:rsidR="00DE279D">
        <w:rPr>
          <w:b w:val="1"/>
          <w:bCs w:val="1"/>
        </w:rPr>
        <w:t xml:space="preserve">                                 </w:t>
      </w:r>
      <w:r w:rsidRPr="3BF73D49" w:rsidR="13AB297B">
        <w:rPr/>
        <w:t xml:space="preserve"> </w:t>
      </w:r>
      <w:r w:rsidRPr="0C12D085" w:rsidR="00DE279D">
        <w:rPr>
          <w:b w:val="1"/>
          <w:bCs w:val="1"/>
        </w:rPr>
        <w:t xml:space="preserve"> </w:t>
      </w:r>
      <w:r>
        <w:tab/>
      </w:r>
      <w:r>
        <w:tab/>
      </w:r>
      <w:r w:rsidRPr="3BF73D49">
        <w:rPr/>
        <w:t xml:space="preserve">                                                                           </w:t>
      </w:r>
    </w:p>
    <w:p w:rsidR="007E3263" w:rsidP="00B16CA5" w:rsidRDefault="007E3263" w14:paraId="28BDB765" w14:noSpellErr="1" w14:textId="1475E2AF">
      <w:pPr>
        <w:pStyle w:val="NoSpacing"/>
      </w:pPr>
      <w:r w:rsidR="00DE279D">
        <w:rPr/>
        <w:t>Steve Collins, Chair</w:t>
      </w:r>
      <w:r>
        <w:tab/>
      </w:r>
      <w:r w:rsidRPr="3BF73D49" w:rsidR="00DE279D">
        <w:rPr/>
        <w:t xml:space="preserve">                                                                        </w:t>
      </w:r>
      <w:r w:rsidRPr="3BF73D49" w:rsidR="3BF73D49">
        <w:rPr>
          <w:rFonts w:ascii="Calibri" w:hAnsi="Calibri" w:eastAsia="Calibri" w:cs="Calibri"/>
          <w:noProof w:val="0"/>
          <w:sz w:val="22"/>
          <w:szCs w:val="22"/>
          <w:lang w:val="en-US"/>
        </w:rPr>
        <w:t>Doug Oakley (recused)</w:t>
      </w:r>
      <w:r w:rsidRPr="3BF73D49" w:rsidR="00DE279D">
        <w:rPr/>
        <w:t xml:space="preserve">       </w:t>
      </w:r>
    </w:p>
    <w:p w:rsidR="00DE279D" w:rsidP="00B16CA5" w:rsidRDefault="00DE279D" w14:paraId="3AC3E76F" w14:textId="5C1AC836">
      <w:pPr>
        <w:pStyle w:val="NoSpacing"/>
      </w:pPr>
      <w:r>
        <w:rPr/>
        <w:t xml:space="preserve">Deb </w:t>
      </w:r>
      <w:proofErr w:type="spellStart"/>
      <w:r>
        <w:rPr/>
        <w:t>Brusini</w:t>
      </w:r>
      <w:proofErr w:type="spellEnd"/>
      <w:r>
        <w:rPr/>
        <w:t>, Vice Chair</w:t>
      </w:r>
      <w:r w:rsidR="00B16CA5">
        <w:tab/>
      </w:r>
      <w:r w:rsidR="00B16CA5">
        <w:tab/>
      </w:r>
      <w:r w:rsidR="00B16CA5">
        <w:tab/>
      </w:r>
      <w:r w:rsidR="00B16CA5">
        <w:tab/>
      </w:r>
      <w:r w:rsidR="00B16CA5">
        <w:tab/>
      </w:r>
      <w:r w:rsidR="00B16CA5">
        <w:tab/>
      </w:r>
      <w:r w:rsidR="00B16CA5">
        <w:rPr/>
        <w:t xml:space="preserve">         </w:t>
      </w:r>
    </w:p>
    <w:p w:rsidR="00DE279D" w:rsidP="00B16CA5" w:rsidRDefault="00DE279D" w14:paraId="3D66FB41" w14:noSpellErr="1" w14:textId="5269EF92">
      <w:pPr>
        <w:pStyle w:val="NoSpacing"/>
      </w:pPr>
      <w:r w:rsidR="3BF73D49">
        <w:rPr/>
        <w:t xml:space="preserve"> </w:t>
      </w:r>
      <w:r w:rsidRPr="3BF73D49" w:rsidR="3BF73D49">
        <w:rPr>
          <w:rFonts w:ascii="Calibri" w:hAnsi="Calibri" w:eastAsia="Calibri" w:cs="Calibri"/>
          <w:noProof w:val="0"/>
          <w:sz w:val="22"/>
          <w:szCs w:val="22"/>
          <w:lang w:val="en-US"/>
        </w:rPr>
        <w:t>Diane Paul</w:t>
      </w:r>
      <w:r w:rsidR="3BF73D49">
        <w:rPr/>
        <w:t xml:space="preserve">                                                                                                          </w:t>
      </w:r>
    </w:p>
    <w:p w:rsidR="00DE279D" w:rsidP="3BF73D49" w:rsidRDefault="00DE279D" w14:paraId="670B7A6F" w14:noSpellErr="1" w14:textId="3B307C4B">
      <w:pPr>
        <w:pStyle w:val="NoSpacing"/>
        <w:rPr>
          <w:b w:val="1"/>
          <w:bCs w:val="1"/>
        </w:rPr>
      </w:pPr>
      <w:r w:rsidR="3BF73D49">
        <w:rPr/>
        <w:t xml:space="preserve"> </w:t>
      </w:r>
      <w:r w:rsidRPr="3BF73D49" w:rsidR="3BF73D49">
        <w:rPr>
          <w:rFonts w:ascii="Calibri" w:hAnsi="Calibri" w:eastAsia="Calibri" w:cs="Calibri"/>
          <w:noProof w:val="0"/>
          <w:sz w:val="22"/>
          <w:szCs w:val="22"/>
          <w:lang w:val="en-US"/>
        </w:rPr>
        <w:t>Ken Gibbs</w:t>
      </w:r>
      <w:r w:rsidR="3BF73D49">
        <w:rPr/>
        <w:t xml:space="preserve">                                                                                  </w:t>
      </w:r>
    </w:p>
    <w:p w:rsidR="00DE279D" w:rsidP="13AB297B" w:rsidRDefault="00DE279D" w14:paraId="066135AB" w14:noSpellErr="1" w14:textId="21CE07CE">
      <w:pPr>
        <w:pStyle w:val="NoSpacing"/>
        <w:rPr>
          <w:b w:val="1"/>
          <w:bCs w:val="1"/>
        </w:rPr>
      </w:pPr>
      <w:r w:rsidRPr="13AB297B" w:rsidR="13AB297B">
        <w:rPr>
          <w:rFonts w:ascii="Calibri" w:hAnsi="Calibri" w:eastAsia="Calibri" w:cs="Calibri"/>
          <w:noProof w:val="0"/>
          <w:sz w:val="22"/>
          <w:szCs w:val="22"/>
          <w:lang w:val="en-US"/>
        </w:rPr>
        <w:t>Cathy Pinkham</w:t>
      </w:r>
      <w:r w:rsidR="13AB297B">
        <w:rPr/>
        <w:t xml:space="preserve">                                                                                </w:t>
      </w:r>
      <w:r w:rsidRPr="13AB297B" w:rsidR="13AB297B">
        <w:rPr>
          <w:b w:val="1"/>
          <w:bCs w:val="1"/>
        </w:rPr>
        <w:t>STAFF 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3263" w:rsidP="007E3263" w:rsidRDefault="007E3263" w14:paraId="39BC9824" w14:noSpellErr="1" w14:textId="0E64C40F">
      <w:pPr>
        <w:pStyle w:val="NoSpacing"/>
        <w:ind w:left="6120" w:hanging="6120"/>
      </w:pPr>
      <w:r>
        <w:rPr/>
        <w:t xml:space="preserve"> </w:t>
      </w:r>
      <w:r w:rsidR="3BF73D49">
        <w:rPr/>
        <w:t>Dee Miller</w:t>
      </w:r>
      <w:r>
        <w:rPr/>
        <w:t xml:space="preserve">                                                                                      </w:t>
      </w:r>
      <w:r>
        <w:rPr/>
        <w:t xml:space="preserve"> </w:t>
      </w:r>
      <w:r>
        <w:rPr/>
        <w:t xml:space="preserve">Robert Baker</w:t>
      </w:r>
      <w:r w:rsidR="00234A8A">
        <w:rPr/>
        <w:t>, Code Enforcement</w:t>
      </w:r>
    </w:p>
    <w:p w:rsidR="007E3263" w:rsidP="007E3263" w:rsidRDefault="00234A8A" w14:paraId="1E7901A8" w14:noSpellErr="1" w14:textId="73AFD09D">
      <w:pPr>
        <w:pStyle w:val="NoSpacing"/>
      </w:pPr>
      <w:r w:rsidR="3BF73D49">
        <w:rPr/>
        <w:t xml:space="preserve">                                                                                       </w:t>
      </w:r>
      <w:r w:rsidR="3BF73D49">
        <w:rPr/>
        <w:t xml:space="preserve">                    </w:t>
      </w:r>
      <w:r w:rsidR="3BF73D49">
        <w:rPr/>
        <w:t>Brenda Day, Secretary</w:t>
      </w:r>
    </w:p>
    <w:p w:rsidR="00234A8A" w:rsidRDefault="0C12D085" w14:paraId="2C3A999B" w14:textId="09FD490B">
      <w:r>
        <w:t xml:space="preserve">  </w:t>
      </w:r>
    </w:p>
    <w:p w:rsidRPr="00234A8A" w:rsidR="00234A8A" w:rsidRDefault="00234A8A" w14:paraId="15BE6E79" w14:textId="4BF65ABF">
      <w:pPr>
        <w:rPr>
          <w:b/>
        </w:rPr>
      </w:pPr>
      <w:r w:rsidRPr="00234A8A">
        <w:rPr>
          <w:b/>
        </w:rPr>
        <w:t>Item #1 Call to Order</w:t>
      </w:r>
    </w:p>
    <w:p w:rsidR="00234A8A" w:rsidRDefault="0C12D085" w14:paraId="79D70551" w14:noSpellErr="1" w14:textId="2C294343">
      <w:r w:rsidR="3BF73D49">
        <w:rPr/>
        <w:t xml:space="preserve">Steve, Chair, called the meeting to order in the downstairs conference room at 6:00p.m. on January </w:t>
      </w:r>
      <w:r w:rsidR="3BF73D49">
        <w:rPr/>
        <w:t>30</w:t>
      </w:r>
      <w:r w:rsidR="3BF73D49">
        <w:rPr/>
        <w:t>, 2019.</w:t>
      </w:r>
    </w:p>
    <w:p w:rsidR="00234A8A" w:rsidRDefault="00234A8A" w14:paraId="4C5FBD37" w14:textId="15E8D663">
      <w:pPr>
        <w:rPr>
          <w:b/>
        </w:rPr>
      </w:pPr>
      <w:r w:rsidRPr="00234A8A">
        <w:rPr>
          <w:b/>
        </w:rPr>
        <w:t>Item #2 The Pledge of Allegiance</w:t>
      </w:r>
    </w:p>
    <w:p w:rsidR="00234A8A" w:rsidRDefault="0C12D085" w14:paraId="20755EAC" w14:textId="26B59AF9">
      <w:pPr>
        <w:rPr>
          <w:b/>
        </w:rPr>
      </w:pPr>
      <w:r w:rsidRPr="13AB297B" w:rsidR="13AB297B">
        <w:rPr>
          <w:b w:val="1"/>
          <w:bCs w:val="1"/>
        </w:rPr>
        <w:t>Item #3 Appoint Alternate(s)</w:t>
      </w:r>
    </w:p>
    <w:p w:rsidR="13AB297B" w:rsidP="13AB297B" w:rsidRDefault="13AB297B" w14:noSpellErr="1" w14:paraId="26745275" w14:textId="055910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3AB297B">
        <w:rPr/>
        <w:t>n/a all regular members present</w:t>
      </w:r>
    </w:p>
    <w:p w:rsidR="00234A8A" w:rsidRDefault="00234A8A" w14:paraId="072B331C" w14:textId="535C679D">
      <w:pPr>
        <w:rPr>
          <w:b/>
        </w:rPr>
      </w:pPr>
      <w:r>
        <w:rPr>
          <w:b/>
        </w:rPr>
        <w:t>Item #4 Approval of Minutes</w:t>
      </w:r>
    </w:p>
    <w:p w:rsidRPr="00936F26" w:rsidR="00936F26" w:rsidRDefault="00936F26" w14:paraId="0537037A" w14:textId="77777777">
      <w:r w:rsidRPr="00936F26">
        <w:t>There were none.</w:t>
      </w:r>
    </w:p>
    <w:p w:rsidR="3BF73D49" w:rsidP="3BF73D49" w:rsidRDefault="3BF73D49" w14:noSpellErr="1" w14:paraId="3EFD35F6" w14:textId="0EA4D5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3BF73D49" w:rsidR="3BF73D49">
        <w:rPr>
          <w:b w:val="1"/>
          <w:bCs w:val="1"/>
        </w:rPr>
        <w:t xml:space="preserve">Item #5 </w:t>
      </w:r>
      <w:r w:rsidRPr="3BF73D49" w:rsidR="3BF73D49">
        <w:rPr>
          <w:b w:val="1"/>
          <w:bCs w:val="1"/>
        </w:rPr>
        <w:t>Public Hearing-Hotel Bridgton</w:t>
      </w:r>
    </w:p>
    <w:p w:rsidR="13AB297B" w:rsidP="13AB297B" w:rsidRDefault="13AB297B" w14:paraId="20D8702F" w14:noSpellErr="1" w14:textId="46642190">
      <w:pPr>
        <w:pStyle w:val="Normal"/>
        <w:rPr>
          <w:b w:val="0"/>
          <w:bCs w:val="0"/>
        </w:rPr>
      </w:pPr>
      <w:r w:rsidR="3BF73D49">
        <w:rPr>
          <w:b w:val="0"/>
          <w:bCs w:val="0"/>
        </w:rPr>
        <w:t>Conversation ensued between the board</w:t>
      </w:r>
      <w:r w:rsidR="3BF73D49">
        <w:rPr>
          <w:b w:val="0"/>
          <w:bCs w:val="0"/>
        </w:rPr>
        <w:t xml:space="preserve">, public </w:t>
      </w:r>
      <w:r w:rsidR="3BF73D49">
        <w:rPr>
          <w:b w:val="0"/>
          <w:bCs w:val="0"/>
        </w:rPr>
        <w:t>and department heads.</w:t>
      </w:r>
    </w:p>
    <w:p w:rsidR="3BF73D49" w:rsidP="3BF73D49" w:rsidRDefault="3BF73D49" w14:noSpellErr="1" w14:paraId="322D8660" w14:textId="04751752">
      <w:pPr>
        <w:pStyle w:val="Normal"/>
        <w:rPr>
          <w:b w:val="0"/>
          <w:bCs w:val="0"/>
        </w:rPr>
      </w:pPr>
      <w:r w:rsidR="3BF73D49">
        <w:rPr>
          <w:b w:val="0"/>
          <w:bCs w:val="0"/>
        </w:rPr>
        <w:t>Brenda to post 2 days of traffic study to the website and applicant to get it to her by the end of the week.</w:t>
      </w:r>
    </w:p>
    <w:p w:rsidR="3BF73D49" w:rsidP="3BF73D49" w:rsidRDefault="3BF73D49" w14:noSpellErr="1" w14:paraId="1BD27D0A" w14:textId="5C14C1DD">
      <w:pPr>
        <w:pStyle w:val="Normal"/>
        <w:rPr>
          <w:b w:val="0"/>
          <w:bCs w:val="0"/>
        </w:rPr>
      </w:pPr>
      <w:r w:rsidR="3BF73D49">
        <w:rPr>
          <w:b w:val="0"/>
          <w:bCs w:val="0"/>
        </w:rPr>
        <w:t>Deb requested financial capacity; parking lot needs all things required with a regular application</w:t>
      </w:r>
    </w:p>
    <w:p w:rsidR="3BF73D49" w:rsidP="3BF73D49" w:rsidRDefault="3BF73D49" w14:noSpellErr="1" w14:paraId="28970C9D" w14:textId="65B226A2">
      <w:pPr>
        <w:pStyle w:val="Normal"/>
        <w:rPr>
          <w:b w:val="0"/>
          <w:bCs w:val="0"/>
        </w:rPr>
      </w:pPr>
      <w:r w:rsidR="3BF73D49">
        <w:rPr>
          <w:b w:val="0"/>
          <w:bCs w:val="0"/>
        </w:rPr>
        <w:t>Dee requested explanation of a boutique hotel.</w:t>
      </w:r>
    </w:p>
    <w:p w:rsidR="3BF73D49" w:rsidP="3BF73D49" w:rsidRDefault="3BF73D49" w14:noSpellErr="1" w14:paraId="684B7262" w14:textId="2C2BC4C5">
      <w:pPr>
        <w:pStyle w:val="Normal"/>
        <w:rPr>
          <w:b w:val="0"/>
          <w:bCs w:val="0"/>
        </w:rPr>
      </w:pPr>
      <w:r w:rsidRPr="3BF73D49" w:rsidR="3BF73D49">
        <w:rPr>
          <w:b w:val="1"/>
          <w:bCs w:val="1"/>
        </w:rPr>
        <w:t>Motion</w:t>
      </w:r>
      <w:r w:rsidR="3BF73D49">
        <w:rPr>
          <w:b w:val="0"/>
          <w:bCs w:val="0"/>
        </w:rPr>
        <w:t>-Deb moved to recess the Hearing with no date at this time. Cathy 2</w:t>
      </w:r>
      <w:r w:rsidRPr="3BF73D49" w:rsidR="3BF73D49">
        <w:rPr>
          <w:b w:val="0"/>
          <w:bCs w:val="0"/>
          <w:vertAlign w:val="superscript"/>
        </w:rPr>
        <w:t>nd</w:t>
      </w:r>
      <w:r w:rsidR="3BF73D49">
        <w:rPr>
          <w:b w:val="0"/>
          <w:bCs w:val="0"/>
        </w:rPr>
        <w:t>. Discussion of the motion. Hearing none. 5 approved 0 opposed.</w:t>
      </w:r>
    </w:p>
    <w:p w:rsidR="3BF73D49" w:rsidP="3BF73D49" w:rsidRDefault="3BF73D49" w14:noSpellErr="1" w14:paraId="24065D86" w14:textId="2C7BBF2B">
      <w:pPr>
        <w:pStyle w:val="Normal"/>
        <w:rPr>
          <w:b w:val="0"/>
          <w:bCs w:val="0"/>
        </w:rPr>
      </w:pPr>
      <w:r w:rsidRPr="3BF73D49" w:rsidR="3BF73D49">
        <w:rPr>
          <w:b w:val="1"/>
          <w:bCs w:val="1"/>
        </w:rPr>
        <w:t>Motion</w:t>
      </w:r>
      <w:r w:rsidR="3BF73D49">
        <w:rPr>
          <w:b w:val="0"/>
          <w:bCs w:val="0"/>
        </w:rPr>
        <w:t>-Diane moved to have the recessed Public Hearing on March 7, 2019 at 6:00 p.m. Ken 2</w:t>
      </w:r>
      <w:r w:rsidRPr="3BF73D49" w:rsidR="3BF73D49">
        <w:rPr>
          <w:b w:val="0"/>
          <w:bCs w:val="0"/>
          <w:vertAlign w:val="superscript"/>
        </w:rPr>
        <w:t>nd</w:t>
      </w:r>
      <w:r w:rsidR="3BF73D49">
        <w:rPr>
          <w:b w:val="0"/>
          <w:bCs w:val="0"/>
        </w:rPr>
        <w:t>. Discussion of the motion. Hearing none.   5 approved and opposed.</w:t>
      </w:r>
    </w:p>
    <w:p w:rsidR="13AB297B" w:rsidP="13AB297B" w:rsidRDefault="13AB297B" w14:noSpellErr="1" w14:paraId="557E84FA" w14:textId="3A000836">
      <w:pPr>
        <w:pStyle w:val="Normal"/>
        <w:rPr>
          <w:b w:val="0"/>
          <w:bCs w:val="0"/>
        </w:rPr>
      </w:pPr>
      <w:r w:rsidRPr="3BF73D49" w:rsidR="3BF73D49">
        <w:rPr>
          <w:b w:val="1"/>
          <w:bCs w:val="1"/>
        </w:rPr>
        <w:t>Item #6 Old Business</w:t>
      </w:r>
      <w:r w:rsidR="3BF73D49">
        <w:rPr>
          <w:b w:val="0"/>
          <w:bCs w:val="0"/>
        </w:rPr>
        <w:t xml:space="preserve"> </w:t>
      </w:r>
    </w:p>
    <w:p w:rsidR="13AB297B" w:rsidP="3BF73D49" w:rsidRDefault="13AB297B" w14:paraId="0734536D" w14:noSpellErr="1" w14:textId="53837A9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3BF73D49">
        <w:rPr>
          <w:b w:val="0"/>
          <w:bCs w:val="0"/>
        </w:rPr>
        <w:t>There were none.</w:t>
      </w:r>
    </w:p>
    <w:p w:rsidR="00D827CC" w:rsidP="3BF73D49" w:rsidRDefault="00D827CC" w14:noSpellErr="1" w14:paraId="192B90F3" w14:textId="236578D4">
      <w:pPr>
        <w:rPr>
          <w:b w:val="1"/>
          <w:bCs w:val="1"/>
        </w:rPr>
      </w:pPr>
      <w:r w:rsidRPr="3BF73D49" w:rsidR="3BF73D49">
        <w:rPr>
          <w:b w:val="1"/>
          <w:bCs w:val="1"/>
        </w:rPr>
        <w:t xml:space="preserve">Item #7 </w:t>
      </w:r>
      <w:r w:rsidRPr="3BF73D49" w:rsidR="3BF73D49">
        <w:rPr>
          <w:b w:val="1"/>
          <w:bCs w:val="1"/>
        </w:rPr>
        <w:t>New Business</w:t>
      </w:r>
    </w:p>
    <w:p w:rsidR="00D827CC" w:rsidP="3BF73D49" w:rsidRDefault="00D827CC" w14:paraId="7FEDCC5A" w14:noSpellErr="1" w14:textId="53DB8F67">
      <w:pPr>
        <w:rPr>
          <w:b w:val="1"/>
          <w:bCs w:val="1"/>
        </w:rPr>
      </w:pPr>
      <w:r w:rsidR="3BF73D49">
        <w:rPr/>
        <w:t>There were none.</w:t>
      </w:r>
    </w:p>
    <w:p w:rsidR="3BF73D49" w:rsidP="3BF73D49" w:rsidRDefault="3BF73D49" w14:noSpellErr="1" w14:paraId="6C0EE992" w14:textId="39B0093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3BF73D49" w:rsidR="3BF73D49">
        <w:rPr>
          <w:b w:val="1"/>
          <w:bCs w:val="1"/>
        </w:rPr>
        <w:t xml:space="preserve">Item #8 </w:t>
      </w:r>
      <w:r w:rsidRPr="3BF73D49" w:rsidR="3BF73D4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Approved Applications as per Bridgton Site Plan Review Ordinance 4.A.1</w:t>
      </w:r>
      <w:r w:rsidRPr="3BF73D49" w:rsidR="3BF73D49">
        <w:rPr>
          <w:b w:val="1"/>
          <w:bCs w:val="1"/>
        </w:rPr>
        <w:t xml:space="preserve"> New Business</w:t>
      </w:r>
    </w:p>
    <w:p w:rsidRPr="000479CF" w:rsidR="000479CF" w:rsidP="13AB297B" w:rsidRDefault="000479CF" w14:noSpellErr="1" w14:paraId="5B051808" w14:textId="2A1AE9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13AB297B">
        <w:rPr>
          <w:b w:val="0"/>
          <w:bCs w:val="0"/>
        </w:rPr>
        <w:t>There were none</w:t>
      </w:r>
    </w:p>
    <w:p w:rsidRPr="000479CF" w:rsidR="000479CF" w:rsidP="3BF73D49" w:rsidRDefault="000479CF" w14:paraId="4139F6BB" w14:noSpellErr="1" w14:textId="17853BF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3BF73D49" w:rsidR="3BF73D49">
        <w:rPr>
          <w:b w:val="1"/>
          <w:bCs w:val="1"/>
        </w:rPr>
        <w:t xml:space="preserve">Item #9 </w:t>
      </w:r>
      <w:r w:rsidRPr="3BF73D49" w:rsidR="3BF73D49">
        <w:rPr>
          <w:b w:val="1"/>
          <w:bCs w:val="1"/>
        </w:rPr>
        <w:t>Topics of Discussion</w:t>
      </w:r>
    </w:p>
    <w:p w:rsidR="3BF73D49" w:rsidP="3BF73D49" w:rsidRDefault="3BF73D49" w14:noSpellErr="1" w14:paraId="48070D06" w14:textId="52CA0B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3BF73D49">
        <w:rPr>
          <w:b w:val="0"/>
          <w:bCs w:val="0"/>
        </w:rPr>
        <w:t>There were none.</w:t>
      </w:r>
    </w:p>
    <w:p w:rsidRPr="00DA3D6C" w:rsidR="00A70877" w:rsidP="3BF73D49" w:rsidRDefault="00A70877" w14:paraId="46362359" w14:noSpellErr="1" w14:textId="1497D97B">
      <w:pPr>
        <w:pStyle w:val="Normal"/>
        <w:spacing w:before="0" w:beforeAutospacing="off" w:after="160" w:afterAutospacing="off" w:line="240" w:lineRule="auto"/>
        <w:ind w:left="0" w:right="0"/>
        <w:jc w:val="left"/>
        <w:rPr>
          <w:b w:val="0"/>
          <w:bCs w:val="0"/>
        </w:rPr>
      </w:pPr>
      <w:r w:rsidRPr="3BF73D49" w:rsidR="3BF73D49">
        <w:rPr>
          <w:b w:val="1"/>
          <w:bCs w:val="1"/>
        </w:rPr>
        <w:t xml:space="preserve">Item #10 </w:t>
      </w:r>
      <w:r w:rsidRPr="3BF73D49" w:rsidR="3BF73D49">
        <w:rPr>
          <w:b w:val="1"/>
          <w:bCs w:val="1"/>
        </w:rPr>
        <w:t>Adjourn-</w:t>
      </w:r>
      <w:r w:rsidR="3BF73D49">
        <w:rPr>
          <w:b w:val="0"/>
          <w:bCs w:val="0"/>
        </w:rPr>
        <w:t>Cathy moved to Adjourn at 8:57 p.m. Dee 2</w:t>
      </w:r>
      <w:r w:rsidRPr="3BF73D49" w:rsidR="3BF73D49">
        <w:rPr>
          <w:b w:val="0"/>
          <w:bCs w:val="0"/>
          <w:vertAlign w:val="superscript"/>
        </w:rPr>
        <w:t>nd</w:t>
      </w:r>
      <w:r w:rsidR="3BF73D49">
        <w:rPr>
          <w:b w:val="0"/>
          <w:bCs w:val="0"/>
        </w:rPr>
        <w:t>. Discussion of the motion. Hearing none. 5 approved and 0 approved.</w:t>
      </w:r>
    </w:p>
    <w:p w:rsidRPr="00234A8A" w:rsidR="00234A8A" w:rsidRDefault="00234A8A" w14:paraId="2864A254" w14:textId="77777777"/>
    <w:p w:rsidR="007E3263" w:rsidRDefault="007E3263" w14:paraId="0B196545" w14:textId="0A24C573">
      <w:r>
        <w:t xml:space="preserve">                                                                                                  </w:t>
      </w:r>
    </w:p>
    <w:sectPr w:rsidR="007E326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63"/>
    <w:rsid w:val="000141A1"/>
    <w:rsid w:val="000479CF"/>
    <w:rsid w:val="000753BC"/>
    <w:rsid w:val="000841CB"/>
    <w:rsid w:val="000C5ADB"/>
    <w:rsid w:val="000C5B26"/>
    <w:rsid w:val="00150AC8"/>
    <w:rsid w:val="00151011"/>
    <w:rsid w:val="001B31CE"/>
    <w:rsid w:val="001F20EB"/>
    <w:rsid w:val="00234A8A"/>
    <w:rsid w:val="002A0652"/>
    <w:rsid w:val="002D1E86"/>
    <w:rsid w:val="003874D6"/>
    <w:rsid w:val="003A4911"/>
    <w:rsid w:val="00417CF7"/>
    <w:rsid w:val="00476070"/>
    <w:rsid w:val="004800A0"/>
    <w:rsid w:val="004B3259"/>
    <w:rsid w:val="004F1FA2"/>
    <w:rsid w:val="00512431"/>
    <w:rsid w:val="005166F9"/>
    <w:rsid w:val="005D29A2"/>
    <w:rsid w:val="006134B4"/>
    <w:rsid w:val="0065775C"/>
    <w:rsid w:val="00690BBE"/>
    <w:rsid w:val="006962C2"/>
    <w:rsid w:val="006E15C0"/>
    <w:rsid w:val="007040D9"/>
    <w:rsid w:val="007128CD"/>
    <w:rsid w:val="007318B4"/>
    <w:rsid w:val="007C0361"/>
    <w:rsid w:val="007E07D8"/>
    <w:rsid w:val="007E3263"/>
    <w:rsid w:val="00802314"/>
    <w:rsid w:val="008145B2"/>
    <w:rsid w:val="00832802"/>
    <w:rsid w:val="008600F1"/>
    <w:rsid w:val="0087199D"/>
    <w:rsid w:val="008B591E"/>
    <w:rsid w:val="008C2D62"/>
    <w:rsid w:val="008C602D"/>
    <w:rsid w:val="008E494F"/>
    <w:rsid w:val="008E594A"/>
    <w:rsid w:val="00912221"/>
    <w:rsid w:val="00936F26"/>
    <w:rsid w:val="00942398"/>
    <w:rsid w:val="00997AD8"/>
    <w:rsid w:val="009A3473"/>
    <w:rsid w:val="00A06DB5"/>
    <w:rsid w:val="00A20A81"/>
    <w:rsid w:val="00A70877"/>
    <w:rsid w:val="00AD418D"/>
    <w:rsid w:val="00B16CA5"/>
    <w:rsid w:val="00B307F8"/>
    <w:rsid w:val="00B376BA"/>
    <w:rsid w:val="00B75E89"/>
    <w:rsid w:val="00B813C6"/>
    <w:rsid w:val="00BA3F20"/>
    <w:rsid w:val="00BB52E4"/>
    <w:rsid w:val="00BD2C4E"/>
    <w:rsid w:val="00BD37E5"/>
    <w:rsid w:val="00BE5955"/>
    <w:rsid w:val="00BF35F1"/>
    <w:rsid w:val="00C32571"/>
    <w:rsid w:val="00C7119C"/>
    <w:rsid w:val="00C73C4B"/>
    <w:rsid w:val="00C77769"/>
    <w:rsid w:val="00C9476A"/>
    <w:rsid w:val="00CA3093"/>
    <w:rsid w:val="00CB5D1E"/>
    <w:rsid w:val="00D00ED4"/>
    <w:rsid w:val="00D638B1"/>
    <w:rsid w:val="00D827CC"/>
    <w:rsid w:val="00DA3D6C"/>
    <w:rsid w:val="00DD6193"/>
    <w:rsid w:val="00DE279D"/>
    <w:rsid w:val="00DF5EDE"/>
    <w:rsid w:val="00E15AE9"/>
    <w:rsid w:val="00E16D4A"/>
    <w:rsid w:val="00E238B6"/>
    <w:rsid w:val="00E24FCC"/>
    <w:rsid w:val="00E33373"/>
    <w:rsid w:val="00E3545C"/>
    <w:rsid w:val="00E644D2"/>
    <w:rsid w:val="00E64EFE"/>
    <w:rsid w:val="00E70342"/>
    <w:rsid w:val="00E73AE9"/>
    <w:rsid w:val="00E743B8"/>
    <w:rsid w:val="00EA01BC"/>
    <w:rsid w:val="00F057A1"/>
    <w:rsid w:val="00F100C1"/>
    <w:rsid w:val="00F34A0E"/>
    <w:rsid w:val="00F369A8"/>
    <w:rsid w:val="00F60AC6"/>
    <w:rsid w:val="00F87DA0"/>
    <w:rsid w:val="00F92063"/>
    <w:rsid w:val="00F95BA9"/>
    <w:rsid w:val="00FA3089"/>
    <w:rsid w:val="02C27B66"/>
    <w:rsid w:val="0C12D085"/>
    <w:rsid w:val="13AB297B"/>
    <w:rsid w:val="38F0019A"/>
    <w:rsid w:val="3BF73D49"/>
    <w:rsid w:val="518504B4"/>
    <w:rsid w:val="5355F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12CC"/>
  <w15:chartTrackingRefBased/>
  <w15:docId w15:val="{3D64372B-D5BF-4028-8AD9-9D80F1F9B7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E3263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a530024e410b45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Brenda Day</dc:creator>
  <keywords/>
  <dc:description/>
  <lastModifiedBy>Brenda Day</lastModifiedBy>
  <revision>5</revision>
  <lastPrinted>2019-03-29T19:38:00.0000000Z</lastPrinted>
  <dcterms:created xsi:type="dcterms:W3CDTF">2019-03-29T19:40:00.0000000Z</dcterms:created>
  <dcterms:modified xsi:type="dcterms:W3CDTF">2019-04-01T15:37:23.3918358Z</dcterms:modified>
</coreProperties>
</file>