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D6A1" w14:textId="77777777" w:rsidR="00055DCC" w:rsidRPr="00D02286" w:rsidRDefault="00055DCC" w:rsidP="00D02286">
      <w:pPr>
        <w:ind w:firstLine="360"/>
        <w:rPr>
          <w:rFonts w:ascii="Times New Roman" w:hAnsi="Times New Roman"/>
          <w:b/>
          <w:sz w:val="56"/>
          <w:szCs w:val="56"/>
        </w:rPr>
      </w:pPr>
      <w:bookmarkStart w:id="0" w:name="_GoBack"/>
      <w:bookmarkEnd w:id="0"/>
    </w:p>
    <w:p w14:paraId="6BC5D6E5" w14:textId="77777777" w:rsidR="00055DCC" w:rsidRDefault="00055DCC" w:rsidP="00055DCC">
      <w:pPr>
        <w:jc w:val="center"/>
        <w:rPr>
          <w:rFonts w:ascii="Times New Roman" w:hAnsi="Times New Roman"/>
          <w:sz w:val="44"/>
          <w:szCs w:val="44"/>
        </w:rPr>
      </w:pPr>
    </w:p>
    <w:p w14:paraId="1FD20B80" w14:textId="77777777" w:rsidR="00EB0569" w:rsidRDefault="00EB0569" w:rsidP="00055DCC">
      <w:pPr>
        <w:jc w:val="center"/>
        <w:rPr>
          <w:rFonts w:ascii="Times New Roman" w:hAnsi="Times New Roman"/>
          <w:sz w:val="44"/>
          <w:szCs w:val="44"/>
        </w:rPr>
      </w:pPr>
    </w:p>
    <w:p w14:paraId="580FEE29" w14:textId="77777777" w:rsidR="00D02286" w:rsidRPr="00F1564E" w:rsidRDefault="00EB0569" w:rsidP="00055DCC">
      <w:pPr>
        <w:jc w:val="center"/>
        <w:rPr>
          <w:rFonts w:ascii="Times New Roman" w:hAnsi="Times New Roman"/>
          <w:sz w:val="44"/>
          <w:szCs w:val="44"/>
        </w:rPr>
      </w:pPr>
      <w:r>
        <w:rPr>
          <w:rFonts w:ascii="Times New Roman" w:hAnsi="Times New Roman"/>
          <w:b/>
          <w:i/>
          <w:noProof/>
          <w:sz w:val="22"/>
          <w:szCs w:val="22"/>
        </w:rPr>
        <w:drawing>
          <wp:anchor distT="0" distB="0" distL="114300" distR="114300" simplePos="0" relativeHeight="251671040" behindDoc="0" locked="0" layoutInCell="1" allowOverlap="0" wp14:anchorId="5A165C93" wp14:editId="26EA6BAA">
            <wp:simplePos x="0" y="0"/>
            <wp:positionH relativeFrom="margin">
              <wp:align>center</wp:align>
            </wp:positionH>
            <wp:positionV relativeFrom="page">
              <wp:posOffset>2171700</wp:posOffset>
            </wp:positionV>
            <wp:extent cx="17621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091BA" w14:textId="77777777" w:rsidR="00055DCC" w:rsidRDefault="00055DCC" w:rsidP="00055DCC">
      <w:pPr>
        <w:jc w:val="center"/>
        <w:rPr>
          <w:rFonts w:ascii="Times New Roman" w:hAnsi="Times New Roman"/>
          <w:sz w:val="44"/>
          <w:szCs w:val="44"/>
        </w:rPr>
      </w:pPr>
    </w:p>
    <w:p w14:paraId="40538FEB" w14:textId="77777777" w:rsidR="00EB0569" w:rsidRDefault="00EB0569" w:rsidP="00EB0569">
      <w:pPr>
        <w:ind w:firstLine="360"/>
        <w:rPr>
          <w:rFonts w:ascii="Times New Roman" w:hAnsi="Times New Roman"/>
          <w:b/>
          <w:sz w:val="56"/>
          <w:szCs w:val="56"/>
        </w:rPr>
      </w:pPr>
    </w:p>
    <w:p w14:paraId="60C5143E" w14:textId="77777777" w:rsidR="00EB0569" w:rsidRDefault="00EB0569" w:rsidP="00EB0569">
      <w:pPr>
        <w:ind w:firstLine="360"/>
        <w:rPr>
          <w:rFonts w:ascii="Times New Roman" w:hAnsi="Times New Roman"/>
          <w:b/>
          <w:sz w:val="56"/>
          <w:szCs w:val="56"/>
        </w:rPr>
      </w:pPr>
    </w:p>
    <w:p w14:paraId="03A6819E" w14:textId="77777777" w:rsidR="00EB0569" w:rsidRDefault="00EB0569" w:rsidP="00EB0569">
      <w:pPr>
        <w:ind w:firstLine="360"/>
        <w:rPr>
          <w:rFonts w:ascii="Times New Roman" w:hAnsi="Times New Roman"/>
          <w:b/>
          <w:sz w:val="56"/>
          <w:szCs w:val="56"/>
        </w:rPr>
      </w:pPr>
    </w:p>
    <w:p w14:paraId="25C73DE0" w14:textId="77777777" w:rsidR="00EB0569" w:rsidRDefault="00EB0569" w:rsidP="00EB0569">
      <w:pPr>
        <w:ind w:firstLine="360"/>
        <w:jc w:val="center"/>
        <w:rPr>
          <w:rFonts w:ascii="Times New Roman" w:hAnsi="Times New Roman"/>
          <w:b/>
          <w:sz w:val="56"/>
          <w:szCs w:val="56"/>
        </w:rPr>
      </w:pPr>
      <w:r>
        <w:rPr>
          <w:rFonts w:ascii="Times New Roman" w:hAnsi="Times New Roman"/>
          <w:b/>
          <w:sz w:val="56"/>
          <w:szCs w:val="56"/>
        </w:rPr>
        <w:t>Town of Bridgton</w:t>
      </w:r>
    </w:p>
    <w:p w14:paraId="679D8C0B" w14:textId="77777777" w:rsidR="00EB0569" w:rsidRPr="00F1564E" w:rsidRDefault="00EB0569" w:rsidP="00EB0569">
      <w:pPr>
        <w:ind w:firstLine="360"/>
        <w:jc w:val="center"/>
        <w:rPr>
          <w:rFonts w:ascii="Times New Roman" w:hAnsi="Times New Roman"/>
          <w:b/>
          <w:sz w:val="56"/>
          <w:szCs w:val="56"/>
        </w:rPr>
      </w:pPr>
      <w:r w:rsidRPr="00F1564E">
        <w:rPr>
          <w:rFonts w:ascii="Times New Roman" w:hAnsi="Times New Roman"/>
          <w:b/>
          <w:sz w:val="56"/>
          <w:szCs w:val="56"/>
        </w:rPr>
        <w:t>Community Development</w:t>
      </w:r>
    </w:p>
    <w:p w14:paraId="221281C0" w14:textId="77777777" w:rsidR="00EB0569" w:rsidRDefault="00EB0569" w:rsidP="00EB0569">
      <w:pPr>
        <w:ind w:firstLine="360"/>
        <w:jc w:val="center"/>
        <w:rPr>
          <w:rFonts w:ascii="Times New Roman" w:hAnsi="Times New Roman"/>
          <w:b/>
          <w:sz w:val="56"/>
          <w:szCs w:val="56"/>
        </w:rPr>
      </w:pPr>
      <w:r w:rsidRPr="00F1564E">
        <w:rPr>
          <w:rFonts w:ascii="Times New Roman" w:hAnsi="Times New Roman"/>
          <w:b/>
          <w:sz w:val="56"/>
          <w:szCs w:val="56"/>
        </w:rPr>
        <w:t>Block Grant</w:t>
      </w:r>
    </w:p>
    <w:p w14:paraId="3B0870FA" w14:textId="77777777" w:rsidR="00EB0569" w:rsidRDefault="00EB0569" w:rsidP="00EB0569">
      <w:pPr>
        <w:jc w:val="center"/>
        <w:rPr>
          <w:rFonts w:ascii="Times New Roman" w:hAnsi="Times New Roman"/>
          <w:b/>
          <w:sz w:val="56"/>
          <w:szCs w:val="56"/>
        </w:rPr>
      </w:pPr>
      <w:r>
        <w:rPr>
          <w:rFonts w:ascii="Times New Roman" w:hAnsi="Times New Roman"/>
          <w:b/>
          <w:sz w:val="56"/>
          <w:szCs w:val="56"/>
        </w:rPr>
        <w:t>Public Service</w:t>
      </w:r>
    </w:p>
    <w:p w14:paraId="4DE2F293" w14:textId="77777777" w:rsidR="00EB0569" w:rsidRPr="007A4945" w:rsidRDefault="00EB0569" w:rsidP="00EB0569">
      <w:pPr>
        <w:jc w:val="center"/>
        <w:rPr>
          <w:rFonts w:ascii="Times New Roman" w:hAnsi="Times New Roman"/>
          <w:b/>
          <w:sz w:val="56"/>
          <w:szCs w:val="56"/>
        </w:rPr>
      </w:pPr>
      <w:r w:rsidRPr="007A4945">
        <w:rPr>
          <w:rFonts w:ascii="Times New Roman" w:hAnsi="Times New Roman"/>
          <w:b/>
          <w:sz w:val="56"/>
          <w:szCs w:val="56"/>
        </w:rPr>
        <w:t>Application</w:t>
      </w:r>
    </w:p>
    <w:p w14:paraId="1680BD62" w14:textId="77777777" w:rsidR="00EB0569" w:rsidRDefault="00EB0569" w:rsidP="00EB0569">
      <w:pPr>
        <w:jc w:val="center"/>
        <w:rPr>
          <w:rFonts w:ascii="Times New Roman" w:hAnsi="Times New Roman"/>
          <w:sz w:val="44"/>
          <w:szCs w:val="44"/>
        </w:rPr>
      </w:pPr>
    </w:p>
    <w:p w14:paraId="63EE131E" w14:textId="77777777" w:rsidR="00EB0569" w:rsidRPr="00F1564E" w:rsidRDefault="00EB0569" w:rsidP="00EB0569">
      <w:pPr>
        <w:jc w:val="center"/>
        <w:rPr>
          <w:rFonts w:ascii="Times New Roman" w:hAnsi="Times New Roman"/>
          <w:sz w:val="44"/>
          <w:szCs w:val="44"/>
        </w:rPr>
      </w:pPr>
      <w:r w:rsidRPr="00F1564E">
        <w:rPr>
          <w:rFonts w:ascii="Times New Roman" w:hAnsi="Times New Roman"/>
          <w:sz w:val="44"/>
          <w:szCs w:val="44"/>
        </w:rPr>
        <w:t xml:space="preserve">July 1, </w:t>
      </w:r>
      <w:r>
        <w:rPr>
          <w:rFonts w:ascii="Times New Roman" w:hAnsi="Times New Roman"/>
          <w:sz w:val="44"/>
          <w:szCs w:val="44"/>
        </w:rPr>
        <w:t>2020</w:t>
      </w:r>
      <w:r w:rsidRPr="00F1564E">
        <w:rPr>
          <w:rFonts w:ascii="Times New Roman" w:hAnsi="Times New Roman"/>
          <w:sz w:val="44"/>
          <w:szCs w:val="44"/>
        </w:rPr>
        <w:t xml:space="preserve"> – June 30, 20</w:t>
      </w:r>
      <w:r>
        <w:rPr>
          <w:rFonts w:ascii="Times New Roman" w:hAnsi="Times New Roman"/>
          <w:sz w:val="44"/>
          <w:szCs w:val="44"/>
        </w:rPr>
        <w:t>21</w:t>
      </w:r>
    </w:p>
    <w:p w14:paraId="3F6060C8" w14:textId="77777777" w:rsidR="00EB0569" w:rsidRDefault="00EB0569" w:rsidP="00EB0569">
      <w:pPr>
        <w:rPr>
          <w:rFonts w:ascii="Arial" w:hAnsi="Arial" w:cs="Arial"/>
          <w:sz w:val="44"/>
          <w:szCs w:val="44"/>
        </w:rPr>
      </w:pPr>
    </w:p>
    <w:p w14:paraId="6F6DAE4C" w14:textId="77777777" w:rsidR="00EB0569" w:rsidRDefault="00EB0569" w:rsidP="00EB0569">
      <w:pPr>
        <w:rPr>
          <w:rFonts w:ascii="Arial" w:hAnsi="Arial" w:cs="Arial"/>
          <w:sz w:val="44"/>
          <w:szCs w:val="44"/>
        </w:rPr>
      </w:pPr>
    </w:p>
    <w:p w14:paraId="5DC48B0D" w14:textId="77777777" w:rsidR="00EB0569" w:rsidRDefault="00EB0569" w:rsidP="00EB0569">
      <w:pPr>
        <w:rPr>
          <w:rFonts w:ascii="Arial" w:hAnsi="Arial" w:cs="Arial"/>
        </w:rPr>
      </w:pPr>
    </w:p>
    <w:p w14:paraId="58174BDC" w14:textId="77777777" w:rsidR="00EB0569" w:rsidRPr="00611159" w:rsidRDefault="00EB0569" w:rsidP="00EB0569">
      <w:pPr>
        <w:jc w:val="center"/>
        <w:rPr>
          <w:rFonts w:ascii="Arial" w:hAnsi="Arial" w:cs="Arial"/>
          <w:color w:val="FF0000"/>
          <w:sz w:val="28"/>
          <w:szCs w:val="28"/>
        </w:rPr>
      </w:pPr>
      <w:r w:rsidRPr="00611159">
        <w:rPr>
          <w:rFonts w:ascii="Arial" w:hAnsi="Arial" w:cs="Arial"/>
          <w:color w:val="FF0000"/>
          <w:sz w:val="28"/>
          <w:szCs w:val="28"/>
        </w:rPr>
        <w:t xml:space="preserve">Applications due - </w:t>
      </w:r>
      <w:r w:rsidRPr="00611159">
        <w:rPr>
          <w:rFonts w:ascii="Arial" w:hAnsi="Arial" w:cs="Arial"/>
          <w:color w:val="FF0000"/>
          <w:sz w:val="28"/>
          <w:szCs w:val="28"/>
          <w:u w:val="single"/>
        </w:rPr>
        <w:t xml:space="preserve">4:00 PM, January </w:t>
      </w:r>
      <w:r>
        <w:rPr>
          <w:rFonts w:ascii="Arial" w:hAnsi="Arial" w:cs="Arial"/>
          <w:color w:val="FF0000"/>
          <w:sz w:val="28"/>
          <w:szCs w:val="28"/>
          <w:u w:val="single"/>
        </w:rPr>
        <w:t>20</w:t>
      </w:r>
      <w:r w:rsidRPr="00611159">
        <w:rPr>
          <w:rFonts w:ascii="Arial" w:hAnsi="Arial" w:cs="Arial"/>
          <w:color w:val="FF0000"/>
          <w:sz w:val="28"/>
          <w:szCs w:val="28"/>
          <w:u w:val="single"/>
        </w:rPr>
        <w:t>, 2020</w:t>
      </w:r>
    </w:p>
    <w:p w14:paraId="10C62478" w14:textId="77777777" w:rsidR="00055DCC" w:rsidRDefault="00055DCC" w:rsidP="00055DCC">
      <w:pPr>
        <w:jc w:val="center"/>
        <w:rPr>
          <w:rFonts w:ascii="Times New Roman" w:hAnsi="Times New Roman"/>
          <w:sz w:val="28"/>
          <w:szCs w:val="28"/>
        </w:rPr>
      </w:pPr>
    </w:p>
    <w:p w14:paraId="1C71D880" w14:textId="77777777" w:rsidR="00055DCC" w:rsidRPr="00F1564E" w:rsidRDefault="00055DCC" w:rsidP="00055DCC">
      <w:pPr>
        <w:autoSpaceDE w:val="0"/>
        <w:autoSpaceDN w:val="0"/>
        <w:adjustRightInd w:val="0"/>
        <w:rPr>
          <w:rFonts w:ascii="Times New Roman" w:hAnsi="Times New Roman"/>
          <w:bCs/>
          <w:sz w:val="22"/>
          <w:szCs w:val="22"/>
        </w:rPr>
      </w:pPr>
    </w:p>
    <w:p w14:paraId="568B7639" w14:textId="77777777" w:rsidR="00055DCC" w:rsidRPr="00F1564E" w:rsidRDefault="00055DCC" w:rsidP="00055DCC">
      <w:pPr>
        <w:autoSpaceDE w:val="0"/>
        <w:autoSpaceDN w:val="0"/>
        <w:adjustRightInd w:val="0"/>
        <w:rPr>
          <w:rFonts w:ascii="Times New Roman" w:hAnsi="Times New Roman"/>
          <w:bCs/>
          <w:sz w:val="22"/>
          <w:szCs w:val="22"/>
        </w:rPr>
      </w:pPr>
    </w:p>
    <w:p w14:paraId="3F434CBD" w14:textId="77777777" w:rsidR="00EB0569" w:rsidRPr="00F1564E" w:rsidRDefault="00EB0569" w:rsidP="00EB0569">
      <w:pPr>
        <w:pageBreakBefore/>
        <w:autoSpaceDE w:val="0"/>
        <w:autoSpaceDN w:val="0"/>
        <w:adjustRightInd w:val="0"/>
        <w:jc w:val="center"/>
        <w:rPr>
          <w:rFonts w:ascii="Times New Roman" w:hAnsi="Times New Roman"/>
          <w:sz w:val="28"/>
          <w:szCs w:val="28"/>
        </w:rPr>
      </w:pPr>
      <w:r>
        <w:rPr>
          <w:rFonts w:ascii="Times New Roman" w:hAnsi="Times New Roman"/>
          <w:b/>
          <w:bCs/>
          <w:sz w:val="28"/>
          <w:szCs w:val="28"/>
        </w:rPr>
        <w:lastRenderedPageBreak/>
        <w:t xml:space="preserve"> </w:t>
      </w:r>
      <w:r w:rsidRPr="00F1564E">
        <w:rPr>
          <w:rFonts w:ascii="Times New Roman" w:hAnsi="Times New Roman"/>
          <w:b/>
          <w:bCs/>
          <w:sz w:val="28"/>
          <w:szCs w:val="28"/>
        </w:rPr>
        <w:t xml:space="preserve">COMMUNITY DEVELOPMENT BLOCK GRANT </w:t>
      </w:r>
    </w:p>
    <w:p w14:paraId="13E3B4F2" w14:textId="77777777" w:rsidR="00EB0569" w:rsidRDefault="00EB0569" w:rsidP="00EB0569">
      <w:pPr>
        <w:autoSpaceDE w:val="0"/>
        <w:autoSpaceDN w:val="0"/>
        <w:adjustRightInd w:val="0"/>
        <w:jc w:val="center"/>
        <w:rPr>
          <w:rFonts w:ascii="Times New Roman" w:hAnsi="Times New Roman"/>
          <w:b/>
          <w:bCs/>
          <w:sz w:val="28"/>
          <w:szCs w:val="28"/>
        </w:rPr>
      </w:pPr>
    </w:p>
    <w:p w14:paraId="21A169EE" w14:textId="77777777" w:rsidR="00EB0569" w:rsidRPr="00F1564E" w:rsidRDefault="00EB0569" w:rsidP="00EB0569">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 xml:space="preserve">PROGRAM YEAR </w:t>
      </w:r>
      <w:r>
        <w:rPr>
          <w:rFonts w:ascii="Times New Roman" w:hAnsi="Times New Roman"/>
          <w:b/>
          <w:bCs/>
          <w:sz w:val="28"/>
          <w:szCs w:val="28"/>
        </w:rPr>
        <w:t>2020-2021</w:t>
      </w:r>
    </w:p>
    <w:p w14:paraId="486983E9" w14:textId="77777777" w:rsidR="00EB0569" w:rsidRDefault="00EB0569" w:rsidP="00EB0569">
      <w:pPr>
        <w:autoSpaceDE w:val="0"/>
        <w:autoSpaceDN w:val="0"/>
        <w:adjustRightInd w:val="0"/>
        <w:jc w:val="center"/>
        <w:rPr>
          <w:rFonts w:ascii="Times New Roman" w:hAnsi="Times New Roman"/>
          <w:b/>
          <w:bCs/>
          <w:sz w:val="28"/>
          <w:szCs w:val="28"/>
        </w:rPr>
      </w:pPr>
    </w:p>
    <w:p w14:paraId="12F6612E" w14:textId="77777777" w:rsidR="00EB0569" w:rsidRPr="00F1564E" w:rsidRDefault="00EB0569" w:rsidP="00EB0569">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10FAEBE5" w14:textId="77777777" w:rsidR="00055DCC" w:rsidRDefault="00055DCC" w:rsidP="00055DCC">
      <w:pPr>
        <w:autoSpaceDE w:val="0"/>
        <w:autoSpaceDN w:val="0"/>
        <w:adjustRightInd w:val="0"/>
        <w:rPr>
          <w:rFonts w:ascii="Times New Roman" w:hAnsi="Times New Roman"/>
          <w:b/>
          <w:bCs/>
        </w:rPr>
      </w:pPr>
    </w:p>
    <w:p w14:paraId="05385CED" w14:textId="77777777" w:rsidR="00EB0569" w:rsidRDefault="00EB0569" w:rsidP="00055DCC">
      <w:pPr>
        <w:autoSpaceDE w:val="0"/>
        <w:autoSpaceDN w:val="0"/>
        <w:adjustRightInd w:val="0"/>
        <w:rPr>
          <w:rFonts w:ascii="Times New Roman" w:hAnsi="Times New Roman"/>
          <w:b/>
          <w:bCs/>
        </w:rPr>
      </w:pPr>
    </w:p>
    <w:p w14:paraId="5E51B46E" w14:textId="77777777" w:rsidR="00EB0569" w:rsidRDefault="00EB0569" w:rsidP="00055DCC">
      <w:pPr>
        <w:autoSpaceDE w:val="0"/>
        <w:autoSpaceDN w:val="0"/>
        <w:adjustRightInd w:val="0"/>
        <w:rPr>
          <w:rFonts w:ascii="Times New Roman" w:hAnsi="Times New Roman"/>
          <w:b/>
          <w:bCs/>
        </w:rPr>
      </w:pPr>
      <w:r>
        <w:rPr>
          <w:rFonts w:ascii="Times New Roman" w:hAnsi="Times New Roman"/>
          <w:b/>
          <w:noProof/>
          <w:sz w:val="56"/>
          <w:szCs w:val="56"/>
        </w:rPr>
        <w:drawing>
          <wp:anchor distT="0" distB="0" distL="114300" distR="114300" simplePos="0" relativeHeight="251666944" behindDoc="0" locked="0" layoutInCell="1" allowOverlap="1" wp14:anchorId="4539378A" wp14:editId="3F14818C">
            <wp:simplePos x="0" y="0"/>
            <wp:positionH relativeFrom="margin">
              <wp:align>center</wp:align>
            </wp:positionH>
            <wp:positionV relativeFrom="paragraph">
              <wp:posOffset>53975</wp:posOffset>
            </wp:positionV>
            <wp:extent cx="809625" cy="809625"/>
            <wp:effectExtent l="0" t="0" r="9525" b="9525"/>
            <wp:wrapNone/>
            <wp:docPr id="5" name="Picture 5"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3D2F9" w14:textId="77777777" w:rsidR="00EB0569" w:rsidRDefault="00EB0569" w:rsidP="00055DCC">
      <w:pPr>
        <w:autoSpaceDE w:val="0"/>
        <w:autoSpaceDN w:val="0"/>
        <w:adjustRightInd w:val="0"/>
        <w:rPr>
          <w:rFonts w:ascii="Times New Roman" w:hAnsi="Times New Roman"/>
          <w:b/>
          <w:bCs/>
        </w:rPr>
      </w:pPr>
    </w:p>
    <w:p w14:paraId="7F4193B0" w14:textId="77777777" w:rsidR="00EB0569" w:rsidRDefault="00EB0569" w:rsidP="00055DCC">
      <w:pPr>
        <w:autoSpaceDE w:val="0"/>
        <w:autoSpaceDN w:val="0"/>
        <w:adjustRightInd w:val="0"/>
        <w:rPr>
          <w:rFonts w:ascii="Times New Roman" w:hAnsi="Times New Roman"/>
          <w:b/>
          <w:bCs/>
        </w:rPr>
      </w:pPr>
    </w:p>
    <w:p w14:paraId="11CBC33F" w14:textId="77777777" w:rsidR="00EB0569" w:rsidRDefault="00EB0569" w:rsidP="00055DCC">
      <w:pPr>
        <w:autoSpaceDE w:val="0"/>
        <w:autoSpaceDN w:val="0"/>
        <w:adjustRightInd w:val="0"/>
        <w:rPr>
          <w:rFonts w:ascii="Times New Roman" w:hAnsi="Times New Roman"/>
          <w:b/>
          <w:bCs/>
        </w:rPr>
      </w:pPr>
    </w:p>
    <w:p w14:paraId="510E088D" w14:textId="77777777" w:rsidR="00EB0569" w:rsidRDefault="00EB0569" w:rsidP="00055DCC">
      <w:pPr>
        <w:autoSpaceDE w:val="0"/>
        <w:autoSpaceDN w:val="0"/>
        <w:adjustRightInd w:val="0"/>
        <w:rPr>
          <w:rFonts w:ascii="Times New Roman" w:hAnsi="Times New Roman"/>
          <w:b/>
          <w:bCs/>
        </w:rPr>
      </w:pPr>
    </w:p>
    <w:p w14:paraId="226AD9B3" w14:textId="77777777" w:rsidR="00EB0569" w:rsidRPr="00E76E8C" w:rsidRDefault="00EB0569" w:rsidP="00055DCC">
      <w:pPr>
        <w:autoSpaceDE w:val="0"/>
        <w:autoSpaceDN w:val="0"/>
        <w:adjustRightInd w:val="0"/>
        <w:rPr>
          <w:rFonts w:ascii="Times New Roman" w:hAnsi="Times New Roman"/>
          <w:b/>
          <w:bCs/>
        </w:rPr>
      </w:pPr>
    </w:p>
    <w:p w14:paraId="782E5EA6" w14:textId="77777777"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p>
    <w:p w14:paraId="25F1F01B" w14:textId="77777777" w:rsidR="001D58D6" w:rsidRDefault="001D58D6" w:rsidP="00395BB7">
      <w:pPr>
        <w:numPr>
          <w:ilvl w:val="2"/>
          <w:numId w:val="2"/>
        </w:numPr>
        <w:autoSpaceDE w:val="0"/>
        <w:autoSpaceDN w:val="0"/>
        <w:adjustRightInd w:val="0"/>
        <w:ind w:firstLine="360"/>
        <w:rPr>
          <w:rFonts w:ascii="Times New Roman" w:hAnsi="Times New Roman"/>
        </w:rPr>
      </w:pPr>
      <w:r>
        <w:rPr>
          <w:rFonts w:ascii="Times New Roman" w:hAnsi="Times New Roman"/>
        </w:rPr>
        <w:t xml:space="preserve">Introduction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3</w:t>
      </w:r>
    </w:p>
    <w:p w14:paraId="4D950191" w14:textId="77777777" w:rsidR="001D58D6"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Federal HUD Regulations</w:t>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008D396E" w:rsidRPr="00A04F80">
        <w:rPr>
          <w:rFonts w:ascii="Times New Roman" w:hAnsi="Times New Roman"/>
        </w:rPr>
        <w:t>…..</w:t>
      </w:r>
      <w:r w:rsidR="001D58D6">
        <w:rPr>
          <w:rFonts w:ascii="Times New Roman" w:hAnsi="Times New Roman"/>
        </w:rPr>
        <w:t>……………………………….</w:t>
      </w:r>
      <w:r w:rsidR="006D1BE5" w:rsidRPr="00A04F80">
        <w:rPr>
          <w:rFonts w:ascii="Times New Roman" w:hAnsi="Times New Roman"/>
        </w:rPr>
        <w:t>3</w:t>
      </w:r>
    </w:p>
    <w:p w14:paraId="6869F5A2" w14:textId="77777777" w:rsidR="00055DCC" w:rsidRPr="00A04F80"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C</w:t>
      </w:r>
      <w:r w:rsidR="000161AD">
        <w:rPr>
          <w:rFonts w:ascii="Times New Roman" w:hAnsi="Times New Roman"/>
        </w:rPr>
        <w:t>DBG</w:t>
      </w:r>
      <w:r w:rsidRPr="00A04F80">
        <w:rPr>
          <w:rFonts w:ascii="Times New Roman" w:hAnsi="Times New Roman"/>
        </w:rPr>
        <w:t xml:space="preserve"> </w:t>
      </w:r>
      <w:r w:rsidRPr="007839F5">
        <w:rPr>
          <w:rFonts w:ascii="Times New Roman" w:hAnsi="Times New Roman"/>
        </w:rPr>
        <w:t>Goal</w:t>
      </w:r>
      <w:r w:rsidR="008302FE">
        <w:rPr>
          <w:rFonts w:ascii="Times New Roman" w:hAnsi="Times New Roman"/>
        </w:rPr>
        <w:t>s</w:t>
      </w:r>
      <w:r w:rsidR="00891025">
        <w:rPr>
          <w:rFonts w:ascii="Times New Roman" w:hAnsi="Times New Roman"/>
        </w:rPr>
        <w:t xml:space="preserve"> and Principals</w:t>
      </w:r>
      <w:r w:rsidR="000161AD">
        <w:rPr>
          <w:rFonts w:ascii="Times New Roman" w:hAnsi="Times New Roman"/>
        </w:rPr>
        <w:tab/>
      </w:r>
      <w:r w:rsidR="00F67079">
        <w:rPr>
          <w:rFonts w:ascii="Times New Roman" w:hAnsi="Times New Roman"/>
        </w:rPr>
        <w:tab/>
      </w:r>
      <w:r w:rsidR="00F67079">
        <w:rPr>
          <w:rFonts w:ascii="Times New Roman" w:hAnsi="Times New Roman"/>
        </w:rPr>
        <w:tab/>
      </w:r>
      <w:r w:rsidR="000161AD">
        <w:rPr>
          <w:rFonts w:ascii="Times New Roman" w:hAnsi="Times New Roman"/>
        </w:rPr>
        <w:tab/>
      </w:r>
      <w:r w:rsidR="000161AD">
        <w:rPr>
          <w:rFonts w:ascii="Times New Roman" w:hAnsi="Times New Roman"/>
        </w:rPr>
        <w:tab/>
        <w:t>………………</w:t>
      </w:r>
      <w:r w:rsidR="00A04F80">
        <w:rPr>
          <w:rFonts w:ascii="Times New Roman" w:hAnsi="Times New Roman"/>
        </w:rPr>
        <w:t>…</w:t>
      </w:r>
      <w:r w:rsidR="006D1BE5" w:rsidRPr="00A04F80">
        <w:rPr>
          <w:rFonts w:ascii="Times New Roman" w:hAnsi="Times New Roman"/>
        </w:rPr>
        <w:t>….…………</w:t>
      </w:r>
      <w:r w:rsidR="007839F5">
        <w:rPr>
          <w:rFonts w:ascii="Times New Roman" w:hAnsi="Times New Roman"/>
        </w:rPr>
        <w:t>….</w:t>
      </w:r>
      <w:r w:rsidR="001D58D6">
        <w:rPr>
          <w:rFonts w:ascii="Times New Roman" w:hAnsi="Times New Roman"/>
        </w:rPr>
        <w:t>.</w:t>
      </w:r>
      <w:r w:rsidR="00352F9E">
        <w:rPr>
          <w:rFonts w:ascii="Times New Roman" w:hAnsi="Times New Roman"/>
        </w:rPr>
        <w:t>6</w:t>
      </w:r>
    </w:p>
    <w:p w14:paraId="44013F83" w14:textId="77777777" w:rsidR="00055DCC" w:rsidRPr="00A04F80"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 xml:space="preserve">Application </w:t>
      </w:r>
      <w:r w:rsidR="008D396E" w:rsidRPr="00A04F80">
        <w:rPr>
          <w:rFonts w:ascii="Times New Roman" w:hAnsi="Times New Roman"/>
        </w:rPr>
        <w:t>Guidelines</w:t>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00BD59DB">
        <w:rPr>
          <w:rFonts w:ascii="Times New Roman" w:hAnsi="Times New Roman"/>
        </w:rPr>
        <w:t>………………………………….</w:t>
      </w:r>
      <w:r w:rsidR="001D58D6">
        <w:rPr>
          <w:rFonts w:ascii="Times New Roman" w:hAnsi="Times New Roman"/>
        </w:rPr>
        <w:t>..</w:t>
      </w:r>
      <w:r w:rsidR="004935A4">
        <w:rPr>
          <w:rFonts w:ascii="Times New Roman" w:hAnsi="Times New Roman"/>
        </w:rPr>
        <w:t>8</w:t>
      </w:r>
    </w:p>
    <w:p w14:paraId="7EEE617F" w14:textId="77777777" w:rsidR="00055DCC" w:rsidRPr="00A04F80" w:rsidRDefault="008D396E"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Deadlines</w:t>
      </w:r>
      <w:r w:rsidRPr="00A04F80">
        <w:rPr>
          <w:rFonts w:ascii="Times New Roman" w:hAnsi="Times New Roman"/>
        </w:rPr>
        <w:tab/>
      </w:r>
      <w:r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t>………………………………….</w:t>
      </w:r>
      <w:r w:rsidR="00352F9E">
        <w:rPr>
          <w:rFonts w:ascii="Times New Roman" w:hAnsi="Times New Roman"/>
        </w:rPr>
        <w:t>..9</w:t>
      </w:r>
    </w:p>
    <w:p w14:paraId="1A1F4E55" w14:textId="77777777" w:rsidR="00055DCC" w:rsidRPr="00A04F80"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Review Process</w:t>
      </w:r>
      <w:r w:rsidR="008D396E" w:rsidRPr="00A04F80">
        <w:rPr>
          <w:rFonts w:ascii="Times New Roman" w:hAnsi="Times New Roman"/>
        </w:rPr>
        <w:t xml:space="preserve"> and Scoring</w:t>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t>………………………………….</w:t>
      </w:r>
      <w:r w:rsidRPr="00A04F80">
        <w:rPr>
          <w:rFonts w:ascii="Times New Roman" w:hAnsi="Times New Roman"/>
        </w:rPr>
        <w:tab/>
        <w:t>1</w:t>
      </w:r>
      <w:r w:rsidR="00352F9E">
        <w:rPr>
          <w:rFonts w:ascii="Times New Roman" w:hAnsi="Times New Roman"/>
        </w:rPr>
        <w:t>0</w:t>
      </w:r>
      <w:r w:rsidRPr="00A04F80">
        <w:rPr>
          <w:rFonts w:ascii="Times New Roman" w:hAnsi="Times New Roman"/>
        </w:rPr>
        <w:tab/>
      </w:r>
    </w:p>
    <w:p w14:paraId="3E0CDCD5" w14:textId="77777777" w:rsidR="00055DCC" w:rsidRPr="00A04F80"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Reservation of Rights</w:t>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t>…………………………………..1</w:t>
      </w:r>
      <w:r w:rsidR="00352F9E">
        <w:rPr>
          <w:rFonts w:ascii="Times New Roman" w:hAnsi="Times New Roman"/>
        </w:rPr>
        <w:t>1</w:t>
      </w:r>
    </w:p>
    <w:p w14:paraId="0E80BBF0" w14:textId="77777777" w:rsidR="00055DCC" w:rsidRPr="00A04F80" w:rsidRDefault="00055DCC"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Post Award and Sub-Recip</w:t>
      </w:r>
      <w:r w:rsidR="008D396E" w:rsidRPr="00A04F80">
        <w:rPr>
          <w:rFonts w:ascii="Times New Roman" w:hAnsi="Times New Roman"/>
        </w:rPr>
        <w:t>ient Criteria</w:t>
      </w:r>
      <w:r w:rsidR="008D396E" w:rsidRPr="00A04F80">
        <w:rPr>
          <w:rFonts w:ascii="Times New Roman" w:hAnsi="Times New Roman"/>
        </w:rPr>
        <w:tab/>
      </w:r>
      <w:r w:rsidR="008D396E" w:rsidRPr="00A04F80">
        <w:rPr>
          <w:rFonts w:ascii="Times New Roman" w:hAnsi="Times New Roman"/>
        </w:rPr>
        <w:tab/>
        <w:t>………………………………….</w:t>
      </w:r>
      <w:r w:rsidR="008D396E" w:rsidRPr="00A04F80">
        <w:rPr>
          <w:rFonts w:ascii="Times New Roman" w:hAnsi="Times New Roman"/>
        </w:rPr>
        <w:tab/>
        <w:t>1</w:t>
      </w:r>
      <w:r w:rsidR="00352F9E">
        <w:rPr>
          <w:rFonts w:ascii="Times New Roman" w:hAnsi="Times New Roman"/>
        </w:rPr>
        <w:t>2</w:t>
      </w:r>
      <w:r w:rsidRPr="00A04F80">
        <w:rPr>
          <w:rFonts w:ascii="Times New Roman" w:hAnsi="Times New Roman"/>
        </w:rPr>
        <w:tab/>
      </w:r>
      <w:r w:rsidRPr="00A04F80">
        <w:rPr>
          <w:rFonts w:ascii="Times New Roman" w:hAnsi="Times New Roman"/>
        </w:rPr>
        <w:tab/>
      </w:r>
    </w:p>
    <w:p w14:paraId="7BB69085" w14:textId="77777777" w:rsidR="00055DCC" w:rsidRPr="00A04F80" w:rsidRDefault="00055DCC" w:rsidP="00055DCC">
      <w:pPr>
        <w:autoSpaceDE w:val="0"/>
        <w:autoSpaceDN w:val="0"/>
        <w:adjustRightInd w:val="0"/>
        <w:rPr>
          <w:rFonts w:ascii="Times New Roman" w:hAnsi="Times New Roman"/>
        </w:rPr>
      </w:pPr>
    </w:p>
    <w:p w14:paraId="25D33036" w14:textId="77777777" w:rsidR="00055DCC" w:rsidRPr="00A04F80" w:rsidRDefault="00055DCC" w:rsidP="00055DCC">
      <w:pPr>
        <w:autoSpaceDE w:val="0"/>
        <w:autoSpaceDN w:val="0"/>
        <w:adjustRightInd w:val="0"/>
        <w:ind w:left="360"/>
        <w:rPr>
          <w:rFonts w:ascii="Times New Roman" w:hAnsi="Times New Roman"/>
        </w:rPr>
      </w:pPr>
      <w:r w:rsidRPr="00A04F80">
        <w:rPr>
          <w:rFonts w:ascii="Times New Roman" w:hAnsi="Times New Roman"/>
        </w:rPr>
        <w:tab/>
      </w:r>
      <w:r w:rsidRPr="00A04F80">
        <w:rPr>
          <w:rFonts w:ascii="Times New Roman" w:hAnsi="Times New Roman"/>
        </w:rPr>
        <w:tab/>
      </w:r>
      <w:r w:rsidRPr="00A04F80">
        <w:rPr>
          <w:rFonts w:ascii="Times New Roman" w:hAnsi="Times New Roman"/>
        </w:rPr>
        <w:tab/>
      </w:r>
      <w:r w:rsidRPr="00A04F80">
        <w:rPr>
          <w:rFonts w:ascii="Times New Roman" w:hAnsi="Times New Roman"/>
        </w:rPr>
        <w:tab/>
      </w:r>
    </w:p>
    <w:p w14:paraId="31ED3EB1" w14:textId="77777777" w:rsidR="00055DCC" w:rsidRPr="00A04F80" w:rsidRDefault="00055DCC" w:rsidP="00055DCC">
      <w:pPr>
        <w:autoSpaceDE w:val="0"/>
        <w:autoSpaceDN w:val="0"/>
        <w:adjustRightInd w:val="0"/>
        <w:rPr>
          <w:rFonts w:ascii="Times New Roman" w:hAnsi="Times New Roman"/>
        </w:rPr>
      </w:pPr>
    </w:p>
    <w:p w14:paraId="758AD32E" w14:textId="77777777" w:rsidR="00055DCC" w:rsidRPr="00A04F80" w:rsidRDefault="00A04F80" w:rsidP="00395BB7">
      <w:pPr>
        <w:numPr>
          <w:ilvl w:val="0"/>
          <w:numId w:val="2"/>
        </w:numPr>
        <w:tabs>
          <w:tab w:val="clear" w:pos="1080"/>
          <w:tab w:val="num" w:pos="720"/>
        </w:tabs>
        <w:autoSpaceDE w:val="0"/>
        <w:autoSpaceDN w:val="0"/>
        <w:adjustRightInd w:val="0"/>
        <w:ind w:left="720" w:hanging="360"/>
        <w:rPr>
          <w:rFonts w:ascii="Times New Roman" w:hAnsi="Times New Roman"/>
        </w:rPr>
      </w:pPr>
      <w:r>
        <w:rPr>
          <w:rFonts w:ascii="Times New Roman" w:hAnsi="Times New Roman"/>
          <w:b/>
        </w:rPr>
        <w:t>Construction</w:t>
      </w:r>
      <w:r w:rsidR="00055DCC" w:rsidRPr="00A04F80">
        <w:rPr>
          <w:rFonts w:ascii="Times New Roman" w:hAnsi="Times New Roman"/>
          <w:b/>
        </w:rPr>
        <w:t xml:space="preserve"> Application</w:t>
      </w:r>
      <w:r w:rsidR="00055DCC" w:rsidRPr="00A04F80">
        <w:rPr>
          <w:rFonts w:ascii="Times New Roman" w:hAnsi="Times New Roman"/>
        </w:rPr>
        <w:tab/>
      </w:r>
      <w:r w:rsidR="00055DCC" w:rsidRPr="00A04F80">
        <w:rPr>
          <w:rFonts w:ascii="Times New Roman" w:hAnsi="Times New Roman"/>
        </w:rPr>
        <w:tab/>
      </w:r>
      <w:r w:rsidR="006D1BE5" w:rsidRPr="00A04F80">
        <w:rPr>
          <w:rFonts w:ascii="Times New Roman" w:hAnsi="Times New Roman"/>
        </w:rPr>
        <w:tab/>
      </w:r>
      <w:r>
        <w:rPr>
          <w:rFonts w:ascii="Times New Roman" w:hAnsi="Times New Roman"/>
        </w:rPr>
        <w:tab/>
      </w:r>
      <w:r>
        <w:rPr>
          <w:rFonts w:ascii="Times New Roman" w:hAnsi="Times New Roman"/>
        </w:rPr>
        <w:tab/>
      </w:r>
      <w:r w:rsidR="006D1BE5" w:rsidRPr="00A04F80">
        <w:rPr>
          <w:rFonts w:ascii="Times New Roman" w:hAnsi="Times New Roman"/>
        </w:rPr>
        <w:tab/>
        <w:t>…………………………………..1</w:t>
      </w:r>
      <w:r w:rsidR="00352F9E">
        <w:rPr>
          <w:rFonts w:ascii="Times New Roman" w:hAnsi="Times New Roman"/>
        </w:rPr>
        <w:t>4</w:t>
      </w:r>
    </w:p>
    <w:p w14:paraId="69D48578" w14:textId="77777777" w:rsidR="00055DCC" w:rsidRPr="00A04F80" w:rsidRDefault="00055DCC" w:rsidP="00055DCC">
      <w:pPr>
        <w:autoSpaceDE w:val="0"/>
        <w:autoSpaceDN w:val="0"/>
        <w:adjustRightInd w:val="0"/>
        <w:ind w:left="360"/>
        <w:rPr>
          <w:rFonts w:ascii="Times New Roman" w:hAnsi="Times New Roman"/>
        </w:rPr>
      </w:pPr>
    </w:p>
    <w:p w14:paraId="19112CE1" w14:textId="77777777" w:rsidR="00055DCC" w:rsidRPr="00A04F80" w:rsidRDefault="00055DCC" w:rsidP="00055DCC">
      <w:pPr>
        <w:autoSpaceDE w:val="0"/>
        <w:autoSpaceDN w:val="0"/>
        <w:adjustRightInd w:val="0"/>
        <w:ind w:left="720"/>
        <w:rPr>
          <w:rFonts w:ascii="Times New Roman" w:hAnsi="Times New Roman"/>
        </w:rPr>
      </w:pPr>
      <w:r w:rsidRPr="00A04F80">
        <w:rPr>
          <w:rFonts w:ascii="Times New Roman" w:hAnsi="Times New Roman"/>
        </w:rPr>
        <w:t>Required Document</w:t>
      </w:r>
      <w:r w:rsidR="006D1BE5" w:rsidRPr="00A04F80">
        <w:rPr>
          <w:rFonts w:ascii="Times New Roman" w:hAnsi="Times New Roman"/>
        </w:rPr>
        <w:t xml:space="preserve"> Checklist </w:t>
      </w:r>
      <w:r w:rsidR="006D1BE5" w:rsidRPr="00A04F80">
        <w:rPr>
          <w:rFonts w:ascii="Times New Roman" w:hAnsi="Times New Roman"/>
        </w:rPr>
        <w:tab/>
      </w:r>
      <w:r w:rsidR="006D1BE5" w:rsidRPr="00A04F80">
        <w:rPr>
          <w:rFonts w:ascii="Times New Roman" w:hAnsi="Times New Roman"/>
        </w:rPr>
        <w:tab/>
      </w:r>
      <w:r w:rsidR="006D1BE5" w:rsidRPr="00A04F80">
        <w:rPr>
          <w:rFonts w:ascii="Times New Roman" w:hAnsi="Times New Roman"/>
        </w:rPr>
        <w:tab/>
      </w:r>
      <w:r w:rsidR="006D1BE5" w:rsidRPr="00A04F80">
        <w:rPr>
          <w:rFonts w:ascii="Times New Roman" w:hAnsi="Times New Roman"/>
        </w:rPr>
        <w:tab/>
      </w:r>
      <w:r w:rsidR="006D1BE5" w:rsidRPr="00A04F80">
        <w:rPr>
          <w:rFonts w:ascii="Times New Roman" w:hAnsi="Times New Roman"/>
        </w:rPr>
        <w:tab/>
        <w:t>…………………………………. 1</w:t>
      </w:r>
      <w:r w:rsidR="00352F9E">
        <w:rPr>
          <w:rFonts w:ascii="Times New Roman" w:hAnsi="Times New Roman"/>
        </w:rPr>
        <w:t>4</w:t>
      </w:r>
    </w:p>
    <w:p w14:paraId="42F376E0" w14:textId="77777777" w:rsidR="00055DCC" w:rsidRPr="00A04F80" w:rsidRDefault="00A04F80" w:rsidP="00395BB7">
      <w:pPr>
        <w:numPr>
          <w:ilvl w:val="2"/>
          <w:numId w:val="2"/>
        </w:numPr>
        <w:autoSpaceDE w:val="0"/>
        <w:autoSpaceDN w:val="0"/>
        <w:adjustRightInd w:val="0"/>
        <w:ind w:firstLine="360"/>
        <w:rPr>
          <w:rFonts w:ascii="Times New Roman" w:hAnsi="Times New Roman"/>
        </w:rPr>
      </w:pPr>
      <w:r>
        <w:rPr>
          <w:rFonts w:ascii="Times New Roman" w:hAnsi="Times New Roman"/>
        </w:rPr>
        <w:t>Construction</w:t>
      </w:r>
      <w:r w:rsidR="006D1BE5" w:rsidRPr="00A04F80">
        <w:rPr>
          <w:rFonts w:ascii="Times New Roman" w:hAnsi="Times New Roman"/>
        </w:rPr>
        <w:t xml:space="preserve"> Cover Page</w:t>
      </w:r>
      <w:r w:rsidR="006D1BE5" w:rsidRPr="00A04F8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1BE5" w:rsidRPr="00A04F80">
        <w:rPr>
          <w:rFonts w:ascii="Times New Roman" w:hAnsi="Times New Roman"/>
        </w:rPr>
        <w:tab/>
      </w:r>
      <w:r w:rsidR="006D1BE5" w:rsidRPr="00A04F80">
        <w:rPr>
          <w:rFonts w:ascii="Times New Roman" w:hAnsi="Times New Roman"/>
        </w:rPr>
        <w:tab/>
        <w:t>………………………………….</w:t>
      </w:r>
      <w:r w:rsidR="006D1BE5" w:rsidRPr="00A04F80">
        <w:rPr>
          <w:rFonts w:ascii="Times New Roman" w:hAnsi="Times New Roman"/>
        </w:rPr>
        <w:tab/>
        <w:t>1</w:t>
      </w:r>
      <w:r w:rsidR="00352F9E">
        <w:rPr>
          <w:rFonts w:ascii="Times New Roman" w:hAnsi="Times New Roman"/>
        </w:rPr>
        <w:t>5</w:t>
      </w:r>
    </w:p>
    <w:p w14:paraId="11243FA0" w14:textId="77777777" w:rsidR="00055DCC" w:rsidRPr="00A04F80" w:rsidRDefault="00A04F80" w:rsidP="00395BB7">
      <w:pPr>
        <w:numPr>
          <w:ilvl w:val="2"/>
          <w:numId w:val="2"/>
        </w:numPr>
        <w:autoSpaceDE w:val="0"/>
        <w:autoSpaceDN w:val="0"/>
        <w:adjustRightInd w:val="0"/>
        <w:ind w:firstLine="360"/>
        <w:rPr>
          <w:rFonts w:ascii="Times New Roman" w:hAnsi="Times New Roman"/>
        </w:rPr>
      </w:pPr>
      <w:r>
        <w:rPr>
          <w:rFonts w:ascii="Times New Roman" w:hAnsi="Times New Roman"/>
        </w:rPr>
        <w:t>Construction</w:t>
      </w:r>
      <w:r w:rsidRPr="00A04F80">
        <w:rPr>
          <w:rFonts w:ascii="Times New Roman" w:hAnsi="Times New Roman"/>
        </w:rPr>
        <w:t xml:space="preserve"> </w:t>
      </w:r>
      <w:r w:rsidR="00055DCC" w:rsidRPr="00A04F80">
        <w:rPr>
          <w:rFonts w:ascii="Times New Roman" w:hAnsi="Times New Roman"/>
        </w:rPr>
        <w:t>Worksheet</w:t>
      </w:r>
      <w:r w:rsidR="00055DCC" w:rsidRPr="00A04F80">
        <w:rPr>
          <w:rFonts w:ascii="Times New Roman" w:hAnsi="Times New Roman"/>
        </w:rPr>
        <w:tab/>
      </w:r>
      <w:r w:rsidR="00055DCC" w:rsidRPr="00A04F80">
        <w:rPr>
          <w:rFonts w:ascii="Times New Roman" w:hAnsi="Times New Roman"/>
        </w:rPr>
        <w:tab/>
      </w:r>
      <w:r w:rsidR="00055DCC" w:rsidRPr="00A04F80">
        <w:rPr>
          <w:rFonts w:ascii="Times New Roman" w:hAnsi="Times New Roman"/>
        </w:rPr>
        <w:tab/>
      </w:r>
      <w:r>
        <w:rPr>
          <w:rFonts w:ascii="Times New Roman" w:hAnsi="Times New Roman"/>
        </w:rPr>
        <w:tab/>
      </w:r>
      <w:r>
        <w:rPr>
          <w:rFonts w:ascii="Times New Roman" w:hAnsi="Times New Roman"/>
        </w:rPr>
        <w:tab/>
      </w:r>
      <w:r w:rsidR="008D396E" w:rsidRPr="00A04F80">
        <w:rPr>
          <w:rFonts w:ascii="Times New Roman" w:hAnsi="Times New Roman"/>
        </w:rPr>
        <w:tab/>
      </w:r>
      <w:r w:rsidR="00055DCC" w:rsidRPr="00A04F80">
        <w:rPr>
          <w:rFonts w:ascii="Times New Roman" w:hAnsi="Times New Roman"/>
        </w:rPr>
        <w:t>………………………………</w:t>
      </w:r>
      <w:r w:rsidR="008D396E" w:rsidRPr="00A04F80">
        <w:rPr>
          <w:rFonts w:ascii="Times New Roman" w:hAnsi="Times New Roman"/>
        </w:rPr>
        <w:t>…</w:t>
      </w:r>
      <w:r w:rsidR="006D1BE5" w:rsidRPr="00A04F80">
        <w:rPr>
          <w:rFonts w:ascii="Times New Roman" w:hAnsi="Times New Roman"/>
        </w:rPr>
        <w:t>.</w:t>
      </w:r>
      <w:r w:rsidR="006D1BE5" w:rsidRPr="00A04F80">
        <w:rPr>
          <w:rFonts w:ascii="Times New Roman" w:hAnsi="Times New Roman"/>
        </w:rPr>
        <w:tab/>
        <w:t>1</w:t>
      </w:r>
      <w:r w:rsidR="00352F9E">
        <w:rPr>
          <w:rFonts w:ascii="Times New Roman" w:hAnsi="Times New Roman"/>
        </w:rPr>
        <w:t>6</w:t>
      </w:r>
    </w:p>
    <w:p w14:paraId="36A9A535" w14:textId="77777777" w:rsidR="00055DCC" w:rsidRPr="00A04F80" w:rsidRDefault="00A04F80" w:rsidP="00395BB7">
      <w:pPr>
        <w:numPr>
          <w:ilvl w:val="2"/>
          <w:numId w:val="2"/>
        </w:numPr>
        <w:autoSpaceDE w:val="0"/>
        <w:autoSpaceDN w:val="0"/>
        <w:adjustRightInd w:val="0"/>
        <w:ind w:firstLine="360"/>
        <w:rPr>
          <w:rFonts w:ascii="Times New Roman" w:hAnsi="Times New Roman"/>
        </w:rPr>
      </w:pPr>
      <w:r>
        <w:rPr>
          <w:rFonts w:ascii="Times New Roman" w:hAnsi="Times New Roman"/>
        </w:rPr>
        <w:t>Construction</w:t>
      </w:r>
      <w:r w:rsidRPr="00A04F80">
        <w:rPr>
          <w:rFonts w:ascii="Times New Roman" w:hAnsi="Times New Roman"/>
        </w:rPr>
        <w:t xml:space="preserve"> </w:t>
      </w:r>
      <w:r w:rsidR="00055DCC" w:rsidRPr="00A04F80">
        <w:rPr>
          <w:rFonts w:ascii="Times New Roman" w:hAnsi="Times New Roman"/>
        </w:rPr>
        <w:t xml:space="preserve">Narrative </w:t>
      </w:r>
      <w:r w:rsidR="00142318" w:rsidRPr="00A04F80">
        <w:rPr>
          <w:rFonts w:ascii="Times New Roman" w:hAnsi="Times New Roman"/>
        </w:rPr>
        <w:t>Questions</w:t>
      </w:r>
      <w:r>
        <w:rPr>
          <w:rFonts w:ascii="Times New Roman" w:hAnsi="Times New Roman"/>
        </w:rPr>
        <w:tab/>
      </w:r>
      <w:r>
        <w:rPr>
          <w:rFonts w:ascii="Times New Roman" w:hAnsi="Times New Roman"/>
        </w:rPr>
        <w:tab/>
      </w:r>
      <w:r>
        <w:rPr>
          <w:rFonts w:ascii="Times New Roman" w:hAnsi="Times New Roman"/>
        </w:rPr>
        <w:tab/>
      </w:r>
      <w:r w:rsidR="00055DCC" w:rsidRPr="00A04F80">
        <w:rPr>
          <w:rFonts w:ascii="Times New Roman" w:hAnsi="Times New Roman"/>
        </w:rPr>
        <w:tab/>
        <w:t>………………………………….</w:t>
      </w:r>
      <w:r w:rsidR="00055DCC" w:rsidRPr="00A04F80">
        <w:rPr>
          <w:rFonts w:ascii="Times New Roman" w:hAnsi="Times New Roman"/>
        </w:rPr>
        <w:tab/>
      </w:r>
      <w:r w:rsidR="00352F9E">
        <w:rPr>
          <w:rFonts w:ascii="Times New Roman" w:hAnsi="Times New Roman"/>
        </w:rPr>
        <w:t>18</w:t>
      </w:r>
    </w:p>
    <w:p w14:paraId="2533B20E" w14:textId="77777777" w:rsidR="00055DCC" w:rsidRPr="00A04F80" w:rsidRDefault="008D396E" w:rsidP="00395BB7">
      <w:pPr>
        <w:numPr>
          <w:ilvl w:val="2"/>
          <w:numId w:val="2"/>
        </w:numPr>
        <w:autoSpaceDE w:val="0"/>
        <w:autoSpaceDN w:val="0"/>
        <w:adjustRightInd w:val="0"/>
        <w:ind w:firstLine="360"/>
        <w:rPr>
          <w:rFonts w:ascii="Times New Roman" w:hAnsi="Times New Roman"/>
        </w:rPr>
      </w:pPr>
      <w:r w:rsidRPr="00A04F80">
        <w:rPr>
          <w:rFonts w:ascii="Times New Roman" w:hAnsi="Times New Roman"/>
        </w:rPr>
        <w:t xml:space="preserve">Budget: Revenues and Expenditure - </w:t>
      </w:r>
      <w:r w:rsidRPr="00A04F80">
        <w:rPr>
          <w:rFonts w:ascii="Times New Roman" w:hAnsi="Times New Roman"/>
          <w:i/>
        </w:rPr>
        <w:t xml:space="preserve">Excel </w:t>
      </w:r>
      <w:r w:rsidR="00BD59DB">
        <w:rPr>
          <w:rFonts w:ascii="Times New Roman" w:hAnsi="Times New Roman"/>
          <w:i/>
        </w:rPr>
        <w:t>Spreadsheet attached separately</w:t>
      </w:r>
      <w:r w:rsidRPr="00A04F80">
        <w:rPr>
          <w:rFonts w:ascii="Times New Roman" w:hAnsi="Times New Roman"/>
          <w:i/>
        </w:rPr>
        <w:t>.</w:t>
      </w:r>
      <w:r w:rsidRPr="00A04F80">
        <w:rPr>
          <w:rFonts w:ascii="Times New Roman" w:hAnsi="Times New Roman"/>
        </w:rPr>
        <w:t>..</w:t>
      </w:r>
      <w:r w:rsidR="006D1BE5" w:rsidRPr="00A04F80">
        <w:rPr>
          <w:rFonts w:ascii="Times New Roman" w:hAnsi="Times New Roman"/>
        </w:rPr>
        <w:t>.</w:t>
      </w:r>
      <w:r w:rsidR="00352F9E">
        <w:rPr>
          <w:rFonts w:ascii="Times New Roman" w:hAnsi="Times New Roman"/>
        </w:rPr>
        <w:t>19</w:t>
      </w:r>
    </w:p>
    <w:p w14:paraId="4B4287B8" w14:textId="77777777" w:rsidR="008D396E" w:rsidRPr="00A04F80" w:rsidRDefault="00BD59DB" w:rsidP="00395BB7">
      <w:pPr>
        <w:numPr>
          <w:ilvl w:val="2"/>
          <w:numId w:val="2"/>
        </w:numPr>
        <w:ind w:firstLine="360"/>
        <w:rPr>
          <w:rFonts w:ascii="Times New Roman" w:hAnsi="Times New Roman"/>
        </w:rPr>
      </w:pPr>
      <w:r>
        <w:rPr>
          <w:rFonts w:ascii="Times New Roman" w:hAnsi="Times New Roman"/>
        </w:rPr>
        <w:t xml:space="preserve">Construction </w:t>
      </w:r>
      <w:r w:rsidR="006D1BE5" w:rsidRPr="00A04F80">
        <w:rPr>
          <w:rFonts w:ascii="Times New Roman" w:hAnsi="Times New Roman"/>
        </w:rPr>
        <w:t xml:space="preserve"> Summary</w:t>
      </w:r>
      <w:r w:rsidR="006D1BE5" w:rsidRPr="00A04F80">
        <w:rPr>
          <w:rFonts w:ascii="Times New Roman" w:hAnsi="Times New Roman"/>
        </w:rPr>
        <w:tab/>
      </w:r>
      <w:r w:rsidR="006D1BE5" w:rsidRPr="00A04F80">
        <w:rPr>
          <w:rFonts w:ascii="Times New Roman" w:hAnsi="Times New Roman"/>
        </w:rPr>
        <w:tab/>
      </w:r>
      <w:r>
        <w:rPr>
          <w:rFonts w:ascii="Times New Roman" w:hAnsi="Times New Roman"/>
        </w:rPr>
        <w:t xml:space="preserve">                       </w:t>
      </w:r>
      <w:r w:rsidR="006D1BE5" w:rsidRPr="00A04F80">
        <w:rPr>
          <w:rFonts w:ascii="Times New Roman" w:hAnsi="Times New Roman"/>
        </w:rPr>
        <w:tab/>
        <w:t>…………………………………..2</w:t>
      </w:r>
      <w:r w:rsidR="00953C45">
        <w:rPr>
          <w:rFonts w:ascii="Times New Roman" w:hAnsi="Times New Roman"/>
        </w:rPr>
        <w:t>0</w:t>
      </w:r>
    </w:p>
    <w:p w14:paraId="525D865E" w14:textId="77777777" w:rsidR="00055DCC" w:rsidRPr="00B82940" w:rsidRDefault="00055DCC" w:rsidP="00055DCC">
      <w:pPr>
        <w:autoSpaceDE w:val="0"/>
        <w:autoSpaceDN w:val="0"/>
        <w:adjustRightInd w:val="0"/>
        <w:ind w:left="360"/>
        <w:rPr>
          <w:rFonts w:ascii="Times New Roman" w:hAnsi="Times New Roman"/>
          <w:highlight w:val="yellow"/>
        </w:rPr>
      </w:pPr>
    </w:p>
    <w:p w14:paraId="68F8ACE5" w14:textId="77777777" w:rsidR="00055DCC" w:rsidRPr="00F1564E" w:rsidRDefault="00055DCC" w:rsidP="00055DCC">
      <w:pPr>
        <w:autoSpaceDE w:val="0"/>
        <w:autoSpaceDN w:val="0"/>
        <w:adjustRightInd w:val="0"/>
        <w:jc w:val="center"/>
        <w:rPr>
          <w:rFonts w:ascii="Times New Roman" w:hAnsi="Times New Roman"/>
          <w:sz w:val="28"/>
          <w:szCs w:val="28"/>
        </w:rPr>
      </w:pPr>
    </w:p>
    <w:p w14:paraId="270DCAD9" w14:textId="77777777" w:rsidR="00055DCC" w:rsidRPr="00F1564E" w:rsidRDefault="00055DCC" w:rsidP="00055DCC">
      <w:pPr>
        <w:autoSpaceDE w:val="0"/>
        <w:autoSpaceDN w:val="0"/>
        <w:adjustRightInd w:val="0"/>
        <w:outlineLvl w:val="3"/>
        <w:rPr>
          <w:rFonts w:ascii="Times New Roman" w:hAnsi="Times New Roman"/>
          <w:b/>
          <w:bCs/>
          <w:sz w:val="23"/>
          <w:szCs w:val="23"/>
        </w:rPr>
      </w:pPr>
    </w:p>
    <w:p w14:paraId="572BB1C2" w14:textId="77777777" w:rsidR="00DA7E06" w:rsidRPr="001D58D6" w:rsidRDefault="00402640" w:rsidP="00402640">
      <w:pPr>
        <w:autoSpaceDE w:val="0"/>
        <w:autoSpaceDN w:val="0"/>
        <w:adjustRightInd w:val="0"/>
        <w:outlineLvl w:val="3"/>
        <w:rPr>
          <w:rFonts w:ascii="Times New Roman" w:hAnsi="Times New Roman"/>
          <w:bCs/>
          <w:sz w:val="32"/>
          <w:szCs w:val="32"/>
        </w:rPr>
      </w:pPr>
      <w:r>
        <w:rPr>
          <w:rFonts w:ascii="Times New Roman" w:hAnsi="Times New Roman"/>
          <w:b/>
          <w:bCs/>
        </w:rPr>
        <w:br w:type="page"/>
      </w:r>
    </w:p>
    <w:p w14:paraId="424F51E4" w14:textId="77777777" w:rsidR="00055DCC" w:rsidRDefault="00055DCC" w:rsidP="008057CE">
      <w:pPr>
        <w:numPr>
          <w:ilvl w:val="0"/>
          <w:numId w:val="26"/>
        </w:numPr>
        <w:autoSpaceDE w:val="0"/>
        <w:autoSpaceDN w:val="0"/>
        <w:adjustRightInd w:val="0"/>
        <w:outlineLvl w:val="3"/>
        <w:rPr>
          <w:rFonts w:ascii="Times New Roman" w:hAnsi="Times New Roman"/>
          <w:b/>
          <w:bCs/>
          <w:sz w:val="32"/>
          <w:szCs w:val="32"/>
        </w:rPr>
      </w:pPr>
      <w:r>
        <w:rPr>
          <w:rFonts w:ascii="Times New Roman" w:hAnsi="Times New Roman"/>
          <w:b/>
          <w:bCs/>
          <w:sz w:val="32"/>
          <w:szCs w:val="32"/>
        </w:rPr>
        <w:lastRenderedPageBreak/>
        <w:t>APPLICATION INSTRUCTIONS</w:t>
      </w:r>
    </w:p>
    <w:p w14:paraId="78057FAD" w14:textId="77777777" w:rsidR="00402640" w:rsidRPr="00402640" w:rsidRDefault="00402640" w:rsidP="00402640">
      <w:pPr>
        <w:autoSpaceDE w:val="0"/>
        <w:autoSpaceDN w:val="0"/>
        <w:adjustRightInd w:val="0"/>
        <w:ind w:left="360"/>
        <w:outlineLvl w:val="3"/>
        <w:rPr>
          <w:rFonts w:ascii="Times New Roman" w:hAnsi="Times New Roman"/>
          <w:b/>
          <w:bCs/>
          <w:sz w:val="16"/>
          <w:szCs w:val="16"/>
        </w:rPr>
      </w:pPr>
    </w:p>
    <w:p w14:paraId="0600069D" w14:textId="77777777" w:rsidR="003411BB" w:rsidRDefault="003411BB" w:rsidP="00402640">
      <w:pPr>
        <w:numPr>
          <w:ilvl w:val="0"/>
          <w:numId w:val="42"/>
        </w:numPr>
        <w:autoSpaceDE w:val="0"/>
        <w:autoSpaceDN w:val="0"/>
        <w:adjustRightInd w:val="0"/>
        <w:outlineLvl w:val="3"/>
        <w:rPr>
          <w:rFonts w:ascii="Times New Roman" w:hAnsi="Times New Roman"/>
          <w:b/>
          <w:bCs/>
        </w:rPr>
      </w:pPr>
      <w:r w:rsidRPr="003411BB">
        <w:rPr>
          <w:rFonts w:ascii="Times New Roman" w:hAnsi="Times New Roman"/>
          <w:b/>
          <w:bCs/>
        </w:rPr>
        <w:t xml:space="preserve">INTRODUCTION </w:t>
      </w:r>
    </w:p>
    <w:p w14:paraId="4A0A64C4" w14:textId="77777777" w:rsidR="003411BB" w:rsidRPr="003411BB" w:rsidRDefault="003411BB" w:rsidP="003411BB">
      <w:pPr>
        <w:autoSpaceDE w:val="0"/>
        <w:autoSpaceDN w:val="0"/>
        <w:adjustRightInd w:val="0"/>
        <w:ind w:left="720"/>
        <w:outlineLvl w:val="3"/>
        <w:rPr>
          <w:rFonts w:ascii="Times New Roman" w:hAnsi="Times New Roman"/>
          <w:b/>
          <w:bCs/>
          <w:sz w:val="16"/>
          <w:szCs w:val="16"/>
        </w:rPr>
      </w:pPr>
    </w:p>
    <w:p w14:paraId="0BC881BB" w14:textId="77777777" w:rsidR="00402640" w:rsidRPr="003411BB" w:rsidRDefault="00E45951" w:rsidP="0084456F">
      <w:pPr>
        <w:autoSpaceDE w:val="0"/>
        <w:autoSpaceDN w:val="0"/>
        <w:adjustRightInd w:val="0"/>
        <w:ind w:left="720"/>
        <w:jc w:val="both"/>
        <w:outlineLvl w:val="3"/>
        <w:rPr>
          <w:rFonts w:ascii="Times New Roman" w:hAnsi="Times New Roman"/>
          <w:bCs/>
        </w:rPr>
      </w:pPr>
      <w:r w:rsidRPr="00E45951">
        <w:rPr>
          <w:rFonts w:ascii="Times New Roman" w:hAnsi="Times New Roman"/>
          <w:bCs/>
        </w:rPr>
        <w:t>The Public Infrastructure &amp; Public Facilities program is designed to aid in the development or improvement of publicly owned assets (</w:t>
      </w:r>
      <w:r w:rsidR="00D125AA">
        <w:rPr>
          <w:rFonts w:ascii="Times New Roman" w:hAnsi="Times New Roman"/>
          <w:bCs/>
        </w:rPr>
        <w:t xml:space="preserve">Town </w:t>
      </w:r>
      <w:r w:rsidRPr="00E45951">
        <w:rPr>
          <w:rFonts w:ascii="Times New Roman" w:hAnsi="Times New Roman"/>
          <w:bCs/>
        </w:rPr>
        <w:t xml:space="preserve">of </w:t>
      </w:r>
      <w:r w:rsidR="00D125AA">
        <w:rPr>
          <w:rFonts w:ascii="Times New Roman" w:hAnsi="Times New Roman"/>
          <w:bCs/>
        </w:rPr>
        <w:t>Bridgton</w:t>
      </w:r>
      <w:r w:rsidRPr="00E45951">
        <w:rPr>
          <w:rFonts w:ascii="Times New Roman" w:hAnsi="Times New Roman"/>
          <w:bCs/>
        </w:rPr>
        <w:t>) or property owned by local non-profits and operated to serve the public.</w:t>
      </w:r>
      <w:r>
        <w:rPr>
          <w:rFonts w:ascii="Times New Roman" w:hAnsi="Times New Roman"/>
          <w:bCs/>
        </w:rPr>
        <w:t xml:space="preserve"> The </w:t>
      </w:r>
      <w:r w:rsidR="00D125AA">
        <w:rPr>
          <w:rFonts w:ascii="Times New Roman" w:hAnsi="Times New Roman"/>
          <w:bCs/>
        </w:rPr>
        <w:t>Town</w:t>
      </w:r>
      <w:r w:rsidR="00402640" w:rsidRPr="003411BB">
        <w:rPr>
          <w:rFonts w:ascii="Times New Roman" w:hAnsi="Times New Roman"/>
          <w:bCs/>
        </w:rPr>
        <w:t xml:space="preserve"> of </w:t>
      </w:r>
      <w:r w:rsidR="00D125AA">
        <w:rPr>
          <w:rFonts w:ascii="Times New Roman" w:hAnsi="Times New Roman"/>
          <w:bCs/>
        </w:rPr>
        <w:t>Bridgton</w:t>
      </w:r>
      <w:r w:rsidR="00402640" w:rsidRPr="003411BB">
        <w:rPr>
          <w:rFonts w:ascii="Times New Roman" w:hAnsi="Times New Roman"/>
          <w:bCs/>
        </w:rPr>
        <w:t xml:space="preserve"> CDBG program </w:t>
      </w:r>
      <w:r w:rsidR="00DC445F">
        <w:rPr>
          <w:rFonts w:ascii="Times New Roman" w:hAnsi="Times New Roman"/>
          <w:bCs/>
        </w:rPr>
        <w:t xml:space="preserve">works </w:t>
      </w:r>
      <w:r w:rsidR="00DC445F" w:rsidRPr="003411BB">
        <w:rPr>
          <w:rFonts w:ascii="Times New Roman" w:hAnsi="Times New Roman"/>
          <w:bCs/>
        </w:rPr>
        <w:t>to</w:t>
      </w:r>
      <w:r w:rsidR="00402640" w:rsidRPr="003411BB">
        <w:rPr>
          <w:rFonts w:ascii="Times New Roman" w:hAnsi="Times New Roman"/>
          <w:bCs/>
        </w:rPr>
        <w:t xml:space="preserve"> foster innovati</w:t>
      </w:r>
      <w:r w:rsidR="00DC445F">
        <w:rPr>
          <w:rFonts w:ascii="Times New Roman" w:hAnsi="Times New Roman"/>
          <w:bCs/>
        </w:rPr>
        <w:t>on</w:t>
      </w:r>
      <w:r w:rsidR="00402640" w:rsidRPr="003411BB">
        <w:rPr>
          <w:rFonts w:ascii="Times New Roman" w:hAnsi="Times New Roman"/>
          <w:bCs/>
        </w:rPr>
        <w:t xml:space="preserve"> and creating programs that address the critical issues facing the </w:t>
      </w:r>
      <w:r w:rsidR="00D125AA">
        <w:rPr>
          <w:rFonts w:ascii="Times New Roman" w:hAnsi="Times New Roman"/>
          <w:bCs/>
        </w:rPr>
        <w:t xml:space="preserve">Town </w:t>
      </w:r>
      <w:r w:rsidR="00D125AA" w:rsidRPr="003411BB">
        <w:rPr>
          <w:rFonts w:ascii="Times New Roman" w:hAnsi="Times New Roman"/>
          <w:bCs/>
        </w:rPr>
        <w:t>of</w:t>
      </w:r>
      <w:r w:rsidR="00402640" w:rsidRPr="003411BB">
        <w:rPr>
          <w:rFonts w:ascii="Times New Roman" w:hAnsi="Times New Roman"/>
          <w:bCs/>
        </w:rPr>
        <w:t xml:space="preserve"> </w:t>
      </w:r>
      <w:r w:rsidR="00D125AA">
        <w:rPr>
          <w:rFonts w:ascii="Times New Roman" w:hAnsi="Times New Roman"/>
          <w:bCs/>
        </w:rPr>
        <w:t>Bridgton</w:t>
      </w:r>
      <w:r w:rsidR="00402640" w:rsidRPr="003411BB">
        <w:rPr>
          <w:rFonts w:ascii="Times New Roman" w:hAnsi="Times New Roman"/>
          <w:bCs/>
        </w:rPr>
        <w:t xml:space="preserve">. The CDBG funds should be seen as seed money for starting or expanding innovative programs. Our goal in funding a program is to help get it off the ground or successfully expand. </w:t>
      </w:r>
      <w:r w:rsidR="00402640" w:rsidRPr="003411BB">
        <w:rPr>
          <w:rFonts w:ascii="Times New Roman" w:hAnsi="Times New Roman"/>
          <w:bCs/>
          <w:i/>
          <w:u w:val="single"/>
        </w:rPr>
        <w:t>We strongly encourage new and innovativ</w:t>
      </w:r>
      <w:r w:rsidR="00864997">
        <w:rPr>
          <w:rFonts w:ascii="Times New Roman" w:hAnsi="Times New Roman"/>
          <w:bCs/>
          <w:i/>
          <w:u w:val="single"/>
        </w:rPr>
        <w:t>e programs to apply for the 20</w:t>
      </w:r>
      <w:r>
        <w:rPr>
          <w:rFonts w:ascii="Times New Roman" w:hAnsi="Times New Roman"/>
          <w:bCs/>
          <w:i/>
          <w:u w:val="single"/>
        </w:rPr>
        <w:t>20</w:t>
      </w:r>
      <w:r w:rsidR="00864997">
        <w:rPr>
          <w:rFonts w:ascii="Times New Roman" w:hAnsi="Times New Roman"/>
          <w:bCs/>
          <w:i/>
          <w:u w:val="single"/>
        </w:rPr>
        <w:t>-20</w:t>
      </w:r>
      <w:r>
        <w:rPr>
          <w:rFonts w:ascii="Times New Roman" w:hAnsi="Times New Roman"/>
          <w:bCs/>
          <w:i/>
          <w:u w:val="single"/>
        </w:rPr>
        <w:t>21</w:t>
      </w:r>
      <w:r w:rsidR="00402640" w:rsidRPr="003411BB">
        <w:rPr>
          <w:rFonts w:ascii="Times New Roman" w:hAnsi="Times New Roman"/>
          <w:bCs/>
          <w:i/>
          <w:u w:val="single"/>
        </w:rPr>
        <w:t xml:space="preserve"> round of CDBG funding</w:t>
      </w:r>
      <w:r w:rsidR="00402640" w:rsidRPr="003411BB">
        <w:rPr>
          <w:rFonts w:ascii="Times New Roman" w:hAnsi="Times New Roman"/>
          <w:bCs/>
        </w:rPr>
        <w:t xml:space="preserve">. </w:t>
      </w:r>
    </w:p>
    <w:p w14:paraId="2625A433" w14:textId="77777777" w:rsidR="00402640" w:rsidRPr="00402640" w:rsidRDefault="00402640" w:rsidP="00402640">
      <w:pPr>
        <w:autoSpaceDE w:val="0"/>
        <w:autoSpaceDN w:val="0"/>
        <w:adjustRightInd w:val="0"/>
        <w:ind w:left="360"/>
        <w:outlineLvl w:val="3"/>
        <w:rPr>
          <w:rFonts w:ascii="Times New Roman" w:hAnsi="Times New Roman"/>
          <w:b/>
          <w:bCs/>
          <w:sz w:val="16"/>
          <w:szCs w:val="16"/>
        </w:rPr>
      </w:pPr>
    </w:p>
    <w:p w14:paraId="0D18F406" w14:textId="77777777" w:rsidR="00055DCC" w:rsidRPr="00402640" w:rsidRDefault="00402640" w:rsidP="00402640">
      <w:pPr>
        <w:autoSpaceDE w:val="0"/>
        <w:autoSpaceDN w:val="0"/>
        <w:adjustRightInd w:val="0"/>
        <w:spacing w:before="240"/>
        <w:ind w:left="720" w:hanging="360"/>
        <w:jc w:val="both"/>
        <w:rPr>
          <w:rFonts w:ascii="Times New Roman" w:hAnsi="Times New Roman"/>
          <w:b/>
          <w:bCs/>
        </w:rPr>
      </w:pPr>
      <w:r>
        <w:rPr>
          <w:rFonts w:ascii="Times New Roman" w:hAnsi="Times New Roman"/>
          <w:b/>
          <w:bCs/>
        </w:rPr>
        <w:t>B</w:t>
      </w:r>
      <w:r w:rsidR="00055DCC" w:rsidRPr="00F1564E">
        <w:rPr>
          <w:rFonts w:ascii="Times New Roman" w:hAnsi="Times New Roman"/>
          <w:b/>
          <w:bCs/>
        </w:rPr>
        <w:t xml:space="preserve">.  </w:t>
      </w:r>
      <w:r w:rsidR="00055DCC">
        <w:rPr>
          <w:rFonts w:ascii="Times New Roman" w:hAnsi="Times New Roman"/>
          <w:b/>
          <w:bCs/>
        </w:rPr>
        <w:tab/>
        <w:t>FEDERAL</w:t>
      </w:r>
      <w:r w:rsidR="00055DCC" w:rsidRPr="00F1564E">
        <w:rPr>
          <w:rFonts w:ascii="Times New Roman" w:hAnsi="Times New Roman"/>
          <w:b/>
          <w:bCs/>
        </w:rPr>
        <w:t xml:space="preserve"> </w:t>
      </w:r>
      <w:r w:rsidR="00055DCC">
        <w:rPr>
          <w:rFonts w:ascii="Times New Roman" w:hAnsi="Times New Roman"/>
          <w:b/>
          <w:bCs/>
        </w:rPr>
        <w:t>HUD REGULATIONS</w:t>
      </w:r>
    </w:p>
    <w:p w14:paraId="11564633" w14:textId="77777777" w:rsidR="00055DCC" w:rsidRPr="00830154" w:rsidRDefault="00055DCC" w:rsidP="00395BB7">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National Objective</w:t>
      </w:r>
      <w:r w:rsidR="00345734">
        <w:rPr>
          <w:rFonts w:ascii="Times New Roman" w:hAnsi="Times New Roman"/>
          <w:b/>
          <w:smallCaps/>
        </w:rPr>
        <w:t>s</w:t>
      </w:r>
      <w:r w:rsidRPr="00F1564E">
        <w:rPr>
          <w:rFonts w:ascii="Times New Roman" w:hAnsi="Times New Roman"/>
          <w:b/>
        </w:rPr>
        <w:t xml:space="preserve">: </w:t>
      </w:r>
      <w:r w:rsidRPr="00F1564E">
        <w:rPr>
          <w:rFonts w:ascii="Times New Roman" w:hAnsi="Times New Roman"/>
        </w:rPr>
        <w:t xml:space="preserve"> </w:t>
      </w:r>
      <w:r w:rsidR="00945457">
        <w:rPr>
          <w:rFonts w:ascii="Times New Roman" w:hAnsi="Times New Roman"/>
        </w:rPr>
        <w:t xml:space="preserve">Each </w:t>
      </w:r>
      <w:r w:rsidRPr="00F1564E">
        <w:rPr>
          <w:rFonts w:ascii="Times New Roman" w:hAnsi="Times New Roman"/>
        </w:rPr>
        <w:t xml:space="preserve">project must meet one of the </w:t>
      </w:r>
      <w:r w:rsidR="00345734">
        <w:rPr>
          <w:rFonts w:ascii="Times New Roman" w:hAnsi="Times New Roman"/>
        </w:rPr>
        <w:t xml:space="preserve">following </w:t>
      </w:r>
      <w:r w:rsidRPr="00F1564E">
        <w:rPr>
          <w:rFonts w:ascii="Times New Roman" w:hAnsi="Times New Roman"/>
        </w:rPr>
        <w:t xml:space="preserve">National </w:t>
      </w:r>
      <w:r w:rsidRPr="00830154">
        <w:rPr>
          <w:rFonts w:ascii="Times New Roman" w:hAnsi="Times New Roman"/>
        </w:rPr>
        <w:t xml:space="preserve">Objectives: </w:t>
      </w:r>
    </w:p>
    <w:p w14:paraId="35CFD8F6" w14:textId="77777777" w:rsidR="00055DCC" w:rsidRPr="00830154" w:rsidRDefault="00055DCC" w:rsidP="00395BB7">
      <w:pPr>
        <w:numPr>
          <w:ilvl w:val="4"/>
          <w:numId w:val="3"/>
        </w:numPr>
        <w:tabs>
          <w:tab w:val="clear" w:pos="3600"/>
          <w:tab w:val="num" w:pos="1440"/>
        </w:tabs>
        <w:autoSpaceDE w:val="0"/>
        <w:autoSpaceDN w:val="0"/>
        <w:adjustRightInd w:val="0"/>
        <w:spacing w:before="120"/>
        <w:ind w:left="1440"/>
        <w:jc w:val="both"/>
        <w:rPr>
          <w:rFonts w:ascii="Times New Roman" w:hAnsi="Times New Roman"/>
        </w:rPr>
      </w:pPr>
      <w:r w:rsidRPr="00830154">
        <w:rPr>
          <w:rFonts w:ascii="Times New Roman" w:hAnsi="Times New Roman"/>
          <w:b/>
        </w:rPr>
        <w:t xml:space="preserve">Benefit </w:t>
      </w:r>
      <w:proofErr w:type="spellStart"/>
      <w:r w:rsidRPr="00830154">
        <w:rPr>
          <w:rFonts w:ascii="Times New Roman" w:hAnsi="Times New Roman"/>
          <w:b/>
        </w:rPr>
        <w:t>to</w:t>
      </w:r>
      <w:proofErr w:type="spellEnd"/>
      <w:r w:rsidRPr="00830154">
        <w:rPr>
          <w:rFonts w:ascii="Times New Roman" w:hAnsi="Times New Roman"/>
          <w:b/>
        </w:rPr>
        <w:t xml:space="preserve"> Low to Moderate Income (LMI) Persons</w:t>
      </w:r>
    </w:p>
    <w:p w14:paraId="01C32552" w14:textId="77777777" w:rsidR="00055DCC" w:rsidRDefault="00831FA8" w:rsidP="00055DCC">
      <w:pPr>
        <w:tabs>
          <w:tab w:val="left" w:pos="360"/>
          <w:tab w:val="num" w:pos="720"/>
        </w:tabs>
        <w:autoSpaceDE w:val="0"/>
        <w:autoSpaceDN w:val="0"/>
        <w:adjustRightInd w:val="0"/>
        <w:spacing w:before="120" w:after="120"/>
        <w:ind w:left="1440"/>
        <w:jc w:val="both"/>
        <w:rPr>
          <w:rFonts w:ascii="Times New Roman" w:hAnsi="Times New Roman"/>
        </w:rPr>
      </w:pPr>
      <w:r w:rsidRPr="00830154">
        <w:rPr>
          <w:rFonts w:ascii="Times New Roman" w:hAnsi="Times New Roman"/>
        </w:rPr>
        <w:t>To</w:t>
      </w:r>
      <w:r w:rsidR="00055DCC" w:rsidRPr="00830154">
        <w:rPr>
          <w:rFonts w:ascii="Times New Roman" w:hAnsi="Times New Roman"/>
        </w:rPr>
        <w:t xml:space="preserve"> qualify for funding under the LMI category, the persons or households served must have income levels at or below 80% of the </w:t>
      </w:r>
      <w:r w:rsidR="00055DCC" w:rsidRPr="00830154">
        <w:rPr>
          <w:rFonts w:ascii="Times New Roman" w:hAnsi="Times New Roman"/>
          <w:i/>
        </w:rPr>
        <w:t>area median income</w:t>
      </w:r>
      <w:r w:rsidR="00055DCC" w:rsidRPr="00830154">
        <w:rPr>
          <w:rFonts w:ascii="Times New Roman" w:hAnsi="Times New Roman"/>
        </w:rPr>
        <w:t xml:space="preserve"> (AMI) as set forth in the</w:t>
      </w:r>
      <w:r w:rsidR="00055DCC">
        <w:rPr>
          <w:rFonts w:ascii="Times New Roman" w:hAnsi="Times New Roman"/>
        </w:rPr>
        <w:t xml:space="preserve"> chart below.</w:t>
      </w:r>
      <w:r w:rsidR="003D21AF">
        <w:rPr>
          <w:rFonts w:ascii="Times New Roman" w:hAnsi="Times New Roman"/>
        </w:rPr>
        <w:t xml:space="preserve"> </w:t>
      </w:r>
      <w:r w:rsidR="00830154" w:rsidRPr="0055750E">
        <w:rPr>
          <w:rFonts w:ascii="Times New Roman" w:hAnsi="Times New Roman"/>
        </w:rPr>
        <w:t>HUD requires stratified income data on beneficiaries. You will need to report which category beneficiaries fall into below 80% of AMI, 50% of AMI or 30% of AMI.</w:t>
      </w:r>
    </w:p>
    <w:p w14:paraId="367B66FF" w14:textId="77777777" w:rsidR="00312C35" w:rsidRDefault="0005531B" w:rsidP="00312C35">
      <w:pPr>
        <w:tabs>
          <w:tab w:val="left" w:pos="360"/>
          <w:tab w:val="num" w:pos="720"/>
        </w:tabs>
        <w:autoSpaceDE w:val="0"/>
        <w:autoSpaceDN w:val="0"/>
        <w:adjustRightInd w:val="0"/>
        <w:spacing w:before="240" w:after="120"/>
        <w:jc w:val="both"/>
        <w:rPr>
          <w:rFonts w:ascii="Times New Roman" w:hAnsi="Times New Roman"/>
        </w:rPr>
      </w:pPr>
      <w:r>
        <w:rPr>
          <w:rFonts w:ascii="Times New Roman" w:hAnsi="Times New Roman"/>
          <w:b/>
          <w:bCs/>
          <w:color w:val="000000"/>
          <w:sz w:val="26"/>
          <w:szCs w:val="26"/>
        </w:rPr>
        <w:tab/>
      </w:r>
      <w:r w:rsidR="00312C35" w:rsidRPr="00EE6FE4">
        <w:rPr>
          <w:rFonts w:ascii="Times New Roman" w:hAnsi="Times New Roman"/>
          <w:b/>
          <w:bCs/>
          <w:color w:val="000000"/>
          <w:sz w:val="26"/>
          <w:szCs w:val="26"/>
        </w:rPr>
        <w:t>201</w:t>
      </w:r>
      <w:r w:rsidR="00312C35">
        <w:rPr>
          <w:rFonts w:ascii="Times New Roman" w:hAnsi="Times New Roman"/>
          <w:b/>
          <w:bCs/>
          <w:color w:val="000000"/>
          <w:sz w:val="26"/>
          <w:szCs w:val="26"/>
        </w:rPr>
        <w:t>9</w:t>
      </w:r>
      <w:r w:rsidR="00312C35" w:rsidRPr="00EE6FE4">
        <w:rPr>
          <w:rFonts w:ascii="Times New Roman" w:hAnsi="Times New Roman"/>
          <w:b/>
          <w:bCs/>
          <w:color w:val="000000"/>
          <w:sz w:val="26"/>
          <w:szCs w:val="26"/>
        </w:rPr>
        <w:t xml:space="preserve"> HUD</w:t>
      </w:r>
      <w:r w:rsidR="00312C35" w:rsidRPr="00565DEA">
        <w:rPr>
          <w:rFonts w:ascii="Times New Roman" w:hAnsi="Times New Roman"/>
          <w:b/>
          <w:bCs/>
          <w:color w:val="000000"/>
          <w:sz w:val="26"/>
          <w:szCs w:val="26"/>
        </w:rPr>
        <w:t xml:space="preserve"> </w:t>
      </w:r>
      <w:r w:rsidR="00312C35">
        <w:rPr>
          <w:rFonts w:ascii="Times New Roman" w:hAnsi="Times New Roman"/>
          <w:b/>
          <w:bCs/>
          <w:color w:val="000000"/>
          <w:sz w:val="26"/>
          <w:szCs w:val="26"/>
        </w:rPr>
        <w:t xml:space="preserve">Low to Moderate </w:t>
      </w:r>
      <w:r w:rsidR="00312C35" w:rsidRPr="00565DEA">
        <w:rPr>
          <w:rFonts w:ascii="Times New Roman" w:hAnsi="Times New Roman"/>
          <w:b/>
          <w:bCs/>
          <w:color w:val="000000"/>
          <w:sz w:val="26"/>
          <w:szCs w:val="26"/>
        </w:rPr>
        <w:t>Income Guidelines for</w:t>
      </w:r>
      <w:r w:rsidR="00312C35">
        <w:rPr>
          <w:rFonts w:ascii="Times New Roman" w:hAnsi="Times New Roman"/>
          <w:b/>
          <w:bCs/>
          <w:color w:val="000000"/>
          <w:sz w:val="26"/>
          <w:szCs w:val="26"/>
        </w:rPr>
        <w:t xml:space="preserve"> Bridgton</w:t>
      </w:r>
      <w:r w:rsidR="00312C35" w:rsidRPr="00565DEA">
        <w:rPr>
          <w:rFonts w:ascii="Times New Roman" w:hAnsi="Times New Roman"/>
          <w:b/>
          <w:bCs/>
          <w:color w:val="000000"/>
          <w:sz w:val="26"/>
          <w:szCs w:val="26"/>
        </w:rPr>
        <w:t>, Maine**</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996"/>
        <w:gridCol w:w="996"/>
        <w:gridCol w:w="996"/>
        <w:gridCol w:w="996"/>
        <w:gridCol w:w="996"/>
        <w:gridCol w:w="996"/>
        <w:gridCol w:w="996"/>
        <w:gridCol w:w="1042"/>
      </w:tblGrid>
      <w:tr w:rsidR="00312C35" w14:paraId="5040EB10" w14:textId="77777777" w:rsidTr="0024356E">
        <w:tc>
          <w:tcPr>
            <w:tcW w:w="1436" w:type="dxa"/>
          </w:tcPr>
          <w:p w14:paraId="372B24EC" w14:textId="77777777" w:rsidR="00312C35" w:rsidRPr="00BE1A1A" w:rsidRDefault="00312C35" w:rsidP="0024356E">
            <w:pPr>
              <w:tabs>
                <w:tab w:val="left" w:pos="360"/>
                <w:tab w:val="num" w:pos="720"/>
              </w:tabs>
              <w:autoSpaceDE w:val="0"/>
              <w:autoSpaceDN w:val="0"/>
              <w:adjustRightInd w:val="0"/>
              <w:spacing w:before="120" w:after="120"/>
              <w:rPr>
                <w:rFonts w:ascii="Times New Roman" w:hAnsi="Times New Roman"/>
                <w:b/>
              </w:rPr>
            </w:pPr>
            <w:r w:rsidRPr="00BE1A1A">
              <w:rPr>
                <w:rFonts w:ascii="Times New Roman" w:hAnsi="Times New Roman"/>
                <w:b/>
              </w:rPr>
              <w:t>Number in Household</w:t>
            </w:r>
          </w:p>
        </w:tc>
        <w:tc>
          <w:tcPr>
            <w:tcW w:w="996" w:type="dxa"/>
          </w:tcPr>
          <w:p w14:paraId="0D344BE0"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1</w:t>
            </w:r>
          </w:p>
        </w:tc>
        <w:tc>
          <w:tcPr>
            <w:tcW w:w="996" w:type="dxa"/>
          </w:tcPr>
          <w:p w14:paraId="2A4F978F"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2</w:t>
            </w:r>
          </w:p>
        </w:tc>
        <w:tc>
          <w:tcPr>
            <w:tcW w:w="996" w:type="dxa"/>
          </w:tcPr>
          <w:p w14:paraId="4A7611DB"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3</w:t>
            </w:r>
          </w:p>
        </w:tc>
        <w:tc>
          <w:tcPr>
            <w:tcW w:w="996" w:type="dxa"/>
          </w:tcPr>
          <w:p w14:paraId="2E97CE49"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4</w:t>
            </w:r>
          </w:p>
        </w:tc>
        <w:tc>
          <w:tcPr>
            <w:tcW w:w="996" w:type="dxa"/>
          </w:tcPr>
          <w:p w14:paraId="10D18430"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5</w:t>
            </w:r>
          </w:p>
        </w:tc>
        <w:tc>
          <w:tcPr>
            <w:tcW w:w="996" w:type="dxa"/>
          </w:tcPr>
          <w:p w14:paraId="50C8EBB8"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6</w:t>
            </w:r>
          </w:p>
        </w:tc>
        <w:tc>
          <w:tcPr>
            <w:tcW w:w="996" w:type="dxa"/>
          </w:tcPr>
          <w:p w14:paraId="4707DA38"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7</w:t>
            </w:r>
          </w:p>
        </w:tc>
        <w:tc>
          <w:tcPr>
            <w:tcW w:w="1042" w:type="dxa"/>
          </w:tcPr>
          <w:p w14:paraId="134B7129" w14:textId="77777777" w:rsidR="00312C35" w:rsidRPr="00BE1A1A" w:rsidRDefault="00312C35" w:rsidP="0024356E">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8</w:t>
            </w:r>
          </w:p>
        </w:tc>
      </w:tr>
      <w:tr w:rsidR="00312C35" w14:paraId="2AE2A702" w14:textId="77777777" w:rsidTr="0024356E">
        <w:tc>
          <w:tcPr>
            <w:tcW w:w="1436" w:type="dxa"/>
          </w:tcPr>
          <w:p w14:paraId="6586B55A" w14:textId="77777777" w:rsidR="00312C35" w:rsidRPr="00BC550C" w:rsidRDefault="00312C35" w:rsidP="0024356E">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t>80% of Area Median Income</w:t>
            </w:r>
          </w:p>
        </w:tc>
        <w:tc>
          <w:tcPr>
            <w:tcW w:w="996" w:type="dxa"/>
          </w:tcPr>
          <w:p w14:paraId="7BE83727"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$41,450</w:t>
            </w:r>
          </w:p>
        </w:tc>
        <w:tc>
          <w:tcPr>
            <w:tcW w:w="996" w:type="dxa"/>
          </w:tcPr>
          <w:p w14:paraId="1698BDDE"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$47,400</w:t>
            </w:r>
          </w:p>
        </w:tc>
        <w:tc>
          <w:tcPr>
            <w:tcW w:w="996" w:type="dxa"/>
          </w:tcPr>
          <w:p w14:paraId="7CB8BA4C"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$53,300</w:t>
            </w:r>
          </w:p>
        </w:tc>
        <w:tc>
          <w:tcPr>
            <w:tcW w:w="996" w:type="dxa"/>
          </w:tcPr>
          <w:p w14:paraId="55CFEED8"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$59,200</w:t>
            </w:r>
          </w:p>
        </w:tc>
        <w:tc>
          <w:tcPr>
            <w:tcW w:w="996" w:type="dxa"/>
          </w:tcPr>
          <w:p w14:paraId="250AAA6A"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$63,950</w:t>
            </w:r>
          </w:p>
        </w:tc>
        <w:tc>
          <w:tcPr>
            <w:tcW w:w="996" w:type="dxa"/>
          </w:tcPr>
          <w:p w14:paraId="25386519"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$68,700</w:t>
            </w:r>
          </w:p>
        </w:tc>
        <w:tc>
          <w:tcPr>
            <w:tcW w:w="996" w:type="dxa"/>
          </w:tcPr>
          <w:p w14:paraId="7F8B3995"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$73,450</w:t>
            </w:r>
          </w:p>
        </w:tc>
        <w:tc>
          <w:tcPr>
            <w:tcW w:w="1042" w:type="dxa"/>
          </w:tcPr>
          <w:p w14:paraId="1B2D109A"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$78,150</w:t>
            </w:r>
          </w:p>
        </w:tc>
      </w:tr>
      <w:tr w:rsidR="00312C35" w:rsidRPr="00EE6FE4" w14:paraId="0C68EA27" w14:textId="77777777" w:rsidTr="0024356E">
        <w:tc>
          <w:tcPr>
            <w:tcW w:w="1436" w:type="dxa"/>
          </w:tcPr>
          <w:p w14:paraId="542DC101" w14:textId="77777777" w:rsidR="00312C35" w:rsidRPr="00BC550C" w:rsidRDefault="00312C35" w:rsidP="0024356E">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t>50% Area Median Income</w:t>
            </w:r>
          </w:p>
        </w:tc>
        <w:tc>
          <w:tcPr>
            <w:tcW w:w="996" w:type="dxa"/>
          </w:tcPr>
          <w:p w14:paraId="7A5235ED"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w:t>
            </w:r>
            <w:r w:rsidRPr="009913AC">
              <w:rPr>
                <w:rFonts w:ascii="Times New Roman" w:hAnsi="Times New Roman"/>
                <w:color w:val="FF0000"/>
              </w:rPr>
              <w:t>25,900</w:t>
            </w:r>
          </w:p>
        </w:tc>
        <w:tc>
          <w:tcPr>
            <w:tcW w:w="996" w:type="dxa"/>
          </w:tcPr>
          <w:p w14:paraId="3EEBBAE3"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$29,600</w:t>
            </w:r>
          </w:p>
        </w:tc>
        <w:tc>
          <w:tcPr>
            <w:tcW w:w="996" w:type="dxa"/>
          </w:tcPr>
          <w:p w14:paraId="746D5E9E"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$33,300</w:t>
            </w:r>
          </w:p>
        </w:tc>
        <w:tc>
          <w:tcPr>
            <w:tcW w:w="996" w:type="dxa"/>
          </w:tcPr>
          <w:p w14:paraId="22D3D088"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$37,000</w:t>
            </w:r>
          </w:p>
        </w:tc>
        <w:tc>
          <w:tcPr>
            <w:tcW w:w="996" w:type="dxa"/>
          </w:tcPr>
          <w:p w14:paraId="32F3B212"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$40,000</w:t>
            </w:r>
          </w:p>
        </w:tc>
        <w:tc>
          <w:tcPr>
            <w:tcW w:w="996" w:type="dxa"/>
          </w:tcPr>
          <w:p w14:paraId="4A032D03"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$42,950</w:t>
            </w:r>
          </w:p>
        </w:tc>
        <w:tc>
          <w:tcPr>
            <w:tcW w:w="996" w:type="dxa"/>
          </w:tcPr>
          <w:p w14:paraId="76E2A913"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$45,900</w:t>
            </w:r>
          </w:p>
        </w:tc>
        <w:tc>
          <w:tcPr>
            <w:tcW w:w="1042" w:type="dxa"/>
          </w:tcPr>
          <w:p w14:paraId="707D27B3"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$48,850</w:t>
            </w:r>
          </w:p>
        </w:tc>
      </w:tr>
      <w:tr w:rsidR="00312C35" w:rsidRPr="00EE6FE4" w14:paraId="4EC56827" w14:textId="77777777" w:rsidTr="0024356E">
        <w:tc>
          <w:tcPr>
            <w:tcW w:w="1436" w:type="dxa"/>
          </w:tcPr>
          <w:p w14:paraId="2FEB91D7" w14:textId="77777777" w:rsidR="00312C35" w:rsidRPr="00BC550C" w:rsidRDefault="00312C35" w:rsidP="0024356E">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t>30% of Area Median Income</w:t>
            </w:r>
          </w:p>
        </w:tc>
        <w:tc>
          <w:tcPr>
            <w:tcW w:w="996" w:type="dxa"/>
          </w:tcPr>
          <w:p w14:paraId="7B46BD5E"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$15,500</w:t>
            </w:r>
          </w:p>
        </w:tc>
        <w:tc>
          <w:tcPr>
            <w:tcW w:w="996" w:type="dxa"/>
          </w:tcPr>
          <w:p w14:paraId="63DBBE4D"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$17,800</w:t>
            </w:r>
          </w:p>
        </w:tc>
        <w:tc>
          <w:tcPr>
            <w:tcW w:w="996" w:type="dxa"/>
          </w:tcPr>
          <w:p w14:paraId="00207342"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$20,000</w:t>
            </w:r>
          </w:p>
        </w:tc>
        <w:tc>
          <w:tcPr>
            <w:tcW w:w="996" w:type="dxa"/>
          </w:tcPr>
          <w:p w14:paraId="77F251F0"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$22,200</w:t>
            </w:r>
          </w:p>
        </w:tc>
        <w:tc>
          <w:tcPr>
            <w:tcW w:w="996" w:type="dxa"/>
          </w:tcPr>
          <w:p w14:paraId="263E4F6A"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$24,000</w:t>
            </w:r>
          </w:p>
        </w:tc>
        <w:tc>
          <w:tcPr>
            <w:tcW w:w="996" w:type="dxa"/>
          </w:tcPr>
          <w:p w14:paraId="3F7954AC"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$25,800</w:t>
            </w:r>
          </w:p>
        </w:tc>
        <w:tc>
          <w:tcPr>
            <w:tcW w:w="996" w:type="dxa"/>
          </w:tcPr>
          <w:p w14:paraId="2CB2290C"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$27,550</w:t>
            </w:r>
          </w:p>
        </w:tc>
        <w:tc>
          <w:tcPr>
            <w:tcW w:w="1042" w:type="dxa"/>
          </w:tcPr>
          <w:p w14:paraId="49DD6DAD" w14:textId="77777777" w:rsidR="00312C35" w:rsidRPr="00BC550C" w:rsidRDefault="00312C35" w:rsidP="0024356E">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$29,350</w:t>
            </w:r>
          </w:p>
        </w:tc>
      </w:tr>
    </w:tbl>
    <w:p w14:paraId="06398600" w14:textId="77777777" w:rsidR="00312C35" w:rsidRDefault="00312C35" w:rsidP="00312C35">
      <w:pPr>
        <w:tabs>
          <w:tab w:val="num" w:pos="720"/>
        </w:tabs>
        <w:spacing w:before="120" w:after="240"/>
        <w:ind w:left="360"/>
        <w:jc w:val="both"/>
        <w:rPr>
          <w:rFonts w:ascii="Times New Roman" w:hAnsi="Times New Roman"/>
          <w:sz w:val="20"/>
          <w:szCs w:val="20"/>
        </w:rPr>
      </w:pPr>
      <w:r w:rsidRPr="00114347">
        <w:rPr>
          <w:rFonts w:ascii="Times New Roman" w:hAnsi="Times New Roman"/>
          <w:color w:val="000000"/>
          <w:sz w:val="20"/>
          <w:szCs w:val="20"/>
        </w:rPr>
        <w:t>**</w:t>
      </w:r>
      <w:r w:rsidRPr="00114347">
        <w:rPr>
          <w:rFonts w:ascii="Times New Roman" w:hAnsi="Times New Roman"/>
          <w:sz w:val="20"/>
          <w:szCs w:val="20"/>
        </w:rPr>
        <w:t xml:space="preserve"> New income guidelines are expected prior to grant award. All CDBG recipients will be required to update any forms used to collect beneficiary information whenever new income guidelines are made available.</w:t>
      </w:r>
    </w:p>
    <w:p w14:paraId="67D65BB4" w14:textId="77777777" w:rsidR="00402640" w:rsidRDefault="00402640" w:rsidP="00312C35">
      <w:pPr>
        <w:tabs>
          <w:tab w:val="left" w:pos="360"/>
          <w:tab w:val="num" w:pos="720"/>
        </w:tabs>
        <w:autoSpaceDE w:val="0"/>
        <w:autoSpaceDN w:val="0"/>
        <w:adjustRightInd w:val="0"/>
        <w:spacing w:before="240" w:after="120"/>
        <w:jc w:val="both"/>
        <w:rPr>
          <w:rFonts w:ascii="Times New Roman" w:hAnsi="Times New Roman"/>
        </w:rPr>
      </w:pPr>
    </w:p>
    <w:p w14:paraId="258900F4" w14:textId="77777777" w:rsidR="00402640" w:rsidRDefault="00402640" w:rsidP="00055DCC">
      <w:pPr>
        <w:tabs>
          <w:tab w:val="left" w:pos="360"/>
          <w:tab w:val="left" w:pos="1440"/>
        </w:tabs>
        <w:autoSpaceDE w:val="0"/>
        <w:autoSpaceDN w:val="0"/>
        <w:adjustRightInd w:val="0"/>
        <w:spacing w:before="120"/>
        <w:ind w:left="1440"/>
        <w:jc w:val="both"/>
        <w:rPr>
          <w:rFonts w:ascii="Times New Roman" w:hAnsi="Times New Roman"/>
        </w:rPr>
      </w:pPr>
    </w:p>
    <w:p w14:paraId="13F64E16" w14:textId="77777777" w:rsidR="00AB38CF" w:rsidRDefault="00AB38CF" w:rsidP="00055DCC">
      <w:pPr>
        <w:tabs>
          <w:tab w:val="left" w:pos="360"/>
          <w:tab w:val="left" w:pos="1440"/>
        </w:tabs>
        <w:autoSpaceDE w:val="0"/>
        <w:autoSpaceDN w:val="0"/>
        <w:adjustRightInd w:val="0"/>
        <w:spacing w:before="120"/>
        <w:ind w:left="1440"/>
        <w:jc w:val="both"/>
        <w:rPr>
          <w:rFonts w:ascii="Times New Roman" w:hAnsi="Times New Roman"/>
        </w:rPr>
      </w:pPr>
    </w:p>
    <w:p w14:paraId="6B1E535E" w14:textId="77777777" w:rsidR="00AB38CF" w:rsidRDefault="00AB38CF" w:rsidP="00AB38CF">
      <w:pPr>
        <w:tabs>
          <w:tab w:val="left" w:pos="360"/>
          <w:tab w:val="left" w:pos="1440"/>
        </w:tabs>
        <w:autoSpaceDE w:val="0"/>
        <w:autoSpaceDN w:val="0"/>
        <w:adjustRightInd w:val="0"/>
        <w:spacing w:before="120"/>
        <w:ind w:left="1440"/>
        <w:jc w:val="both"/>
        <w:rPr>
          <w:rFonts w:ascii="Times New Roman" w:hAnsi="Times New Roman"/>
        </w:rPr>
      </w:pPr>
    </w:p>
    <w:p w14:paraId="057131E4" w14:textId="77777777" w:rsidR="00055DCC" w:rsidRDefault="004A4731" w:rsidP="00AB38CF">
      <w:pPr>
        <w:tabs>
          <w:tab w:val="left" w:pos="360"/>
          <w:tab w:val="left" w:pos="1440"/>
        </w:tabs>
        <w:autoSpaceDE w:val="0"/>
        <w:autoSpaceDN w:val="0"/>
        <w:adjustRightInd w:val="0"/>
        <w:spacing w:before="120"/>
        <w:ind w:left="1440"/>
        <w:jc w:val="both"/>
        <w:rPr>
          <w:rFonts w:ascii="Times New Roman" w:hAnsi="Times New Roman"/>
        </w:rPr>
      </w:pPr>
      <w:r>
        <w:rPr>
          <w:rFonts w:ascii="Times New Roman" w:hAnsi="Times New Roman"/>
        </w:rPr>
        <w:t xml:space="preserve">There are </w:t>
      </w:r>
      <w:r w:rsidR="00E85E01">
        <w:rPr>
          <w:rFonts w:ascii="Times New Roman" w:hAnsi="Times New Roman"/>
        </w:rPr>
        <w:t>three</w:t>
      </w:r>
      <w:r>
        <w:rPr>
          <w:rFonts w:ascii="Times New Roman" w:hAnsi="Times New Roman"/>
        </w:rPr>
        <w:t xml:space="preserve"> approaches for meeting the Low to Moderate Income qualifications:  </w:t>
      </w:r>
      <w:r w:rsidR="00055DCC" w:rsidRPr="000E3C6A">
        <w:rPr>
          <w:rFonts w:ascii="Times New Roman" w:hAnsi="Times New Roman"/>
        </w:rPr>
        <w:t xml:space="preserve"> </w:t>
      </w:r>
    </w:p>
    <w:p w14:paraId="6293AB4D" w14:textId="77777777" w:rsidR="00055DCC" w:rsidRPr="00B47933" w:rsidRDefault="00055DCC" w:rsidP="008833A5">
      <w:pPr>
        <w:numPr>
          <w:ilvl w:val="0"/>
          <w:numId w:val="9"/>
        </w:numPr>
        <w:tabs>
          <w:tab w:val="clear" w:pos="2520"/>
          <w:tab w:val="left" w:pos="360"/>
          <w:tab w:val="left" w:pos="1440"/>
          <w:tab w:val="num" w:pos="1980"/>
          <w:tab w:val="num" w:pos="2880"/>
          <w:tab w:val="num" w:pos="4320"/>
        </w:tabs>
        <w:autoSpaceDE w:val="0"/>
        <w:autoSpaceDN w:val="0"/>
        <w:adjustRightInd w:val="0"/>
        <w:spacing w:before="120"/>
        <w:ind w:left="1980" w:hanging="270"/>
        <w:jc w:val="both"/>
        <w:rPr>
          <w:rFonts w:ascii="Times New Roman" w:hAnsi="Times New Roman"/>
        </w:rPr>
      </w:pPr>
      <w:r w:rsidRPr="00B47933">
        <w:rPr>
          <w:rFonts w:ascii="Times New Roman" w:hAnsi="Times New Roman"/>
          <w:i/>
        </w:rPr>
        <w:t>Low to Moderate Income Limited Clientele</w:t>
      </w:r>
      <w:r w:rsidRPr="00B47933">
        <w:rPr>
          <w:rFonts w:ascii="Times New Roman" w:hAnsi="Times New Roman"/>
        </w:rPr>
        <w:t xml:space="preserve"> (LMC): an activity which provides benefits to a specific group of persons of which at least 51% of the beneficiaries of the activity qualify as LMI persons </w:t>
      </w:r>
      <w:r w:rsidR="00C20D43">
        <w:rPr>
          <w:rFonts w:ascii="Times New Roman" w:hAnsi="Times New Roman"/>
        </w:rPr>
        <w:t xml:space="preserve">earning less than 80% of the area median income </w:t>
      </w:r>
      <w:r w:rsidRPr="00B47933">
        <w:rPr>
          <w:rFonts w:ascii="Times New Roman" w:hAnsi="Times New Roman"/>
        </w:rPr>
        <w:t xml:space="preserve">as defined in the table above. To qualify each individual must establish, by means of financial information on </w:t>
      </w:r>
      <w:r w:rsidRPr="00B47933">
        <w:rPr>
          <w:rFonts w:ascii="Times New Roman" w:hAnsi="Times New Roman"/>
          <w:i/>
        </w:rPr>
        <w:t>household size and income,</w:t>
      </w:r>
      <w:r w:rsidRPr="00B47933">
        <w:rPr>
          <w:rFonts w:ascii="Times New Roman" w:hAnsi="Times New Roman"/>
        </w:rPr>
        <w:t xml:space="preserve"> that </w:t>
      </w:r>
      <w:r w:rsidRPr="00B47933">
        <w:rPr>
          <w:rFonts w:ascii="Times New Roman" w:hAnsi="Times New Roman"/>
          <w:i/>
          <w:iCs/>
        </w:rPr>
        <w:t xml:space="preserve">at least 51% </w:t>
      </w:r>
      <w:r w:rsidRPr="00B47933">
        <w:rPr>
          <w:rFonts w:ascii="Times New Roman" w:hAnsi="Times New Roman"/>
        </w:rPr>
        <w:t xml:space="preserve">of the clientele are persons whose household income does not exceed the LMI limit. </w:t>
      </w:r>
    </w:p>
    <w:p w14:paraId="561FA102" w14:textId="77777777" w:rsidR="00830154" w:rsidRPr="004A79BD" w:rsidRDefault="00830154" w:rsidP="008833A5">
      <w:pPr>
        <w:tabs>
          <w:tab w:val="left" w:pos="360"/>
          <w:tab w:val="left" w:pos="1440"/>
          <w:tab w:val="num" w:pos="4320"/>
        </w:tabs>
        <w:autoSpaceDE w:val="0"/>
        <w:autoSpaceDN w:val="0"/>
        <w:adjustRightInd w:val="0"/>
        <w:spacing w:before="120"/>
        <w:ind w:left="1980"/>
        <w:jc w:val="both"/>
        <w:rPr>
          <w:rFonts w:ascii="Times New Roman" w:hAnsi="Times New Roman"/>
        </w:rPr>
      </w:pPr>
      <w:r w:rsidRPr="004A79BD">
        <w:rPr>
          <w:rFonts w:ascii="Times New Roman" w:hAnsi="Times New Roman"/>
        </w:rPr>
        <w:t>There are certain populations that HUD presumes</w:t>
      </w:r>
      <w:r w:rsidR="008833A5">
        <w:rPr>
          <w:rFonts w:ascii="Times New Roman" w:hAnsi="Times New Roman"/>
        </w:rPr>
        <w:t xml:space="preserve"> to be low to moderate </w:t>
      </w:r>
      <w:r w:rsidRPr="004A79BD">
        <w:rPr>
          <w:rFonts w:ascii="Times New Roman" w:hAnsi="Times New Roman"/>
        </w:rPr>
        <w:t>income. For programs serving these populations income data does not need to be collected, however race and ethnicity do. Populations include:</w:t>
      </w:r>
      <w:r w:rsidRPr="004A79BD">
        <w:rPr>
          <w:rFonts w:ascii="Times New Roman" w:hAnsi="Times New Roman"/>
          <w:i/>
        </w:rPr>
        <w:t xml:space="preserve">  abused children, elderly persons, battered spouses, homeless persons, severely disabled adults, illiterate adults, persons living with AIDS, and migrant farm workers</w:t>
      </w:r>
      <w:r w:rsidRPr="004A79BD">
        <w:rPr>
          <w:rFonts w:ascii="Times New Roman" w:hAnsi="Times New Roman"/>
        </w:rPr>
        <w:t>.</w:t>
      </w:r>
    </w:p>
    <w:p w14:paraId="1670A31E" w14:textId="77777777" w:rsidR="00475A4F" w:rsidRDefault="003343DD" w:rsidP="006D6169">
      <w:pPr>
        <w:numPr>
          <w:ilvl w:val="0"/>
          <w:numId w:val="9"/>
        </w:numPr>
        <w:tabs>
          <w:tab w:val="clear" w:pos="2520"/>
          <w:tab w:val="left" w:pos="360"/>
          <w:tab w:val="num" w:pos="2160"/>
          <w:tab w:val="num" w:pos="4320"/>
        </w:tabs>
        <w:autoSpaceDE w:val="0"/>
        <w:autoSpaceDN w:val="0"/>
        <w:adjustRightInd w:val="0"/>
        <w:spacing w:before="120"/>
        <w:ind w:left="2160" w:hanging="360"/>
        <w:jc w:val="both"/>
        <w:rPr>
          <w:rFonts w:ascii="Times New Roman" w:hAnsi="Times New Roman"/>
        </w:rPr>
      </w:pPr>
      <w:r w:rsidRPr="00475A4F">
        <w:rPr>
          <w:rFonts w:ascii="Times New Roman" w:hAnsi="Times New Roman"/>
          <w:i/>
        </w:rPr>
        <w:t>Low to Moderate Income Area Benefit</w:t>
      </w:r>
      <w:r w:rsidRPr="00475A4F">
        <w:rPr>
          <w:rFonts w:ascii="Times New Roman" w:hAnsi="Times New Roman"/>
        </w:rPr>
        <w:t xml:space="preserve"> (LMA): an activity </w:t>
      </w:r>
      <w:r w:rsidRPr="00475A4F">
        <w:rPr>
          <w:rFonts w:ascii="Times New Roman" w:hAnsi="Times New Roman"/>
          <w:i/>
          <w:iCs/>
        </w:rPr>
        <w:t xml:space="preserve">which is available to benefit </w:t>
      </w:r>
      <w:r w:rsidRPr="00475A4F">
        <w:rPr>
          <w:rFonts w:ascii="Times New Roman" w:hAnsi="Times New Roman"/>
          <w:i/>
          <w:iCs/>
          <w:u w:val="single"/>
        </w:rPr>
        <w:t>all</w:t>
      </w:r>
      <w:r w:rsidRPr="00475A4F">
        <w:rPr>
          <w:rFonts w:ascii="Times New Roman" w:hAnsi="Times New Roman"/>
          <w:i/>
          <w:iCs/>
        </w:rPr>
        <w:t xml:space="preserve"> the residents of an area </w:t>
      </w:r>
      <w:r w:rsidRPr="00475A4F">
        <w:rPr>
          <w:rFonts w:ascii="Times New Roman" w:hAnsi="Times New Roman"/>
          <w:iCs/>
        </w:rPr>
        <w:t>qualifying under HUD guidelines</w:t>
      </w:r>
      <w:r w:rsidRPr="00475A4F">
        <w:rPr>
          <w:rFonts w:ascii="Times New Roman" w:hAnsi="Times New Roman"/>
        </w:rPr>
        <w:t xml:space="preserve">. HUD has identified neighborhoods eligible to receive CDBG funding based on income data provided by the census and </w:t>
      </w:r>
      <w:r w:rsidR="00532221" w:rsidRPr="00475A4F">
        <w:rPr>
          <w:rFonts w:ascii="Times New Roman" w:hAnsi="Times New Roman"/>
        </w:rPr>
        <w:t>American Community Survey. The eligible</w:t>
      </w:r>
      <w:r w:rsidRPr="00475A4F">
        <w:rPr>
          <w:rFonts w:ascii="Times New Roman" w:hAnsi="Times New Roman"/>
        </w:rPr>
        <w:t xml:space="preserve"> areas are shown on the map below </w:t>
      </w:r>
      <w:r w:rsidR="004B631F" w:rsidRPr="00475A4F">
        <w:rPr>
          <w:rFonts w:ascii="Times New Roman" w:hAnsi="Times New Roman"/>
        </w:rPr>
        <w:t>and</w:t>
      </w:r>
      <w:r w:rsidRPr="00475A4F">
        <w:rPr>
          <w:rFonts w:ascii="Times New Roman" w:hAnsi="Times New Roman"/>
        </w:rPr>
        <w:t xml:space="preserve"> can also be found online at: </w:t>
      </w:r>
    </w:p>
    <w:p w14:paraId="7A2E841F" w14:textId="77777777" w:rsidR="00475A4F" w:rsidRDefault="00235B30" w:rsidP="00475A4F">
      <w:pPr>
        <w:tabs>
          <w:tab w:val="left" w:pos="360"/>
          <w:tab w:val="left" w:pos="2160"/>
          <w:tab w:val="num" w:pos="4320"/>
        </w:tabs>
        <w:autoSpaceDE w:val="0"/>
        <w:autoSpaceDN w:val="0"/>
        <w:adjustRightInd w:val="0"/>
        <w:spacing w:before="120"/>
        <w:ind w:left="2160"/>
        <w:jc w:val="both"/>
        <w:rPr>
          <w:rFonts w:ascii="Times New Roman" w:hAnsi="Times New Roman"/>
          <w:color w:val="0000FF"/>
          <w:sz w:val="22"/>
          <w:szCs w:val="22"/>
          <w:u w:val="single"/>
        </w:rPr>
      </w:pPr>
      <w:hyperlink r:id="rId10" w:history="1">
        <w:r w:rsidR="00475A4F" w:rsidRPr="00985F20">
          <w:rPr>
            <w:rStyle w:val="Hyperlink"/>
            <w:rFonts w:ascii="Times New Roman" w:hAnsi="Times New Roman"/>
            <w:sz w:val="22"/>
            <w:szCs w:val="22"/>
          </w:rPr>
          <w:t>https://bridgtonmaine.org/community-development</w:t>
        </w:r>
        <w:r w:rsidR="00475A4F" w:rsidRPr="00985F20">
          <w:rPr>
            <w:rStyle w:val="Hyperlink"/>
          </w:rPr>
          <w:t>/</w:t>
        </w:r>
      </w:hyperlink>
    </w:p>
    <w:p w14:paraId="658F8B60"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color w:val="0000FF"/>
          <w:sz w:val="22"/>
          <w:szCs w:val="22"/>
          <w:u w:val="single"/>
        </w:rPr>
      </w:pPr>
    </w:p>
    <w:p w14:paraId="4EE2D44A" w14:textId="77777777" w:rsidR="003343DD"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r w:rsidRPr="00E8011B">
        <w:rPr>
          <w:noProof/>
        </w:rPr>
        <w:drawing>
          <wp:anchor distT="0" distB="0" distL="114300" distR="114300" simplePos="0" relativeHeight="251673088" behindDoc="1" locked="0" layoutInCell="1" allowOverlap="1" wp14:anchorId="46C36033" wp14:editId="504E700C">
            <wp:simplePos x="0" y="0"/>
            <wp:positionH relativeFrom="margin">
              <wp:posOffset>-28575</wp:posOffset>
            </wp:positionH>
            <wp:positionV relativeFrom="page">
              <wp:posOffset>5372100</wp:posOffset>
            </wp:positionV>
            <wp:extent cx="3848100" cy="2938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93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3DD" w:rsidRPr="00475A4F">
        <w:rPr>
          <w:rFonts w:ascii="Times New Roman" w:hAnsi="Times New Roman"/>
        </w:rPr>
        <w:t>Other service areas may be eligible on a case-by-case basis. After defining your servi</w:t>
      </w:r>
      <w:r w:rsidR="00631352" w:rsidRPr="00475A4F">
        <w:rPr>
          <w:rFonts w:ascii="Times New Roman" w:hAnsi="Times New Roman"/>
        </w:rPr>
        <w:t xml:space="preserve">ce area, please contact the </w:t>
      </w:r>
      <w:r w:rsidR="003343DD" w:rsidRPr="00475A4F">
        <w:rPr>
          <w:rFonts w:ascii="Times New Roman" w:hAnsi="Times New Roman"/>
        </w:rPr>
        <w:t xml:space="preserve">Staff to determine eligibility. The current map is based </w:t>
      </w:r>
      <w:r w:rsidR="00ED5F75" w:rsidRPr="00475A4F">
        <w:rPr>
          <w:rFonts w:ascii="Times New Roman" w:hAnsi="Times New Roman"/>
        </w:rPr>
        <w:t>on the 201</w:t>
      </w:r>
      <w:r w:rsidR="00F93F73" w:rsidRPr="00475A4F">
        <w:rPr>
          <w:rFonts w:ascii="Times New Roman" w:hAnsi="Times New Roman"/>
        </w:rPr>
        <w:t>5</w:t>
      </w:r>
      <w:r w:rsidR="00ED5F75" w:rsidRPr="00475A4F">
        <w:rPr>
          <w:rFonts w:ascii="Times New Roman" w:hAnsi="Times New Roman"/>
        </w:rPr>
        <w:t xml:space="preserve"> Census and the </w:t>
      </w:r>
      <w:r w:rsidR="003343DD" w:rsidRPr="00475A4F">
        <w:rPr>
          <w:rFonts w:ascii="Times New Roman" w:hAnsi="Times New Roman"/>
        </w:rPr>
        <w:t xml:space="preserve">American Community Survey. </w:t>
      </w:r>
    </w:p>
    <w:p w14:paraId="6EF702BB"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1530B6B3"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08DDA0C3"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396D0101"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25CC44A1"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28718FFC"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27AD7291"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4410EB1C"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5818611F" w14:textId="77777777" w:rsid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3A52B4D5" w14:textId="77777777" w:rsidR="00475A4F" w:rsidRPr="00475A4F" w:rsidRDefault="00475A4F" w:rsidP="00475A4F">
      <w:pPr>
        <w:tabs>
          <w:tab w:val="left" w:pos="360"/>
          <w:tab w:val="left" w:pos="2160"/>
          <w:tab w:val="num" w:pos="4320"/>
        </w:tabs>
        <w:autoSpaceDE w:val="0"/>
        <w:autoSpaceDN w:val="0"/>
        <w:adjustRightInd w:val="0"/>
        <w:spacing w:before="120"/>
        <w:ind w:left="2160"/>
        <w:jc w:val="both"/>
        <w:rPr>
          <w:rFonts w:ascii="Times New Roman" w:hAnsi="Times New Roman"/>
        </w:rPr>
      </w:pPr>
    </w:p>
    <w:p w14:paraId="11F02FAA" w14:textId="77777777" w:rsidR="00612648" w:rsidRPr="00830154" w:rsidRDefault="00612648" w:rsidP="00612648">
      <w:pPr>
        <w:numPr>
          <w:ilvl w:val="0"/>
          <w:numId w:val="9"/>
        </w:numPr>
        <w:tabs>
          <w:tab w:val="clear" w:pos="2520"/>
          <w:tab w:val="left" w:pos="360"/>
          <w:tab w:val="num" w:pos="1890"/>
          <w:tab w:val="num" w:pos="1980"/>
        </w:tabs>
        <w:autoSpaceDE w:val="0"/>
        <w:autoSpaceDN w:val="0"/>
        <w:adjustRightInd w:val="0"/>
        <w:spacing w:before="120"/>
        <w:ind w:left="1980" w:hanging="270"/>
        <w:jc w:val="both"/>
        <w:rPr>
          <w:rFonts w:ascii="Times New Roman" w:hAnsi="Times New Roman"/>
        </w:rPr>
      </w:pPr>
      <w:r>
        <w:rPr>
          <w:rFonts w:ascii="Times New Roman" w:hAnsi="Times New Roman"/>
          <w:i/>
        </w:rPr>
        <w:t>L</w:t>
      </w:r>
      <w:r w:rsidRPr="00B47933">
        <w:rPr>
          <w:rFonts w:ascii="Times New Roman" w:hAnsi="Times New Roman"/>
          <w:i/>
        </w:rPr>
        <w:t>ow to Moderate Income Housing</w:t>
      </w:r>
      <w:r>
        <w:rPr>
          <w:rFonts w:ascii="Times New Roman" w:hAnsi="Times New Roman"/>
          <w:i/>
        </w:rPr>
        <w:t xml:space="preserve"> </w:t>
      </w:r>
      <w:r w:rsidRPr="00B47933">
        <w:rPr>
          <w:rFonts w:ascii="Times New Roman" w:hAnsi="Times New Roman"/>
        </w:rPr>
        <w:t>(LMIH):</w:t>
      </w:r>
      <w:r w:rsidRPr="00B47933">
        <w:rPr>
          <w:rFonts w:ascii="Times New Roman" w:hAnsi="Times New Roman"/>
          <w:i/>
        </w:rPr>
        <w:t xml:space="preserve"> </w:t>
      </w:r>
      <w:r w:rsidRPr="00B47933">
        <w:rPr>
          <w:rFonts w:ascii="Times New Roman" w:hAnsi="Times New Roman"/>
        </w:rPr>
        <w:t xml:space="preserve">an </w:t>
      </w:r>
      <w:r w:rsidR="00F93F73" w:rsidRPr="00B47933">
        <w:rPr>
          <w:rFonts w:ascii="Times New Roman" w:hAnsi="Times New Roman"/>
        </w:rPr>
        <w:t>activity, which</w:t>
      </w:r>
      <w:r w:rsidRPr="00B47933">
        <w:rPr>
          <w:rFonts w:ascii="Times New Roman" w:hAnsi="Times New Roman"/>
        </w:rPr>
        <w:t xml:space="preserve"> assists in the acquisition, construction, or improvement of permanent, residential </w:t>
      </w:r>
      <w:r w:rsidRPr="00830154">
        <w:rPr>
          <w:rFonts w:ascii="Times New Roman" w:hAnsi="Times New Roman"/>
        </w:rPr>
        <w:t>structures benefiting LMI persons.</w:t>
      </w:r>
    </w:p>
    <w:p w14:paraId="46614FE5" w14:textId="77777777" w:rsidR="00055DCC" w:rsidRPr="00830154" w:rsidRDefault="00055DCC" w:rsidP="00395BB7">
      <w:pPr>
        <w:numPr>
          <w:ilvl w:val="4"/>
          <w:numId w:val="3"/>
        </w:numPr>
        <w:tabs>
          <w:tab w:val="clear" w:pos="3600"/>
          <w:tab w:val="num" w:pos="1440"/>
        </w:tabs>
        <w:autoSpaceDE w:val="0"/>
        <w:autoSpaceDN w:val="0"/>
        <w:adjustRightInd w:val="0"/>
        <w:spacing w:before="120"/>
        <w:ind w:left="1440"/>
        <w:jc w:val="both"/>
        <w:rPr>
          <w:rFonts w:ascii="Times New Roman" w:hAnsi="Times New Roman"/>
        </w:rPr>
      </w:pPr>
      <w:r w:rsidRPr="00830154">
        <w:rPr>
          <w:rFonts w:ascii="Times New Roman" w:hAnsi="Times New Roman"/>
          <w:b/>
        </w:rPr>
        <w:t>Aid in the Prevention and Elimination of Slum or Blight</w:t>
      </w:r>
    </w:p>
    <w:p w14:paraId="1E42D471" w14:textId="77777777" w:rsidR="00055DCC" w:rsidRPr="00B47933" w:rsidRDefault="00A672AB" w:rsidP="00055DCC">
      <w:pPr>
        <w:autoSpaceDE w:val="0"/>
        <w:autoSpaceDN w:val="0"/>
        <w:adjustRightInd w:val="0"/>
        <w:spacing w:before="120"/>
        <w:ind w:left="1440"/>
        <w:jc w:val="both"/>
        <w:rPr>
          <w:rFonts w:ascii="Times New Roman" w:hAnsi="Times New Roman"/>
        </w:rPr>
      </w:pPr>
      <w:r w:rsidRPr="00830154">
        <w:rPr>
          <w:rFonts w:ascii="Times New Roman" w:hAnsi="Times New Roman"/>
        </w:rPr>
        <w:t>The</w:t>
      </w:r>
      <w:r w:rsidR="00055DCC" w:rsidRPr="00B47933">
        <w:rPr>
          <w:rFonts w:ascii="Times New Roman" w:hAnsi="Times New Roman"/>
        </w:rPr>
        <w:t xml:space="preserve"> project </w:t>
      </w:r>
      <w:r w:rsidRPr="00A672AB">
        <w:rPr>
          <w:rFonts w:ascii="Times New Roman" w:hAnsi="Times New Roman"/>
          <w:i/>
        </w:rPr>
        <w:t>must be</w:t>
      </w:r>
      <w:r w:rsidR="00055DCC" w:rsidRPr="00B47933">
        <w:rPr>
          <w:rFonts w:ascii="Times New Roman" w:hAnsi="Times New Roman"/>
          <w:i/>
          <w:iCs/>
        </w:rPr>
        <w:t xml:space="preserve"> limited to eliminating </w:t>
      </w:r>
      <w:r w:rsidR="00055DCC" w:rsidRPr="00B47933">
        <w:rPr>
          <w:rFonts w:ascii="Times New Roman" w:hAnsi="Times New Roman"/>
        </w:rPr>
        <w:t>specific instances of blight (“spot blight”). To qualify an activity must meet the following criteria:</w:t>
      </w:r>
    </w:p>
    <w:p w14:paraId="04DCBB23" w14:textId="77777777" w:rsidR="00830154" w:rsidRPr="00B47933" w:rsidRDefault="00830154" w:rsidP="008833A5">
      <w:pPr>
        <w:numPr>
          <w:ilvl w:val="2"/>
          <w:numId w:val="38"/>
        </w:numPr>
        <w:tabs>
          <w:tab w:val="clear" w:pos="2340"/>
          <w:tab w:val="num" w:pos="1980"/>
        </w:tabs>
        <w:autoSpaceDE w:val="0"/>
        <w:autoSpaceDN w:val="0"/>
        <w:adjustRightInd w:val="0"/>
        <w:spacing w:before="120"/>
        <w:ind w:left="1980" w:hanging="180"/>
        <w:jc w:val="both"/>
        <w:rPr>
          <w:rFonts w:ascii="Times New Roman" w:hAnsi="Times New Roman"/>
        </w:rPr>
      </w:pPr>
      <w:r w:rsidRPr="00B47933">
        <w:rPr>
          <w:rFonts w:ascii="Times New Roman" w:hAnsi="Times New Roman"/>
        </w:rPr>
        <w:t>The property must exhibit physical signs of blight or decay</w:t>
      </w:r>
      <w:r>
        <w:rPr>
          <w:rFonts w:ascii="Times New Roman" w:hAnsi="Times New Roman"/>
        </w:rPr>
        <w:t xml:space="preserve"> that are detrimental to public health, safety, or welfare</w:t>
      </w:r>
      <w:r w:rsidRPr="00B47933">
        <w:rPr>
          <w:rFonts w:ascii="Times New Roman" w:hAnsi="Times New Roman"/>
        </w:rPr>
        <w:t>.</w:t>
      </w:r>
      <w:r>
        <w:rPr>
          <w:rFonts w:ascii="Times New Roman" w:hAnsi="Times New Roman"/>
        </w:rPr>
        <w:t xml:space="preserve"> </w:t>
      </w:r>
      <w:r w:rsidRPr="004A79BD">
        <w:rPr>
          <w:rFonts w:ascii="Times New Roman" w:hAnsi="Times New Roman"/>
          <w:i/>
        </w:rPr>
        <w:t>Blight or decay must be documented and submitted as part of the application</w:t>
      </w:r>
      <w:r>
        <w:rPr>
          <w:rFonts w:ascii="Times New Roman" w:hAnsi="Times New Roman"/>
          <w:i/>
        </w:rPr>
        <w:t>.</w:t>
      </w:r>
    </w:p>
    <w:p w14:paraId="2303D727" w14:textId="77777777" w:rsidR="00830154" w:rsidRPr="00B47933" w:rsidRDefault="00830154" w:rsidP="008833A5">
      <w:pPr>
        <w:numPr>
          <w:ilvl w:val="2"/>
          <w:numId w:val="38"/>
        </w:numPr>
        <w:tabs>
          <w:tab w:val="clear" w:pos="2340"/>
          <w:tab w:val="num" w:pos="1980"/>
        </w:tabs>
        <w:autoSpaceDE w:val="0"/>
        <w:autoSpaceDN w:val="0"/>
        <w:adjustRightInd w:val="0"/>
        <w:spacing w:before="120"/>
        <w:ind w:left="1980" w:hanging="180"/>
        <w:jc w:val="both"/>
        <w:rPr>
          <w:rFonts w:ascii="Times New Roman" w:hAnsi="Times New Roman"/>
        </w:rPr>
      </w:pPr>
      <w:r>
        <w:rPr>
          <w:rFonts w:ascii="Times New Roman" w:hAnsi="Times New Roman"/>
        </w:rPr>
        <w:t xml:space="preserve">The project must </w:t>
      </w:r>
      <w:r w:rsidRPr="00B47933">
        <w:rPr>
          <w:rFonts w:ascii="Times New Roman" w:hAnsi="Times New Roman"/>
        </w:rPr>
        <w:t>address one or more of the conditions which contributed to the</w:t>
      </w:r>
      <w:r>
        <w:rPr>
          <w:rFonts w:ascii="Times New Roman" w:hAnsi="Times New Roman"/>
        </w:rPr>
        <w:t xml:space="preserve"> deterioration of the property,</w:t>
      </w:r>
      <w:r w:rsidRPr="004A79BD">
        <w:rPr>
          <w:rFonts w:ascii="Times New Roman" w:hAnsi="Times New Roman"/>
          <w:i/>
        </w:rPr>
        <w:t xml:space="preserve"> included in the description or scope of work.</w:t>
      </w:r>
      <w:r>
        <w:rPr>
          <w:rFonts w:ascii="Times New Roman" w:hAnsi="Times New Roman"/>
        </w:rPr>
        <w:t xml:space="preserve"> </w:t>
      </w:r>
    </w:p>
    <w:p w14:paraId="6561B7CD" w14:textId="77777777" w:rsidR="003411BB" w:rsidRPr="00CA1602" w:rsidRDefault="00830154" w:rsidP="00CA1602">
      <w:pPr>
        <w:numPr>
          <w:ilvl w:val="2"/>
          <w:numId w:val="38"/>
        </w:numPr>
        <w:tabs>
          <w:tab w:val="clear" w:pos="2340"/>
          <w:tab w:val="num" w:pos="1980"/>
        </w:tabs>
        <w:autoSpaceDE w:val="0"/>
        <w:autoSpaceDN w:val="0"/>
        <w:adjustRightInd w:val="0"/>
        <w:spacing w:before="120"/>
        <w:ind w:left="1980" w:hanging="180"/>
        <w:jc w:val="both"/>
        <w:rPr>
          <w:rFonts w:ascii="Times New Roman" w:hAnsi="Times New Roman"/>
        </w:rPr>
      </w:pPr>
      <w:r w:rsidRPr="00B47933">
        <w:rPr>
          <w:rFonts w:ascii="Times New Roman" w:hAnsi="Times New Roman"/>
        </w:rPr>
        <w:t xml:space="preserve">The </w:t>
      </w:r>
      <w:r>
        <w:rPr>
          <w:rFonts w:ascii="Times New Roman" w:hAnsi="Times New Roman"/>
        </w:rPr>
        <w:t>project</w:t>
      </w:r>
      <w:r w:rsidRPr="00B47933">
        <w:rPr>
          <w:rFonts w:ascii="Times New Roman" w:hAnsi="Times New Roman"/>
        </w:rPr>
        <w:t xml:space="preserve"> must be designed to eliminate specific conditions of blight or physical decay, such as acquisition, clearance, relocation, historic preservation or rehabilitation. </w:t>
      </w:r>
      <w:r w:rsidRPr="00830154">
        <w:rPr>
          <w:rFonts w:ascii="Times New Roman" w:hAnsi="Times New Roman"/>
          <w:i/>
        </w:rPr>
        <w:t>Rehabilitation is limited to the extent necessary to eliminate a specific condition detrimental to public health and safety.</w:t>
      </w:r>
      <w:r>
        <w:rPr>
          <w:rFonts w:ascii="Times New Roman" w:hAnsi="Times New Roman"/>
        </w:rPr>
        <w:t xml:space="preserve"> </w:t>
      </w:r>
    </w:p>
    <w:p w14:paraId="70D51BFF" w14:textId="77777777" w:rsidR="00055DCC" w:rsidRDefault="00345734" w:rsidP="00395BB7">
      <w:pPr>
        <w:numPr>
          <w:ilvl w:val="0"/>
          <w:numId w:val="3"/>
        </w:numPr>
        <w:tabs>
          <w:tab w:val="clear" w:pos="720"/>
          <w:tab w:val="num" w:pos="1080"/>
        </w:tabs>
        <w:spacing w:before="240"/>
        <w:ind w:left="1080"/>
        <w:jc w:val="both"/>
        <w:rPr>
          <w:rFonts w:ascii="Times New Roman" w:hAnsi="Times New Roman"/>
        </w:rPr>
      </w:pPr>
      <w:r>
        <w:rPr>
          <w:rFonts w:ascii="Times New Roman" w:hAnsi="Times New Roman"/>
          <w:b/>
          <w:smallCaps/>
        </w:rPr>
        <w:t xml:space="preserve">List of </w:t>
      </w:r>
      <w:r w:rsidR="00055DCC" w:rsidRPr="00F646DA">
        <w:rPr>
          <w:rFonts w:ascii="Times New Roman" w:hAnsi="Times New Roman"/>
          <w:b/>
          <w:smallCaps/>
        </w:rPr>
        <w:t>Eligible Activities</w:t>
      </w:r>
      <w:r w:rsidR="00055DCC" w:rsidRPr="00F1564E">
        <w:rPr>
          <w:rFonts w:ascii="Times New Roman" w:hAnsi="Times New Roman"/>
        </w:rPr>
        <w:t xml:space="preserve">: </w:t>
      </w:r>
      <w:r w:rsidR="00055DCC">
        <w:rPr>
          <w:rFonts w:ascii="Times New Roman" w:hAnsi="Times New Roman"/>
        </w:rPr>
        <w:t xml:space="preserve">In addition to meeting a National Objective, each </w:t>
      </w:r>
      <w:r w:rsidR="00945457">
        <w:rPr>
          <w:rFonts w:ascii="Times New Roman" w:hAnsi="Times New Roman"/>
        </w:rPr>
        <w:t xml:space="preserve">project </w:t>
      </w:r>
      <w:r w:rsidR="00055DCC">
        <w:rPr>
          <w:rFonts w:ascii="Times New Roman" w:hAnsi="Times New Roman"/>
        </w:rPr>
        <w:t>must be an Eligible A</w:t>
      </w:r>
      <w:r w:rsidR="00533E1C">
        <w:rPr>
          <w:rFonts w:ascii="Times New Roman" w:hAnsi="Times New Roman"/>
        </w:rPr>
        <w:t xml:space="preserve">ctivity, including: </w:t>
      </w:r>
      <w:r w:rsidR="00055DCC">
        <w:rPr>
          <w:rFonts w:ascii="Times New Roman" w:hAnsi="Times New Roman"/>
        </w:rPr>
        <w:t xml:space="preserve"> </w:t>
      </w:r>
    </w:p>
    <w:p w14:paraId="3A9FEE63" w14:textId="77777777" w:rsidR="00055DCC" w:rsidRDefault="00055DCC" w:rsidP="00395BB7">
      <w:pPr>
        <w:numPr>
          <w:ilvl w:val="3"/>
          <w:numId w:val="3"/>
        </w:numPr>
        <w:tabs>
          <w:tab w:val="num" w:pos="1440"/>
        </w:tabs>
        <w:spacing w:before="120"/>
        <w:ind w:left="1440"/>
        <w:jc w:val="both"/>
        <w:rPr>
          <w:rFonts w:ascii="Times New Roman" w:hAnsi="Times New Roman"/>
        </w:rPr>
      </w:pPr>
      <w:r w:rsidRPr="00D576E7">
        <w:rPr>
          <w:rFonts w:ascii="Times New Roman" w:hAnsi="Times New Roman"/>
        </w:rPr>
        <w:t>Public facilities and improvements</w:t>
      </w:r>
      <w:r>
        <w:rPr>
          <w:rFonts w:ascii="Times New Roman" w:hAnsi="Times New Roman"/>
        </w:rPr>
        <w:t xml:space="preserve"> including a</w:t>
      </w:r>
      <w:r w:rsidRPr="00F1564E">
        <w:rPr>
          <w:rFonts w:ascii="Times New Roman" w:hAnsi="Times New Roman"/>
        </w:rPr>
        <w:t>cquisition, construction, reconstruction, rehabilitation, or installation of public facilities and improvements, such as water and sewer facilities, streets, neighborhood centers, and the conversion of buildings fo</w:t>
      </w:r>
      <w:r>
        <w:rPr>
          <w:rFonts w:ascii="Times New Roman" w:hAnsi="Times New Roman"/>
        </w:rPr>
        <w:t>r eligible purposes. Also improvements of</w:t>
      </w:r>
      <w:r w:rsidRPr="00F1564E">
        <w:rPr>
          <w:rFonts w:ascii="Times New Roman" w:hAnsi="Times New Roman"/>
        </w:rPr>
        <w:t xml:space="preserve"> sidewalks, parks, playgrounds, publicly owned utilities and public buildings</w:t>
      </w:r>
      <w:r>
        <w:rPr>
          <w:rFonts w:ascii="Times New Roman" w:hAnsi="Times New Roman"/>
        </w:rPr>
        <w:t>.</w:t>
      </w:r>
      <w:r w:rsidRPr="00F1564E">
        <w:rPr>
          <w:rFonts w:ascii="Times New Roman" w:hAnsi="Times New Roman"/>
        </w:rPr>
        <w:t xml:space="preserve"> </w:t>
      </w:r>
      <w:r w:rsidRPr="00830154">
        <w:rPr>
          <w:rFonts w:ascii="Times New Roman" w:hAnsi="Times New Roman"/>
          <w:i/>
        </w:rPr>
        <w:t>Maintenance is not permitted.</w:t>
      </w:r>
    </w:p>
    <w:p w14:paraId="24892368" w14:textId="77777777" w:rsidR="00E85E01" w:rsidRPr="00D576E7" w:rsidRDefault="00E85E01" w:rsidP="00E85E01">
      <w:pPr>
        <w:numPr>
          <w:ilvl w:val="3"/>
          <w:numId w:val="3"/>
        </w:numPr>
        <w:tabs>
          <w:tab w:val="clear" w:pos="1710"/>
          <w:tab w:val="num" w:pos="1440"/>
        </w:tabs>
        <w:spacing w:before="120"/>
        <w:ind w:hanging="630"/>
        <w:jc w:val="both"/>
        <w:rPr>
          <w:rFonts w:ascii="Times New Roman" w:hAnsi="Times New Roman"/>
        </w:rPr>
      </w:pPr>
      <w:r w:rsidRPr="00D576E7">
        <w:rPr>
          <w:rFonts w:ascii="Times New Roman" w:hAnsi="Times New Roman"/>
        </w:rPr>
        <w:t>Removal of architectural barriers inhibiting handicap accessibility</w:t>
      </w:r>
      <w:r>
        <w:rPr>
          <w:rFonts w:ascii="Times New Roman" w:hAnsi="Times New Roman"/>
        </w:rPr>
        <w:t>.</w:t>
      </w:r>
    </w:p>
    <w:p w14:paraId="3C2025A6" w14:textId="77777777" w:rsidR="00055DCC" w:rsidRPr="006072AC" w:rsidRDefault="00055DCC" w:rsidP="00395BB7">
      <w:pPr>
        <w:numPr>
          <w:ilvl w:val="3"/>
          <w:numId w:val="3"/>
        </w:numPr>
        <w:tabs>
          <w:tab w:val="num" w:pos="1440"/>
        </w:tabs>
        <w:spacing w:before="120"/>
        <w:ind w:left="1440"/>
        <w:jc w:val="both"/>
        <w:rPr>
          <w:rFonts w:ascii="Times New Roman" w:hAnsi="Times New Roman"/>
        </w:rPr>
      </w:pPr>
      <w:r w:rsidRPr="006072AC">
        <w:rPr>
          <w:rFonts w:ascii="Times New Roman" w:hAnsi="Times New Roman"/>
        </w:rPr>
        <w:t>Clearance, demolition, and removal of buildings</w:t>
      </w:r>
      <w:r>
        <w:rPr>
          <w:rFonts w:ascii="Times New Roman" w:hAnsi="Times New Roman"/>
        </w:rPr>
        <w:t>.</w:t>
      </w:r>
      <w:r w:rsidRPr="006072AC">
        <w:rPr>
          <w:rFonts w:ascii="Times New Roman" w:hAnsi="Times New Roman"/>
        </w:rPr>
        <w:t xml:space="preserve"> </w:t>
      </w:r>
    </w:p>
    <w:p w14:paraId="3851151E" w14:textId="77777777" w:rsidR="00055DCC" w:rsidRPr="006072AC" w:rsidRDefault="00055DCC" w:rsidP="00395BB7">
      <w:pPr>
        <w:numPr>
          <w:ilvl w:val="3"/>
          <w:numId w:val="3"/>
        </w:numPr>
        <w:tabs>
          <w:tab w:val="num" w:pos="1440"/>
        </w:tabs>
        <w:spacing w:before="120"/>
        <w:ind w:left="1440"/>
        <w:jc w:val="both"/>
        <w:rPr>
          <w:rFonts w:ascii="Times New Roman" w:hAnsi="Times New Roman"/>
        </w:rPr>
      </w:pPr>
      <w:r w:rsidRPr="00D576E7">
        <w:rPr>
          <w:rFonts w:ascii="Times New Roman" w:hAnsi="Times New Roman"/>
          <w:bCs/>
        </w:rPr>
        <w:t>Rehabilitation and preservation</w:t>
      </w:r>
      <w:r w:rsidRPr="00D576E7">
        <w:rPr>
          <w:rFonts w:ascii="Times New Roman" w:hAnsi="Times New Roman"/>
        </w:rPr>
        <w:t xml:space="preserve"> of privately owned buildings</w:t>
      </w:r>
      <w:r w:rsidRPr="00D5044C">
        <w:rPr>
          <w:rFonts w:ascii="Times New Roman" w:hAnsi="Times New Roman"/>
        </w:rPr>
        <w:t>;</w:t>
      </w:r>
      <w:r w:rsidRPr="006072AC">
        <w:rPr>
          <w:rFonts w:ascii="Times New Roman" w:hAnsi="Times New Roman"/>
        </w:rPr>
        <w:t xml:space="preserve"> </w:t>
      </w:r>
      <w:r>
        <w:rPr>
          <w:rFonts w:ascii="Times New Roman" w:hAnsi="Times New Roman"/>
        </w:rPr>
        <w:t>l</w:t>
      </w:r>
      <w:r w:rsidRPr="006072AC">
        <w:rPr>
          <w:rFonts w:ascii="Times New Roman" w:hAnsi="Times New Roman"/>
        </w:rPr>
        <w:t xml:space="preserve">ow-income housing; </w:t>
      </w:r>
      <w:r>
        <w:rPr>
          <w:rFonts w:ascii="Times New Roman" w:hAnsi="Times New Roman"/>
        </w:rPr>
        <w:t>p</w:t>
      </w:r>
      <w:r w:rsidRPr="006072AC">
        <w:rPr>
          <w:rFonts w:ascii="Times New Roman" w:hAnsi="Times New Roman"/>
        </w:rPr>
        <w:t xml:space="preserve">ublicly or commercially owned buildings; </w:t>
      </w:r>
      <w:r>
        <w:rPr>
          <w:rFonts w:ascii="Times New Roman" w:hAnsi="Times New Roman"/>
        </w:rPr>
        <w:t>n</w:t>
      </w:r>
      <w:r w:rsidRPr="006072AC">
        <w:rPr>
          <w:rFonts w:ascii="Times New Roman" w:hAnsi="Times New Roman"/>
        </w:rPr>
        <w:t>on-profit own</w:t>
      </w:r>
      <w:r>
        <w:rPr>
          <w:rFonts w:ascii="Times New Roman" w:hAnsi="Times New Roman"/>
        </w:rPr>
        <w:t>ed non-residential buildings; or</w:t>
      </w:r>
      <w:r w:rsidRPr="006072AC">
        <w:rPr>
          <w:rFonts w:ascii="Times New Roman" w:hAnsi="Times New Roman"/>
        </w:rPr>
        <w:t xml:space="preserve"> historic preservation, including rehabilitation, preservation or restoration of publicly and privately owned historic properties</w:t>
      </w:r>
      <w:r>
        <w:rPr>
          <w:rFonts w:ascii="Times New Roman" w:hAnsi="Times New Roman"/>
        </w:rPr>
        <w:t>.</w:t>
      </w:r>
      <w:r w:rsidRPr="006072AC">
        <w:rPr>
          <w:rFonts w:ascii="Times New Roman" w:hAnsi="Times New Roman"/>
        </w:rPr>
        <w:t xml:space="preserve"> </w:t>
      </w:r>
    </w:p>
    <w:p w14:paraId="19A3E223" w14:textId="77777777" w:rsidR="00055DCC" w:rsidRPr="006072AC" w:rsidRDefault="00055DCC" w:rsidP="00395BB7">
      <w:pPr>
        <w:numPr>
          <w:ilvl w:val="3"/>
          <w:numId w:val="3"/>
        </w:numPr>
        <w:tabs>
          <w:tab w:val="num" w:pos="1440"/>
        </w:tabs>
        <w:spacing w:before="120"/>
        <w:ind w:left="1440"/>
        <w:jc w:val="both"/>
        <w:rPr>
          <w:rFonts w:ascii="Times New Roman" w:hAnsi="Times New Roman"/>
        </w:rPr>
      </w:pPr>
      <w:r w:rsidRPr="006072AC">
        <w:rPr>
          <w:rFonts w:ascii="Times New Roman" w:hAnsi="Times New Roman"/>
        </w:rPr>
        <w:t>Housing</w:t>
      </w:r>
      <w:r>
        <w:rPr>
          <w:rFonts w:ascii="Times New Roman" w:hAnsi="Times New Roman"/>
        </w:rPr>
        <w:t xml:space="preserve"> development support for </w:t>
      </w:r>
      <w:r w:rsidRPr="006072AC">
        <w:rPr>
          <w:rFonts w:ascii="Times New Roman" w:hAnsi="Times New Roman"/>
        </w:rPr>
        <w:t>construction of new permanent residential structures</w:t>
      </w:r>
      <w:r>
        <w:rPr>
          <w:rFonts w:ascii="Times New Roman" w:hAnsi="Times New Roman"/>
        </w:rPr>
        <w:t xml:space="preserve"> </w:t>
      </w:r>
      <w:r w:rsidRPr="00D442D5">
        <w:rPr>
          <w:rFonts w:ascii="Times New Roman" w:hAnsi="Times New Roman"/>
          <w:u w:val="single"/>
        </w:rPr>
        <w:t>may</w:t>
      </w:r>
      <w:r>
        <w:rPr>
          <w:rFonts w:ascii="Times New Roman" w:hAnsi="Times New Roman"/>
        </w:rPr>
        <w:t xml:space="preserve"> be eligible</w:t>
      </w:r>
      <w:r w:rsidRPr="006072AC">
        <w:rPr>
          <w:rFonts w:ascii="Times New Roman" w:hAnsi="Times New Roman"/>
        </w:rPr>
        <w:t xml:space="preserve"> under certain circumstances</w:t>
      </w:r>
      <w:r>
        <w:rPr>
          <w:rFonts w:ascii="Times New Roman" w:hAnsi="Times New Roman"/>
        </w:rPr>
        <w:t>.</w:t>
      </w:r>
      <w:r w:rsidRPr="006072AC">
        <w:rPr>
          <w:rFonts w:ascii="Times New Roman" w:hAnsi="Times New Roman"/>
        </w:rPr>
        <w:t xml:space="preserve"> </w:t>
      </w:r>
    </w:p>
    <w:p w14:paraId="3F272212" w14:textId="77777777" w:rsidR="00055DCC" w:rsidRPr="00F646DA" w:rsidRDefault="00055DCC" w:rsidP="00395BB7">
      <w:pPr>
        <w:numPr>
          <w:ilvl w:val="0"/>
          <w:numId w:val="3"/>
        </w:numPr>
        <w:spacing w:before="240"/>
        <w:ind w:firstLine="0"/>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 Activities</w:t>
      </w:r>
    </w:p>
    <w:p w14:paraId="5B52DFB5" w14:textId="77777777" w:rsidR="00055DCC"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 xml:space="preserve">Improvements to buildings </w:t>
      </w:r>
      <w:r w:rsidRPr="00F1564E">
        <w:rPr>
          <w:rFonts w:ascii="Times New Roman" w:hAnsi="Times New Roman"/>
        </w:rPr>
        <w:t>for the general conduct of government</w:t>
      </w:r>
      <w:r>
        <w:rPr>
          <w:rFonts w:ascii="Times New Roman" w:hAnsi="Times New Roman"/>
        </w:rPr>
        <w:t>.</w:t>
      </w:r>
      <w:r w:rsidRPr="00F1564E">
        <w:rPr>
          <w:rFonts w:ascii="Times New Roman" w:hAnsi="Times New Roman"/>
        </w:rPr>
        <w:t xml:space="preserve"> </w:t>
      </w:r>
    </w:p>
    <w:p w14:paraId="155D146C" w14:textId="77777777" w:rsidR="00055DCC" w:rsidRPr="00F1564E"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General government expenses.</w:t>
      </w:r>
    </w:p>
    <w:p w14:paraId="2EE53BC4"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Political activities and lobbying.</w:t>
      </w:r>
    </w:p>
    <w:p w14:paraId="2B32A173"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A1358C">
        <w:rPr>
          <w:rFonts w:ascii="Times New Roman" w:hAnsi="Times New Roman"/>
        </w:rPr>
        <w:t>Purchase of equipment, specifically for construction</w:t>
      </w:r>
      <w:r>
        <w:rPr>
          <w:rFonts w:ascii="Times New Roman" w:hAnsi="Times New Roman"/>
        </w:rPr>
        <w:t xml:space="preserve"> but also including </w:t>
      </w:r>
      <w:r w:rsidRPr="00F1564E">
        <w:rPr>
          <w:rFonts w:ascii="Times New Roman" w:hAnsi="Times New Roman"/>
        </w:rPr>
        <w:t>fire protection equipment, furnishings and personal properties</w:t>
      </w:r>
      <w:r>
        <w:rPr>
          <w:rFonts w:ascii="Times New Roman" w:hAnsi="Times New Roman"/>
        </w:rPr>
        <w:t>.</w:t>
      </w:r>
      <w:r w:rsidRPr="00F1564E">
        <w:rPr>
          <w:rFonts w:ascii="Times New Roman" w:hAnsi="Times New Roman"/>
        </w:rPr>
        <w:t xml:space="preserve"> </w:t>
      </w:r>
    </w:p>
    <w:p w14:paraId="50688B0C"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Operating and maintenance expenses</w:t>
      </w:r>
      <w:r>
        <w:rPr>
          <w:rFonts w:ascii="Times New Roman" w:hAnsi="Times New Roman"/>
        </w:rPr>
        <w:t>.</w:t>
      </w:r>
      <w:r w:rsidRPr="00F1564E">
        <w:rPr>
          <w:rFonts w:ascii="Times New Roman" w:hAnsi="Times New Roman"/>
        </w:rPr>
        <w:t xml:space="preserve"> </w:t>
      </w:r>
    </w:p>
    <w:p w14:paraId="55AB3622" w14:textId="77777777" w:rsidR="00055DCC"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 xml:space="preserve">New housing construction </w:t>
      </w:r>
    </w:p>
    <w:p w14:paraId="244889F9"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Income payments</w:t>
      </w:r>
      <w:r>
        <w:rPr>
          <w:rFonts w:ascii="Times New Roman" w:hAnsi="Times New Roman"/>
        </w:rPr>
        <w:t>.</w:t>
      </w:r>
      <w:r w:rsidRPr="00F1564E">
        <w:rPr>
          <w:rFonts w:ascii="Times New Roman" w:hAnsi="Times New Roman"/>
        </w:rPr>
        <w:t xml:space="preserve"> </w:t>
      </w:r>
    </w:p>
    <w:p w14:paraId="0DE1E436" w14:textId="77777777" w:rsidR="00E85E01" w:rsidRPr="00525C75" w:rsidRDefault="00055DCC" w:rsidP="00525C75">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Supplanting or substituting expenses currently paid for by other sources.</w:t>
      </w:r>
    </w:p>
    <w:p w14:paraId="2DFC9B6C" w14:textId="77777777" w:rsidR="00055DCC" w:rsidRDefault="00055DCC" w:rsidP="00CD32B9">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Project Objectives</w:t>
      </w:r>
      <w:r w:rsidRPr="00F1564E">
        <w:rPr>
          <w:rFonts w:ascii="Times New Roman" w:hAnsi="Times New Roman"/>
          <w:b/>
        </w:rPr>
        <w:t xml:space="preserve">:  </w:t>
      </w:r>
      <w:r>
        <w:rPr>
          <w:rFonts w:ascii="Times New Roman" w:hAnsi="Times New Roman"/>
        </w:rPr>
        <w:t>Once a national objective and eligible activity has been identified, each proposal</w:t>
      </w:r>
      <w:r w:rsidRPr="00F1564E">
        <w:rPr>
          <w:rFonts w:ascii="Times New Roman" w:hAnsi="Times New Roman"/>
        </w:rPr>
        <w:t xml:space="preserve"> must </w:t>
      </w:r>
      <w:r>
        <w:rPr>
          <w:rFonts w:ascii="Times New Roman" w:hAnsi="Times New Roman"/>
        </w:rPr>
        <w:t>address</w:t>
      </w:r>
      <w:r w:rsidRPr="00F1564E">
        <w:rPr>
          <w:rFonts w:ascii="Times New Roman" w:hAnsi="Times New Roman"/>
        </w:rPr>
        <w:t xml:space="preserve"> </w:t>
      </w:r>
      <w:r w:rsidRPr="00F1564E">
        <w:rPr>
          <w:rFonts w:ascii="Times New Roman" w:hAnsi="Times New Roman"/>
          <w:i/>
        </w:rPr>
        <w:t>one</w:t>
      </w:r>
      <w:r w:rsidRPr="00F1564E">
        <w:rPr>
          <w:rFonts w:ascii="Times New Roman" w:hAnsi="Times New Roman"/>
        </w:rPr>
        <w:t xml:space="preserve"> of the following </w:t>
      </w:r>
      <w:r>
        <w:rPr>
          <w:rFonts w:ascii="Times New Roman" w:hAnsi="Times New Roman"/>
        </w:rPr>
        <w:t>o</w:t>
      </w:r>
      <w:r w:rsidRPr="00F1564E">
        <w:rPr>
          <w:rFonts w:ascii="Times New Roman" w:hAnsi="Times New Roman"/>
        </w:rPr>
        <w:t>bjectives:</w:t>
      </w:r>
    </w:p>
    <w:p w14:paraId="4EE353BA" w14:textId="77777777" w:rsidR="00055DCC" w:rsidRPr="00F1564E" w:rsidRDefault="00055DCC" w:rsidP="00FC47E1">
      <w:pPr>
        <w:numPr>
          <w:ilvl w:val="3"/>
          <w:numId w:val="3"/>
        </w:numPr>
        <w:tabs>
          <w:tab w:val="num" w:pos="1440"/>
        </w:tabs>
        <w:autoSpaceDE w:val="0"/>
        <w:autoSpaceDN w:val="0"/>
        <w:adjustRightInd w:val="0"/>
        <w:spacing w:before="120"/>
        <w:ind w:hanging="630"/>
        <w:jc w:val="both"/>
        <w:rPr>
          <w:rFonts w:ascii="Times New Roman" w:hAnsi="Times New Roman"/>
        </w:rPr>
      </w:pPr>
      <w:r w:rsidRPr="00F1564E">
        <w:rPr>
          <w:rFonts w:ascii="Times New Roman" w:hAnsi="Times New Roman"/>
          <w:b/>
        </w:rPr>
        <w:t>Creating Suitable Living Environments</w:t>
      </w:r>
    </w:p>
    <w:p w14:paraId="020FEA14" w14:textId="77777777" w:rsidR="00055DCC" w:rsidRPr="00F1564E" w:rsidRDefault="00055DCC" w:rsidP="00FC47E1">
      <w:pPr>
        <w:numPr>
          <w:ilvl w:val="3"/>
          <w:numId w:val="3"/>
        </w:numPr>
        <w:tabs>
          <w:tab w:val="num" w:pos="1440"/>
        </w:tabs>
        <w:autoSpaceDE w:val="0"/>
        <w:autoSpaceDN w:val="0"/>
        <w:adjustRightInd w:val="0"/>
        <w:spacing w:before="120"/>
        <w:ind w:hanging="630"/>
        <w:jc w:val="both"/>
        <w:rPr>
          <w:rFonts w:ascii="Times New Roman" w:hAnsi="Times New Roman"/>
          <w:b/>
        </w:rPr>
      </w:pPr>
      <w:r w:rsidRPr="00F1564E">
        <w:rPr>
          <w:rFonts w:ascii="Times New Roman" w:hAnsi="Times New Roman"/>
          <w:b/>
        </w:rPr>
        <w:t>Providing Decent Affordable Housing</w:t>
      </w:r>
    </w:p>
    <w:p w14:paraId="3793BD22" w14:textId="77777777" w:rsidR="00055DCC" w:rsidRDefault="00055DCC" w:rsidP="00FC47E1">
      <w:pPr>
        <w:numPr>
          <w:ilvl w:val="3"/>
          <w:numId w:val="3"/>
        </w:numPr>
        <w:tabs>
          <w:tab w:val="num" w:pos="1440"/>
        </w:tabs>
        <w:autoSpaceDE w:val="0"/>
        <w:autoSpaceDN w:val="0"/>
        <w:adjustRightInd w:val="0"/>
        <w:spacing w:before="120"/>
        <w:ind w:hanging="630"/>
        <w:jc w:val="both"/>
        <w:rPr>
          <w:rFonts w:ascii="Times New Roman" w:hAnsi="Times New Roman"/>
          <w:b/>
        </w:rPr>
      </w:pPr>
      <w:r w:rsidRPr="00F1564E">
        <w:rPr>
          <w:rFonts w:ascii="Times New Roman" w:hAnsi="Times New Roman"/>
          <w:b/>
        </w:rPr>
        <w:t>Creating Economic Opportunities</w:t>
      </w:r>
    </w:p>
    <w:p w14:paraId="39CBA037" w14:textId="77777777" w:rsidR="00055DCC" w:rsidRPr="003E7FD7" w:rsidRDefault="00055DCC" w:rsidP="00395BB7">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Pr>
          <w:rFonts w:ascii="Times New Roman" w:hAnsi="Times New Roman"/>
          <w:b/>
          <w:smallCaps/>
        </w:rPr>
        <w:t>Federal Requirements</w:t>
      </w:r>
      <w:r w:rsidR="00EA2659">
        <w:rPr>
          <w:rFonts w:ascii="Times New Roman" w:hAnsi="Times New Roman"/>
          <w:b/>
          <w:smallCaps/>
        </w:rPr>
        <w:t xml:space="preserve"> for </w:t>
      </w:r>
      <w:r w:rsidR="00EA2659" w:rsidRPr="00CD32B9">
        <w:rPr>
          <w:rFonts w:ascii="Times New Roman" w:hAnsi="Times New Roman"/>
          <w:b/>
          <w:smallCaps/>
          <w:u w:val="single"/>
        </w:rPr>
        <w:t xml:space="preserve">ALL Construction </w:t>
      </w:r>
      <w:r w:rsidR="00945457" w:rsidRPr="00CD32B9">
        <w:rPr>
          <w:rFonts w:ascii="Times New Roman" w:hAnsi="Times New Roman"/>
          <w:b/>
          <w:smallCaps/>
          <w:u w:val="single"/>
        </w:rPr>
        <w:t>PROJECTS:</w:t>
      </w:r>
      <w:r>
        <w:rPr>
          <w:rFonts w:ascii="Times New Roman" w:hAnsi="Times New Roman"/>
          <w:b/>
          <w:smallCaps/>
        </w:rPr>
        <w:t xml:space="preserve"> </w:t>
      </w:r>
      <w:r w:rsidR="00945457" w:rsidRPr="00945457">
        <w:rPr>
          <w:rFonts w:ascii="Times New Roman" w:hAnsi="Times New Roman"/>
          <w:i/>
        </w:rPr>
        <w:t xml:space="preserve">If you have questions on any of these requirements, please ask. </w:t>
      </w:r>
    </w:p>
    <w:p w14:paraId="53CE26CF" w14:textId="77777777" w:rsidR="00055DCC" w:rsidRDefault="00055DCC" w:rsidP="00395BB7">
      <w:pPr>
        <w:numPr>
          <w:ilvl w:val="3"/>
          <w:numId w:val="3"/>
        </w:numPr>
        <w:tabs>
          <w:tab w:val="num" w:pos="1440"/>
        </w:tabs>
        <w:autoSpaceDE w:val="0"/>
        <w:autoSpaceDN w:val="0"/>
        <w:adjustRightInd w:val="0"/>
        <w:spacing w:before="120"/>
        <w:ind w:left="1440"/>
        <w:jc w:val="both"/>
        <w:rPr>
          <w:rFonts w:ascii="Times New Roman" w:hAnsi="Times New Roman"/>
        </w:rPr>
      </w:pPr>
      <w:r w:rsidRPr="00A1358C">
        <w:rPr>
          <w:rFonts w:ascii="Times New Roman" w:hAnsi="Times New Roman"/>
          <w:b/>
        </w:rPr>
        <w:t>Environmental Review Requirements</w:t>
      </w:r>
      <w:r w:rsidRPr="00F8248D">
        <w:rPr>
          <w:rFonts w:ascii="Times New Roman" w:hAnsi="Times New Roman"/>
        </w:rPr>
        <w:t>:</w:t>
      </w:r>
      <w:r>
        <w:rPr>
          <w:rFonts w:ascii="Times New Roman" w:hAnsi="Times New Roman"/>
        </w:rPr>
        <w:t xml:space="preserve"> A</w:t>
      </w:r>
      <w:r w:rsidRPr="00F1564E">
        <w:rPr>
          <w:rFonts w:ascii="Times New Roman" w:hAnsi="Times New Roman"/>
        </w:rPr>
        <w:t xml:space="preserve">ll funded projects that include construction will require an Environmental Review </w:t>
      </w:r>
      <w:r>
        <w:rPr>
          <w:rFonts w:ascii="Times New Roman" w:hAnsi="Times New Roman"/>
        </w:rPr>
        <w:t xml:space="preserve">by the </w:t>
      </w:r>
      <w:r w:rsidR="006C1A8E">
        <w:rPr>
          <w:rFonts w:ascii="Times New Roman" w:hAnsi="Times New Roman"/>
        </w:rPr>
        <w:t>Town</w:t>
      </w:r>
      <w:r>
        <w:rPr>
          <w:rFonts w:ascii="Times New Roman" w:hAnsi="Times New Roman"/>
        </w:rPr>
        <w:t xml:space="preserve"> to ensure</w:t>
      </w:r>
      <w:r w:rsidRPr="00F1564E">
        <w:rPr>
          <w:rFonts w:ascii="Times New Roman" w:hAnsi="Times New Roman"/>
        </w:rPr>
        <w:t xml:space="preserve"> compliance with </w:t>
      </w:r>
      <w:r>
        <w:rPr>
          <w:rFonts w:ascii="Times New Roman" w:hAnsi="Times New Roman"/>
        </w:rPr>
        <w:t>the State Historic Preservation Office</w:t>
      </w:r>
      <w:r w:rsidRPr="00F1564E">
        <w:rPr>
          <w:rFonts w:ascii="Times New Roman" w:hAnsi="Times New Roman"/>
        </w:rPr>
        <w:t xml:space="preserve"> and </w:t>
      </w:r>
      <w:r>
        <w:rPr>
          <w:rFonts w:ascii="Times New Roman" w:hAnsi="Times New Roman"/>
        </w:rPr>
        <w:t>other environmental regulations</w:t>
      </w:r>
      <w:r w:rsidRPr="00F1564E">
        <w:rPr>
          <w:rFonts w:ascii="Times New Roman" w:hAnsi="Times New Roman"/>
        </w:rPr>
        <w:t xml:space="preserve">. </w:t>
      </w:r>
      <w:r w:rsidR="008057CE" w:rsidRPr="00A1358C">
        <w:rPr>
          <w:rFonts w:ascii="Times New Roman" w:hAnsi="Times New Roman"/>
          <w:i/>
          <w:u w:val="single"/>
        </w:rPr>
        <w:t>All construction projects must undergo historic review regardless of location.</w:t>
      </w:r>
      <w:r w:rsidR="008057CE" w:rsidRPr="008057CE">
        <w:rPr>
          <w:rFonts w:ascii="Times New Roman" w:hAnsi="Times New Roman"/>
          <w:i/>
          <w:u w:val="single"/>
        </w:rPr>
        <w:t xml:space="preserve"> </w:t>
      </w:r>
    </w:p>
    <w:p w14:paraId="26B3C252" w14:textId="77777777" w:rsidR="00055DCC" w:rsidRDefault="00055DCC" w:rsidP="00395BB7">
      <w:pPr>
        <w:numPr>
          <w:ilvl w:val="3"/>
          <w:numId w:val="3"/>
        </w:numPr>
        <w:tabs>
          <w:tab w:val="left" w:pos="720"/>
          <w:tab w:val="left" w:pos="1440"/>
        </w:tabs>
        <w:autoSpaceDE w:val="0"/>
        <w:autoSpaceDN w:val="0"/>
        <w:adjustRightInd w:val="0"/>
        <w:spacing w:before="120"/>
        <w:ind w:left="1440"/>
        <w:jc w:val="both"/>
        <w:rPr>
          <w:rFonts w:ascii="Times New Roman" w:hAnsi="Times New Roman"/>
        </w:rPr>
      </w:pPr>
      <w:r w:rsidRPr="00A1358C">
        <w:rPr>
          <w:rFonts w:ascii="Times New Roman" w:hAnsi="Times New Roman"/>
          <w:b/>
        </w:rPr>
        <w:t>Federal Labor Standard Requirements</w:t>
      </w:r>
      <w:r>
        <w:rPr>
          <w:rFonts w:ascii="Times New Roman" w:hAnsi="Times New Roman"/>
        </w:rPr>
        <w:t>: Applicants</w:t>
      </w:r>
      <w:r w:rsidRPr="00F1564E">
        <w:rPr>
          <w:rFonts w:ascii="Times New Roman" w:hAnsi="Times New Roman"/>
        </w:rPr>
        <w:t xml:space="preserve"> applying for construction or rehabilitation projects must ensure that they </w:t>
      </w:r>
      <w:r>
        <w:rPr>
          <w:rFonts w:ascii="Times New Roman" w:hAnsi="Times New Roman"/>
        </w:rPr>
        <w:t xml:space="preserve">and all subcontractors </w:t>
      </w:r>
      <w:r w:rsidRPr="00F1564E">
        <w:rPr>
          <w:rFonts w:ascii="Times New Roman" w:hAnsi="Times New Roman"/>
        </w:rPr>
        <w:t xml:space="preserve">meet requirements for federal prevailing wage rates specified under the Davis-Bacon Act. </w:t>
      </w:r>
      <w:r w:rsidRPr="00A1358C">
        <w:rPr>
          <w:rFonts w:ascii="Times New Roman" w:hAnsi="Times New Roman"/>
        </w:rPr>
        <w:t>The Act requires that all laborers and mechanics</w:t>
      </w:r>
      <w:r w:rsidRPr="00F1564E">
        <w:rPr>
          <w:rFonts w:ascii="Times New Roman" w:hAnsi="Times New Roman"/>
        </w:rPr>
        <w:t xml:space="preserve"> employed by contractors or subcontractors in the performance of construction work </w:t>
      </w:r>
      <w:r>
        <w:rPr>
          <w:rFonts w:ascii="Times New Roman" w:hAnsi="Times New Roman"/>
        </w:rPr>
        <w:t xml:space="preserve">over $2,000, </w:t>
      </w:r>
      <w:r w:rsidRPr="00F1564E">
        <w:rPr>
          <w:rFonts w:ascii="Times New Roman" w:hAnsi="Times New Roman"/>
        </w:rPr>
        <w:t>financed in whole or in part with assistance received under HUD programs</w:t>
      </w:r>
      <w:r>
        <w:rPr>
          <w:rFonts w:ascii="Times New Roman" w:hAnsi="Times New Roman"/>
        </w:rPr>
        <w:t>,</w:t>
      </w:r>
      <w:r w:rsidRPr="00F1564E">
        <w:rPr>
          <w:rFonts w:ascii="Times New Roman" w:hAnsi="Times New Roman"/>
        </w:rPr>
        <w:t xml:space="preserve"> shall </w:t>
      </w:r>
      <w:r w:rsidRPr="00A1358C">
        <w:rPr>
          <w:rFonts w:ascii="Times New Roman" w:hAnsi="Times New Roman"/>
        </w:rPr>
        <w:t xml:space="preserve">be paid </w:t>
      </w:r>
      <w:r w:rsidR="00945457" w:rsidRPr="00A1358C">
        <w:rPr>
          <w:rFonts w:ascii="Times New Roman" w:hAnsi="Times New Roman"/>
        </w:rPr>
        <w:t>the prevailing wage</w:t>
      </w:r>
      <w:r w:rsidRPr="00A1358C">
        <w:rPr>
          <w:rFonts w:ascii="Times New Roman" w:hAnsi="Times New Roman"/>
        </w:rPr>
        <w:t xml:space="preserve"> as determined by the Secretary of Labor</w:t>
      </w:r>
      <w:r w:rsidRPr="00F1564E">
        <w:rPr>
          <w:rFonts w:ascii="Times New Roman" w:hAnsi="Times New Roman"/>
        </w:rPr>
        <w:t xml:space="preserve"> in accordance with the Davis-Bacon Act, as amended (40 U.S.C.276a—276a-5).   </w:t>
      </w:r>
    </w:p>
    <w:p w14:paraId="59328593" w14:textId="77777777" w:rsidR="00055DCC" w:rsidRDefault="00055DCC" w:rsidP="00395BB7">
      <w:pPr>
        <w:numPr>
          <w:ilvl w:val="3"/>
          <w:numId w:val="3"/>
        </w:numPr>
        <w:tabs>
          <w:tab w:val="left" w:pos="720"/>
          <w:tab w:val="left" w:pos="1440"/>
        </w:tabs>
        <w:autoSpaceDE w:val="0"/>
        <w:autoSpaceDN w:val="0"/>
        <w:adjustRightInd w:val="0"/>
        <w:spacing w:before="120"/>
        <w:ind w:left="1440"/>
        <w:jc w:val="both"/>
        <w:rPr>
          <w:rFonts w:ascii="Times New Roman" w:hAnsi="Times New Roman"/>
        </w:rPr>
      </w:pPr>
      <w:r w:rsidRPr="00A1358C">
        <w:rPr>
          <w:rFonts w:ascii="Times New Roman" w:hAnsi="Times New Roman"/>
          <w:b/>
        </w:rPr>
        <w:t>Lead-based paint</w:t>
      </w:r>
      <w:r w:rsidRPr="00A1358C">
        <w:rPr>
          <w:rFonts w:ascii="Times New Roman" w:hAnsi="Times New Roman"/>
        </w:rPr>
        <w:t>:</w:t>
      </w:r>
      <w:r w:rsidRPr="00F1564E">
        <w:rPr>
          <w:rFonts w:ascii="Times New Roman" w:hAnsi="Times New Roman"/>
        </w:rPr>
        <w:t xml:space="preserve"> CDBG </w:t>
      </w:r>
      <w:r>
        <w:rPr>
          <w:rFonts w:ascii="Times New Roman" w:hAnsi="Times New Roman"/>
        </w:rPr>
        <w:t xml:space="preserve">residential </w:t>
      </w:r>
      <w:r w:rsidRPr="00F1564E">
        <w:rPr>
          <w:rFonts w:ascii="Times New Roman" w:hAnsi="Times New Roman"/>
        </w:rPr>
        <w:t xml:space="preserve">rehabilitation and construction activities must comply with 24 CFR Part 35 and Section 401(b) of the </w:t>
      </w:r>
      <w:r>
        <w:rPr>
          <w:rFonts w:ascii="Times New Roman" w:hAnsi="Times New Roman"/>
        </w:rPr>
        <w:t>L</w:t>
      </w:r>
      <w:r w:rsidRPr="00F1564E">
        <w:rPr>
          <w:rFonts w:ascii="Times New Roman" w:hAnsi="Times New Roman"/>
        </w:rPr>
        <w:t xml:space="preserve">ead-Based Paint </w:t>
      </w:r>
      <w:r>
        <w:rPr>
          <w:rFonts w:ascii="Times New Roman" w:hAnsi="Times New Roman"/>
        </w:rPr>
        <w:t>P</w:t>
      </w:r>
      <w:r w:rsidRPr="00F1564E">
        <w:rPr>
          <w:rFonts w:ascii="Times New Roman" w:hAnsi="Times New Roman"/>
        </w:rPr>
        <w:t xml:space="preserve">oisoning Prevention Act.  </w:t>
      </w:r>
    </w:p>
    <w:p w14:paraId="023B44AE" w14:textId="77777777" w:rsidR="00055DCC" w:rsidRDefault="00055DCC" w:rsidP="00395BB7">
      <w:pPr>
        <w:numPr>
          <w:ilvl w:val="3"/>
          <w:numId w:val="3"/>
        </w:numPr>
        <w:tabs>
          <w:tab w:val="left" w:pos="720"/>
          <w:tab w:val="left" w:pos="1440"/>
        </w:tabs>
        <w:autoSpaceDE w:val="0"/>
        <w:autoSpaceDN w:val="0"/>
        <w:adjustRightInd w:val="0"/>
        <w:spacing w:before="120"/>
        <w:ind w:left="1440"/>
        <w:jc w:val="both"/>
        <w:rPr>
          <w:rFonts w:ascii="Times New Roman" w:hAnsi="Times New Roman"/>
        </w:rPr>
      </w:pPr>
      <w:r w:rsidRPr="00A1358C">
        <w:rPr>
          <w:rFonts w:ascii="Times New Roman" w:hAnsi="Times New Roman"/>
          <w:b/>
        </w:rPr>
        <w:t>Handicapped Accessibility</w:t>
      </w:r>
      <w:r w:rsidRPr="005043DF">
        <w:rPr>
          <w:rFonts w:ascii="Times New Roman" w:hAnsi="Times New Roman"/>
        </w:rPr>
        <w:t>:</w:t>
      </w:r>
      <w:r w:rsidRPr="00F1564E">
        <w:rPr>
          <w:rFonts w:ascii="Times New Roman" w:hAnsi="Times New Roman"/>
        </w:rPr>
        <w:t xml:space="preserve"> All federally </w:t>
      </w:r>
      <w:r>
        <w:rPr>
          <w:rFonts w:ascii="Times New Roman" w:hAnsi="Times New Roman"/>
        </w:rPr>
        <w:t xml:space="preserve">funded projects </w:t>
      </w:r>
      <w:r w:rsidRPr="00F1564E">
        <w:rPr>
          <w:rFonts w:ascii="Times New Roman" w:hAnsi="Times New Roman"/>
        </w:rPr>
        <w:t xml:space="preserve">must be accessible to handicapped persons. </w:t>
      </w:r>
    </w:p>
    <w:p w14:paraId="36C66662" w14:textId="77777777" w:rsidR="00ED5F75" w:rsidRPr="00525C75" w:rsidRDefault="00055DCC" w:rsidP="00525C75">
      <w:pPr>
        <w:numPr>
          <w:ilvl w:val="3"/>
          <w:numId w:val="3"/>
        </w:numPr>
        <w:tabs>
          <w:tab w:val="left" w:pos="720"/>
          <w:tab w:val="left" w:pos="1440"/>
        </w:tabs>
        <w:autoSpaceDE w:val="0"/>
        <w:autoSpaceDN w:val="0"/>
        <w:adjustRightInd w:val="0"/>
        <w:spacing w:before="120"/>
        <w:ind w:left="1440"/>
        <w:jc w:val="both"/>
        <w:rPr>
          <w:rFonts w:ascii="Times New Roman" w:hAnsi="Times New Roman"/>
        </w:rPr>
      </w:pPr>
      <w:r w:rsidRPr="00A1358C">
        <w:rPr>
          <w:rFonts w:ascii="Times New Roman" w:hAnsi="Times New Roman"/>
          <w:b/>
        </w:rPr>
        <w:t>Fair Housing and Equal Opportunity</w:t>
      </w:r>
      <w:r w:rsidRPr="00F1564E">
        <w:rPr>
          <w:rFonts w:ascii="Times New Roman" w:hAnsi="Times New Roman"/>
        </w:rPr>
        <w:t>: Discrimination based on race, color, national origin, religion, sex or age is prohibited.</w:t>
      </w:r>
    </w:p>
    <w:p w14:paraId="745286A8" w14:textId="77777777" w:rsidR="00CA1602" w:rsidRPr="003343DD" w:rsidRDefault="00CA1602" w:rsidP="00352F9E">
      <w:pPr>
        <w:tabs>
          <w:tab w:val="left" w:pos="1440"/>
        </w:tabs>
        <w:autoSpaceDE w:val="0"/>
        <w:autoSpaceDN w:val="0"/>
        <w:adjustRightInd w:val="0"/>
        <w:spacing w:before="120"/>
        <w:jc w:val="both"/>
        <w:rPr>
          <w:rFonts w:ascii="Times New Roman" w:hAnsi="Times New Roman"/>
        </w:rPr>
      </w:pPr>
    </w:p>
    <w:p w14:paraId="1D04CFB2" w14:textId="77777777" w:rsidR="00055DCC" w:rsidRDefault="00055DCC" w:rsidP="00055DCC">
      <w:pPr>
        <w:spacing w:before="120"/>
        <w:ind w:left="720" w:hanging="360"/>
        <w:jc w:val="both"/>
        <w:rPr>
          <w:rFonts w:ascii="Times New Roman" w:hAnsi="Times New Roman"/>
          <w:b/>
        </w:rPr>
      </w:pPr>
      <w:r>
        <w:rPr>
          <w:rFonts w:ascii="Times New Roman" w:hAnsi="Times New Roman"/>
          <w:b/>
        </w:rPr>
        <w:t>C.</w:t>
      </w:r>
      <w:r>
        <w:rPr>
          <w:rFonts w:ascii="Times New Roman" w:hAnsi="Times New Roman"/>
          <w:b/>
        </w:rPr>
        <w:tab/>
      </w:r>
      <w:r w:rsidR="008B4A82">
        <w:rPr>
          <w:rFonts w:ascii="Times New Roman" w:hAnsi="Times New Roman"/>
          <w:b/>
        </w:rPr>
        <w:t xml:space="preserve">CDBG </w:t>
      </w:r>
      <w:r>
        <w:rPr>
          <w:rFonts w:ascii="Times New Roman" w:hAnsi="Times New Roman"/>
          <w:b/>
        </w:rPr>
        <w:t>GOAL</w:t>
      </w:r>
      <w:r w:rsidR="0060241D">
        <w:rPr>
          <w:rFonts w:ascii="Times New Roman" w:hAnsi="Times New Roman"/>
          <w:b/>
        </w:rPr>
        <w:t>S</w:t>
      </w:r>
      <w:r w:rsidR="00631352">
        <w:rPr>
          <w:rFonts w:ascii="Times New Roman" w:hAnsi="Times New Roman"/>
          <w:b/>
        </w:rPr>
        <w:t xml:space="preserve"> </w:t>
      </w:r>
      <w:r w:rsidR="00832630">
        <w:rPr>
          <w:rFonts w:ascii="Times New Roman" w:hAnsi="Times New Roman"/>
          <w:b/>
        </w:rPr>
        <w:t>AND</w:t>
      </w:r>
      <w:r>
        <w:rPr>
          <w:rFonts w:ascii="Times New Roman" w:hAnsi="Times New Roman"/>
          <w:b/>
        </w:rPr>
        <w:t xml:space="preserve"> PRINCIPLES  </w:t>
      </w:r>
    </w:p>
    <w:p w14:paraId="5CA0B275" w14:textId="77777777" w:rsidR="00A2272A" w:rsidRPr="00F92CD0" w:rsidRDefault="00055DCC" w:rsidP="00F92CD0">
      <w:pPr>
        <w:spacing w:before="240"/>
        <w:ind w:left="360" w:firstLine="360"/>
        <w:jc w:val="both"/>
        <w:rPr>
          <w:rFonts w:ascii="Times New Roman" w:hAnsi="Times New Roman"/>
        </w:rPr>
      </w:pPr>
      <w:r w:rsidRPr="003B531C">
        <w:rPr>
          <w:rFonts w:ascii="Times New Roman" w:hAnsi="Times New Roman"/>
          <w:smallCaps/>
        </w:rPr>
        <w:t>1.</w:t>
      </w:r>
      <w:r>
        <w:rPr>
          <w:rFonts w:ascii="Times New Roman" w:hAnsi="Times New Roman"/>
          <w:b/>
          <w:smallCaps/>
        </w:rPr>
        <w:tab/>
      </w:r>
      <w:r w:rsidRPr="001C4D70">
        <w:rPr>
          <w:rFonts w:ascii="Times New Roman" w:hAnsi="Times New Roman"/>
          <w:b/>
          <w:smallCaps/>
        </w:rPr>
        <w:t>Goal</w:t>
      </w:r>
      <w:r w:rsidR="00476EFA">
        <w:rPr>
          <w:rFonts w:ascii="Times New Roman" w:hAnsi="Times New Roman"/>
          <w:b/>
          <w:smallCaps/>
        </w:rPr>
        <w:t>s</w:t>
      </w:r>
    </w:p>
    <w:p w14:paraId="1BEB27B2" w14:textId="77777777" w:rsidR="008B4A82" w:rsidRPr="00180571" w:rsidRDefault="008B4A82" w:rsidP="008B4A82">
      <w:pPr>
        <w:numPr>
          <w:ilvl w:val="3"/>
          <w:numId w:val="22"/>
        </w:numPr>
        <w:spacing w:before="120"/>
        <w:ind w:left="1440"/>
        <w:jc w:val="both"/>
        <w:rPr>
          <w:rFonts w:ascii="Times New Roman" w:hAnsi="Times New Roman"/>
          <w:b/>
        </w:rPr>
      </w:pPr>
      <w:r>
        <w:rPr>
          <w:rFonts w:ascii="Times New Roman" w:hAnsi="Times New Roman"/>
          <w:b/>
        </w:rPr>
        <w:t>Public Facility Improvements</w:t>
      </w:r>
      <w:r w:rsidRPr="00983136">
        <w:rPr>
          <w:rFonts w:ascii="Times New Roman" w:hAnsi="Times New Roman"/>
          <w:b/>
        </w:rPr>
        <w:t xml:space="preserve">- </w:t>
      </w:r>
      <w:r>
        <w:rPr>
          <w:rFonts w:ascii="Times New Roman" w:hAnsi="Times New Roman"/>
          <w:i/>
        </w:rPr>
        <w:t xml:space="preserve">Improve accessibility and availability of public infrastructure- </w:t>
      </w:r>
      <w:r>
        <w:rPr>
          <w:rFonts w:ascii="Times New Roman" w:hAnsi="Times New Roman"/>
        </w:rPr>
        <w:t>This goal will be supported through a range of improvements to community centers, senior centers, food panties, parks, playgrounds</w:t>
      </w:r>
      <w:r w:rsidR="00631352">
        <w:rPr>
          <w:rFonts w:ascii="Times New Roman" w:hAnsi="Times New Roman"/>
        </w:rPr>
        <w:t>,</w:t>
      </w:r>
      <w:r>
        <w:rPr>
          <w:rFonts w:ascii="Times New Roman" w:hAnsi="Times New Roman"/>
        </w:rPr>
        <w:t xml:space="preserve"> and similar public buildings. </w:t>
      </w:r>
    </w:p>
    <w:p w14:paraId="275E8E70" w14:textId="77777777" w:rsidR="008B4A82" w:rsidRPr="00180571" w:rsidRDefault="008B4A82" w:rsidP="008B4A82">
      <w:pPr>
        <w:numPr>
          <w:ilvl w:val="3"/>
          <w:numId w:val="22"/>
        </w:numPr>
        <w:spacing w:before="120"/>
        <w:ind w:left="1440"/>
        <w:jc w:val="both"/>
        <w:rPr>
          <w:rFonts w:ascii="Times New Roman" w:hAnsi="Times New Roman"/>
        </w:rPr>
      </w:pPr>
      <w:r>
        <w:rPr>
          <w:rFonts w:ascii="Times New Roman" w:hAnsi="Times New Roman"/>
          <w:b/>
        </w:rPr>
        <w:t>Public Infrastructure Improvements</w:t>
      </w:r>
      <w:r w:rsidRPr="00983136">
        <w:rPr>
          <w:rFonts w:ascii="Times New Roman" w:hAnsi="Times New Roman"/>
        </w:rPr>
        <w:t>-</w:t>
      </w:r>
      <w:r>
        <w:rPr>
          <w:rFonts w:ascii="Times New Roman" w:hAnsi="Times New Roman"/>
          <w:i/>
        </w:rPr>
        <w:t xml:space="preserve">Improve the quality of public infrastructure that primarily serves low to moderate income families. </w:t>
      </w:r>
      <w:r>
        <w:rPr>
          <w:rFonts w:ascii="Times New Roman" w:hAnsi="Times New Roman"/>
        </w:rPr>
        <w:t>This goal will be supported through improvement</w:t>
      </w:r>
      <w:r w:rsidR="00631352">
        <w:rPr>
          <w:rFonts w:ascii="Times New Roman" w:hAnsi="Times New Roman"/>
        </w:rPr>
        <w:t>s</w:t>
      </w:r>
      <w:r>
        <w:rPr>
          <w:rFonts w:ascii="Times New Roman" w:hAnsi="Times New Roman"/>
        </w:rPr>
        <w:t xml:space="preserve"> to and the creation of new sidewalks, storm drainage, road improvements, and utility improvements such as water and sewer lines.  </w:t>
      </w:r>
      <w:r w:rsidRPr="00983136">
        <w:rPr>
          <w:rFonts w:ascii="Times New Roman" w:hAnsi="Times New Roman"/>
        </w:rPr>
        <w:t xml:space="preserve"> </w:t>
      </w:r>
    </w:p>
    <w:p w14:paraId="718B300F" w14:textId="77777777" w:rsidR="008B4A82" w:rsidRPr="00983136" w:rsidRDefault="008B4A82" w:rsidP="008B4A82">
      <w:pPr>
        <w:numPr>
          <w:ilvl w:val="3"/>
          <w:numId w:val="22"/>
        </w:numPr>
        <w:spacing w:before="120"/>
        <w:ind w:left="1440"/>
        <w:jc w:val="both"/>
        <w:rPr>
          <w:rFonts w:ascii="Times New Roman" w:hAnsi="Times New Roman"/>
        </w:rPr>
      </w:pPr>
      <w:r>
        <w:rPr>
          <w:rFonts w:ascii="Times New Roman" w:hAnsi="Times New Roman"/>
          <w:b/>
        </w:rPr>
        <w:t>Affordable Housing</w:t>
      </w:r>
      <w:r w:rsidRPr="00983136">
        <w:rPr>
          <w:rFonts w:ascii="Times New Roman" w:hAnsi="Times New Roman"/>
        </w:rPr>
        <w:t>-</w:t>
      </w:r>
      <w:r>
        <w:rPr>
          <w:rFonts w:ascii="Times New Roman" w:hAnsi="Times New Roman"/>
          <w:i/>
        </w:rPr>
        <w:t xml:space="preserve">Promote activities that support affordable housing development and the rehabilitation of residential housing. </w:t>
      </w:r>
      <w:r>
        <w:rPr>
          <w:rFonts w:ascii="Times New Roman" w:hAnsi="Times New Roman"/>
        </w:rPr>
        <w:t>This goal will be supported through land acquisition, installation of infrastructure, and home repair programs such as energy efficiency, weatherization</w:t>
      </w:r>
      <w:r w:rsidR="00631352">
        <w:rPr>
          <w:rFonts w:ascii="Times New Roman" w:hAnsi="Times New Roman"/>
        </w:rPr>
        <w:t>,</w:t>
      </w:r>
      <w:r>
        <w:rPr>
          <w:rFonts w:ascii="Times New Roman" w:hAnsi="Times New Roman"/>
        </w:rPr>
        <w:t xml:space="preserve"> and handicap accessibility. </w:t>
      </w:r>
      <w:r w:rsidRPr="00983136">
        <w:rPr>
          <w:rFonts w:ascii="Times New Roman" w:hAnsi="Times New Roman"/>
        </w:rPr>
        <w:t xml:space="preserve"> </w:t>
      </w:r>
    </w:p>
    <w:p w14:paraId="03BF9355" w14:textId="77777777" w:rsidR="008B4A82" w:rsidRPr="00C55427" w:rsidRDefault="008B4A82" w:rsidP="00367E5E">
      <w:pPr>
        <w:numPr>
          <w:ilvl w:val="3"/>
          <w:numId w:val="22"/>
        </w:numPr>
        <w:spacing w:before="120"/>
        <w:ind w:left="1440"/>
        <w:jc w:val="both"/>
        <w:rPr>
          <w:rFonts w:ascii="Times New Roman" w:hAnsi="Times New Roman"/>
        </w:rPr>
      </w:pPr>
      <w:r w:rsidRPr="00C55427">
        <w:rPr>
          <w:rFonts w:ascii="Times New Roman" w:hAnsi="Times New Roman"/>
          <w:b/>
        </w:rPr>
        <w:t>Economic Development</w:t>
      </w:r>
      <w:r w:rsidRPr="00C55427">
        <w:rPr>
          <w:rFonts w:ascii="Times New Roman" w:hAnsi="Times New Roman"/>
        </w:rPr>
        <w:t xml:space="preserve">- </w:t>
      </w:r>
      <w:r w:rsidRPr="00C55427">
        <w:rPr>
          <w:rFonts w:ascii="Times New Roman" w:hAnsi="Times New Roman"/>
          <w:i/>
        </w:rPr>
        <w:t xml:space="preserve">Assist businesses through job creation programs- </w:t>
      </w:r>
      <w:r w:rsidRPr="00C55427">
        <w:rPr>
          <w:rFonts w:ascii="Times New Roman" w:hAnsi="Times New Roman"/>
        </w:rPr>
        <w:t xml:space="preserve">This goal will be supported through programs that assist businesses who are looking to expand and hire low to moderate income individuals. </w:t>
      </w:r>
    </w:p>
    <w:p w14:paraId="6783DC4C" w14:textId="77777777" w:rsidR="008B4A82" w:rsidRPr="00180571" w:rsidRDefault="008B4A82" w:rsidP="008B4A82">
      <w:pPr>
        <w:numPr>
          <w:ilvl w:val="3"/>
          <w:numId w:val="22"/>
        </w:numPr>
        <w:spacing w:before="120"/>
        <w:ind w:left="1440"/>
        <w:jc w:val="both"/>
        <w:rPr>
          <w:rFonts w:ascii="Times New Roman" w:hAnsi="Times New Roman"/>
          <w:b/>
        </w:rPr>
      </w:pPr>
      <w:r>
        <w:rPr>
          <w:rFonts w:ascii="Times New Roman" w:hAnsi="Times New Roman"/>
          <w:b/>
        </w:rPr>
        <w:t xml:space="preserve">Public Services- </w:t>
      </w:r>
      <w:r>
        <w:rPr>
          <w:rFonts w:ascii="Times New Roman" w:hAnsi="Times New Roman"/>
          <w:i/>
        </w:rPr>
        <w:t xml:space="preserve">Promote programs and activities that improve the quality of life for low and moderate income individuals. </w:t>
      </w:r>
      <w:r>
        <w:rPr>
          <w:rFonts w:ascii="Times New Roman" w:hAnsi="Times New Roman"/>
        </w:rPr>
        <w:t xml:space="preserve">This goal will be supported through programs such as homeless prevention, elder services, transportation, domestic violence prevention, support for food pantries, </w:t>
      </w:r>
      <w:r w:rsidR="009B714C">
        <w:rPr>
          <w:rFonts w:ascii="Times New Roman" w:hAnsi="Times New Roman"/>
        </w:rPr>
        <w:t>childcare</w:t>
      </w:r>
      <w:r>
        <w:rPr>
          <w:rFonts w:ascii="Times New Roman" w:hAnsi="Times New Roman"/>
        </w:rPr>
        <w:t>, health care, care for persons with mental illness, addiction and developmental disabilities, youth recreation, English language learners</w:t>
      </w:r>
      <w:r w:rsidR="00631352">
        <w:rPr>
          <w:rFonts w:ascii="Times New Roman" w:hAnsi="Times New Roman"/>
        </w:rPr>
        <w:t>,</w:t>
      </w:r>
      <w:r>
        <w:rPr>
          <w:rFonts w:ascii="Times New Roman" w:hAnsi="Times New Roman"/>
        </w:rPr>
        <w:t xml:space="preserve"> and similar social service programs. </w:t>
      </w:r>
    </w:p>
    <w:p w14:paraId="48A74732" w14:textId="77777777" w:rsidR="008B4A82" w:rsidRPr="00180571" w:rsidRDefault="008B4A82" w:rsidP="008B4A82">
      <w:pPr>
        <w:numPr>
          <w:ilvl w:val="3"/>
          <w:numId w:val="22"/>
        </w:numPr>
        <w:spacing w:before="120"/>
        <w:ind w:left="1440"/>
        <w:jc w:val="both"/>
        <w:rPr>
          <w:rFonts w:ascii="Times New Roman" w:hAnsi="Times New Roman"/>
        </w:rPr>
      </w:pPr>
      <w:r>
        <w:rPr>
          <w:rFonts w:ascii="Times New Roman" w:hAnsi="Times New Roman"/>
          <w:b/>
        </w:rPr>
        <w:t>Community Planning</w:t>
      </w:r>
      <w:r w:rsidRPr="00983136">
        <w:rPr>
          <w:rFonts w:ascii="Times New Roman" w:hAnsi="Times New Roman"/>
        </w:rPr>
        <w:t>-</w:t>
      </w:r>
      <w:r>
        <w:rPr>
          <w:rFonts w:ascii="Times New Roman" w:hAnsi="Times New Roman"/>
          <w:i/>
        </w:rPr>
        <w:t xml:space="preserve">Promote long range planning for the benefit of the community as a whole. </w:t>
      </w:r>
      <w:r>
        <w:rPr>
          <w:rFonts w:ascii="Times New Roman" w:hAnsi="Times New Roman"/>
        </w:rPr>
        <w:t xml:space="preserve">This goal will be supported through planning grants that aid in the identification of future CDBG and community development projects.   </w:t>
      </w:r>
      <w:r w:rsidRPr="00983136">
        <w:rPr>
          <w:rFonts w:ascii="Times New Roman" w:hAnsi="Times New Roman"/>
        </w:rPr>
        <w:t xml:space="preserve"> </w:t>
      </w:r>
    </w:p>
    <w:p w14:paraId="54631F1B" w14:textId="77777777" w:rsidR="008B4A82" w:rsidRPr="001C4D70" w:rsidRDefault="008B4A82" w:rsidP="008B4A82">
      <w:pPr>
        <w:spacing w:before="240"/>
        <w:ind w:left="360" w:firstLine="360"/>
        <w:jc w:val="both"/>
        <w:rPr>
          <w:rFonts w:ascii="Times New Roman" w:hAnsi="Times New Roman"/>
          <w:b/>
          <w:smallCaps/>
        </w:rPr>
      </w:pPr>
      <w:r w:rsidRPr="003B531C">
        <w:rPr>
          <w:rFonts w:ascii="Times New Roman" w:hAnsi="Times New Roman"/>
          <w:smallCaps/>
        </w:rPr>
        <w:t>2.</w:t>
      </w:r>
      <w:r>
        <w:rPr>
          <w:rFonts w:ascii="Times New Roman" w:hAnsi="Times New Roman"/>
          <w:b/>
          <w:smallCaps/>
        </w:rPr>
        <w:tab/>
      </w:r>
      <w:r w:rsidRPr="001C4D70">
        <w:rPr>
          <w:rFonts w:ascii="Times New Roman" w:hAnsi="Times New Roman"/>
          <w:b/>
          <w:smallCaps/>
        </w:rPr>
        <w:t>Guiding Principles</w:t>
      </w:r>
      <w:r>
        <w:rPr>
          <w:rFonts w:ascii="Times New Roman" w:hAnsi="Times New Roman"/>
          <w:b/>
          <w:smallCaps/>
        </w:rPr>
        <w:t xml:space="preserve"> </w:t>
      </w:r>
    </w:p>
    <w:p w14:paraId="79AD35C2" w14:textId="77777777" w:rsidR="008B4A82" w:rsidRPr="00DE6DBD" w:rsidRDefault="008B4A82" w:rsidP="008B4A82">
      <w:pPr>
        <w:numPr>
          <w:ilvl w:val="0"/>
          <w:numId w:val="5"/>
        </w:numPr>
        <w:tabs>
          <w:tab w:val="num" w:pos="540"/>
        </w:tabs>
        <w:spacing w:before="120"/>
        <w:jc w:val="both"/>
        <w:rPr>
          <w:rFonts w:ascii="Times New Roman" w:hAnsi="Times New Roman"/>
          <w:u w:val="single"/>
        </w:rPr>
      </w:pPr>
      <w:r>
        <w:rPr>
          <w:rFonts w:ascii="Times New Roman" w:hAnsi="Times New Roman"/>
          <w:b/>
        </w:rPr>
        <w:t>Project Description</w:t>
      </w:r>
      <w:r w:rsidRPr="00DE6DBD">
        <w:rPr>
          <w:rFonts w:ascii="Times New Roman" w:hAnsi="Times New Roman"/>
          <w:b/>
        </w:rPr>
        <w:t xml:space="preserve">. </w:t>
      </w:r>
      <w:r w:rsidRPr="00180571">
        <w:rPr>
          <w:rFonts w:ascii="Times New Roman" w:hAnsi="Times New Roman"/>
        </w:rPr>
        <w:t>All projects should be clearly defined</w:t>
      </w:r>
      <w:r>
        <w:rPr>
          <w:rFonts w:ascii="Times New Roman" w:hAnsi="Times New Roman"/>
        </w:rPr>
        <w:t>. The project description should explain the “who, what, when, and where” of the project.</w:t>
      </w:r>
      <w:r w:rsidR="00631352">
        <w:rPr>
          <w:rFonts w:ascii="Times New Roman" w:hAnsi="Times New Roman"/>
        </w:rPr>
        <w:t xml:space="preserve"> </w:t>
      </w:r>
      <w:r w:rsidRPr="00DE6DBD">
        <w:rPr>
          <w:rFonts w:ascii="Times New Roman" w:hAnsi="Times New Roman"/>
        </w:rPr>
        <w:t xml:space="preserve">All </w:t>
      </w:r>
      <w:r>
        <w:rPr>
          <w:rFonts w:ascii="Times New Roman" w:hAnsi="Times New Roman"/>
        </w:rPr>
        <w:t>applications</w:t>
      </w:r>
      <w:r w:rsidRPr="00DE6DBD">
        <w:rPr>
          <w:rFonts w:ascii="Times New Roman" w:hAnsi="Times New Roman"/>
        </w:rPr>
        <w:t xml:space="preserve"> will be reviewed with respect to the </w:t>
      </w:r>
      <w:r>
        <w:rPr>
          <w:rFonts w:ascii="Times New Roman" w:hAnsi="Times New Roman"/>
        </w:rPr>
        <w:t xml:space="preserve">2016-2020 </w:t>
      </w:r>
      <w:r w:rsidRPr="00DE6DBD">
        <w:rPr>
          <w:rFonts w:ascii="Times New Roman" w:hAnsi="Times New Roman"/>
        </w:rPr>
        <w:t>Consolidated Plan and other HUD requirements</w:t>
      </w:r>
      <w:r>
        <w:rPr>
          <w:rFonts w:ascii="Times New Roman" w:hAnsi="Times New Roman"/>
        </w:rPr>
        <w:t xml:space="preserve">.  </w:t>
      </w:r>
    </w:p>
    <w:p w14:paraId="04F44359" w14:textId="77777777" w:rsidR="008B4A82" w:rsidRPr="00135AD9" w:rsidRDefault="008B4A82" w:rsidP="008B4A82">
      <w:pPr>
        <w:numPr>
          <w:ilvl w:val="0"/>
          <w:numId w:val="5"/>
        </w:numPr>
        <w:tabs>
          <w:tab w:val="num" w:pos="540"/>
        </w:tabs>
        <w:spacing w:before="120"/>
        <w:jc w:val="both"/>
        <w:rPr>
          <w:rFonts w:ascii="Times New Roman" w:hAnsi="Times New Roman"/>
          <w:b/>
        </w:rPr>
      </w:pPr>
      <w:r>
        <w:rPr>
          <w:rFonts w:ascii="Times New Roman" w:hAnsi="Times New Roman"/>
          <w:b/>
        </w:rPr>
        <w:t>Need for the project</w:t>
      </w:r>
      <w:r w:rsidRPr="00135AD9">
        <w:rPr>
          <w:rFonts w:ascii="Times New Roman" w:hAnsi="Times New Roman"/>
          <w:b/>
        </w:rPr>
        <w:t xml:space="preserve">. </w:t>
      </w:r>
      <w:r w:rsidRPr="00135AD9">
        <w:rPr>
          <w:rFonts w:ascii="Times New Roman" w:hAnsi="Times New Roman"/>
        </w:rPr>
        <w:t xml:space="preserve">Programs and projects will be evaluated based on how well they </w:t>
      </w:r>
      <w:r>
        <w:rPr>
          <w:rFonts w:ascii="Times New Roman" w:hAnsi="Times New Roman"/>
        </w:rPr>
        <w:t xml:space="preserve">demonstrate a need for this project within the community. Proposals should clearly address gaps in or duplication of services. </w:t>
      </w:r>
    </w:p>
    <w:p w14:paraId="29C86827" w14:textId="77777777" w:rsidR="008B4A82" w:rsidRPr="00135AD9" w:rsidRDefault="008B4A82" w:rsidP="008B4A82">
      <w:pPr>
        <w:numPr>
          <w:ilvl w:val="0"/>
          <w:numId w:val="5"/>
        </w:numPr>
        <w:tabs>
          <w:tab w:val="num" w:pos="540"/>
        </w:tabs>
        <w:spacing w:before="120"/>
        <w:jc w:val="both"/>
        <w:rPr>
          <w:rFonts w:ascii="Times New Roman" w:hAnsi="Times New Roman"/>
          <w:b/>
        </w:rPr>
      </w:pPr>
      <w:r>
        <w:rPr>
          <w:rFonts w:ascii="Times New Roman" w:hAnsi="Times New Roman"/>
          <w:b/>
        </w:rPr>
        <w:t>Project Management</w:t>
      </w:r>
      <w:r w:rsidRPr="00135AD9">
        <w:rPr>
          <w:rFonts w:ascii="Times New Roman" w:hAnsi="Times New Roman"/>
          <w:b/>
        </w:rPr>
        <w:t xml:space="preserve">.  </w:t>
      </w:r>
      <w:r>
        <w:rPr>
          <w:rFonts w:ascii="Times New Roman" w:hAnsi="Times New Roman"/>
        </w:rPr>
        <w:t xml:space="preserve">Projects will be evaluated on past performance and/or the organizations ability to successfully execute the requirements of this program. </w:t>
      </w:r>
    </w:p>
    <w:p w14:paraId="08506A33" w14:textId="77777777" w:rsidR="008B4A82" w:rsidRPr="00135AD9" w:rsidRDefault="008B4A82" w:rsidP="008B4A82">
      <w:pPr>
        <w:numPr>
          <w:ilvl w:val="0"/>
          <w:numId w:val="5"/>
        </w:numPr>
        <w:tabs>
          <w:tab w:val="num" w:pos="540"/>
        </w:tabs>
        <w:spacing w:before="120"/>
        <w:jc w:val="both"/>
        <w:rPr>
          <w:rFonts w:ascii="Times New Roman" w:hAnsi="Times New Roman"/>
          <w:b/>
        </w:rPr>
      </w:pPr>
      <w:r>
        <w:rPr>
          <w:rFonts w:ascii="Times New Roman" w:hAnsi="Times New Roman"/>
          <w:b/>
        </w:rPr>
        <w:t>Readiness to Process</w:t>
      </w:r>
      <w:r w:rsidRPr="00135AD9">
        <w:rPr>
          <w:rFonts w:ascii="Times New Roman" w:hAnsi="Times New Roman"/>
          <w:b/>
        </w:rPr>
        <w:t xml:space="preserve">. </w:t>
      </w:r>
      <w:r>
        <w:rPr>
          <w:rFonts w:ascii="Times New Roman" w:hAnsi="Times New Roman"/>
        </w:rPr>
        <w:t xml:space="preserve">Proposals must clearly demonstrate the organization’s ability to start the program as soon as the grant becomes available. </w:t>
      </w:r>
    </w:p>
    <w:p w14:paraId="1006EBB0" w14:textId="77777777" w:rsidR="008B4A82" w:rsidRPr="00135AD9" w:rsidRDefault="008B4A82" w:rsidP="008B4A82">
      <w:pPr>
        <w:numPr>
          <w:ilvl w:val="0"/>
          <w:numId w:val="5"/>
        </w:numPr>
        <w:tabs>
          <w:tab w:val="num" w:pos="540"/>
        </w:tabs>
        <w:spacing w:before="120"/>
        <w:jc w:val="both"/>
        <w:rPr>
          <w:rFonts w:ascii="Times New Roman" w:hAnsi="Times New Roman"/>
          <w:b/>
        </w:rPr>
      </w:pPr>
      <w:r>
        <w:rPr>
          <w:rFonts w:ascii="Times New Roman" w:hAnsi="Times New Roman"/>
          <w:b/>
        </w:rPr>
        <w:t>Implementation Schedule</w:t>
      </w:r>
      <w:r w:rsidRPr="00135AD9">
        <w:rPr>
          <w:rFonts w:ascii="Times New Roman" w:hAnsi="Times New Roman"/>
          <w:b/>
        </w:rPr>
        <w:t xml:space="preserve">. </w:t>
      </w:r>
      <w:r>
        <w:rPr>
          <w:rFonts w:ascii="Times New Roman" w:hAnsi="Times New Roman"/>
        </w:rPr>
        <w:t xml:space="preserve">Proposals will be evaluated on their planned implementation schedule, and must clearly demonstrate the projects ability to meet set quarterly goals.   </w:t>
      </w:r>
    </w:p>
    <w:p w14:paraId="748C8B83" w14:textId="77777777" w:rsidR="008B4A82" w:rsidRPr="00135AD9" w:rsidRDefault="008B4A82" w:rsidP="008B4A82">
      <w:pPr>
        <w:numPr>
          <w:ilvl w:val="0"/>
          <w:numId w:val="5"/>
        </w:numPr>
        <w:tabs>
          <w:tab w:val="num" w:pos="540"/>
        </w:tabs>
        <w:spacing w:before="120"/>
        <w:jc w:val="both"/>
        <w:rPr>
          <w:rFonts w:ascii="Times New Roman" w:hAnsi="Times New Roman"/>
        </w:rPr>
      </w:pPr>
      <w:r>
        <w:rPr>
          <w:rFonts w:ascii="Times New Roman" w:hAnsi="Times New Roman"/>
          <w:b/>
        </w:rPr>
        <w:t>Demonstration of Need for CDBG Funds.</w:t>
      </w:r>
      <w:r w:rsidRPr="00135AD9">
        <w:rPr>
          <w:rFonts w:ascii="Times New Roman" w:hAnsi="Times New Roman"/>
        </w:rPr>
        <w:t xml:space="preserve"> </w:t>
      </w:r>
      <w:r>
        <w:rPr>
          <w:rFonts w:ascii="Times New Roman" w:hAnsi="Times New Roman"/>
        </w:rPr>
        <w:t>CDBG funds are a limited resource. All proposals will be carefully evaluated to determine if C</w:t>
      </w:r>
      <w:r w:rsidR="00631352">
        <w:rPr>
          <w:rFonts w:ascii="Times New Roman" w:hAnsi="Times New Roman"/>
        </w:rPr>
        <w:t>DBG is the best funding source</w:t>
      </w:r>
      <w:r>
        <w:rPr>
          <w:rFonts w:ascii="Times New Roman" w:hAnsi="Times New Roman"/>
        </w:rPr>
        <w:t xml:space="preserve"> for this project. Proposals should clearly demonstrate an effort to secure funding from other sources before applying to CDBG.  </w:t>
      </w:r>
    </w:p>
    <w:p w14:paraId="4ED112DB" w14:textId="77777777" w:rsidR="003446E1" w:rsidRPr="00352F9E" w:rsidRDefault="008B4A82" w:rsidP="00D77F5E">
      <w:pPr>
        <w:numPr>
          <w:ilvl w:val="0"/>
          <w:numId w:val="5"/>
        </w:numPr>
        <w:tabs>
          <w:tab w:val="num" w:pos="540"/>
        </w:tabs>
        <w:spacing w:before="120"/>
        <w:jc w:val="both"/>
        <w:rPr>
          <w:rFonts w:ascii="Times New Roman" w:hAnsi="Times New Roman"/>
          <w:b/>
        </w:rPr>
      </w:pPr>
      <w:r>
        <w:rPr>
          <w:rStyle w:val="Emphasis"/>
          <w:rFonts w:ascii="Times New Roman" w:hAnsi="Times New Roman"/>
          <w:b/>
          <w:i w:val="0"/>
          <w:iCs/>
        </w:rPr>
        <w:t>Partnership and Collaboration.</w:t>
      </w:r>
      <w:r w:rsidRPr="00135AD9">
        <w:rPr>
          <w:rStyle w:val="Emphasis"/>
          <w:rFonts w:ascii="Times New Roman" w:hAnsi="Times New Roman"/>
          <w:b/>
          <w:i w:val="0"/>
          <w:iCs/>
        </w:rPr>
        <w:t xml:space="preserve"> </w:t>
      </w:r>
      <w:r>
        <w:rPr>
          <w:rStyle w:val="Emphasis"/>
          <w:rFonts w:ascii="Times New Roman" w:hAnsi="Times New Roman"/>
          <w:i w:val="0"/>
          <w:iCs/>
        </w:rPr>
        <w:t xml:space="preserve">Proposals should demonstrate collaboration with other organizations or </w:t>
      </w:r>
      <w:r w:rsidR="006C1A8E">
        <w:rPr>
          <w:rStyle w:val="Emphasis"/>
          <w:rFonts w:ascii="Times New Roman" w:hAnsi="Times New Roman"/>
          <w:i w:val="0"/>
          <w:iCs/>
        </w:rPr>
        <w:t>Town</w:t>
      </w:r>
      <w:r>
        <w:rPr>
          <w:rStyle w:val="Emphasis"/>
          <w:rFonts w:ascii="Times New Roman" w:hAnsi="Times New Roman"/>
          <w:i w:val="0"/>
          <w:iCs/>
        </w:rPr>
        <w:t xml:space="preserve"> Departments serving the same population. Partnerships and Collaborations with other organizations and </w:t>
      </w:r>
      <w:r w:rsidR="006C1A8E">
        <w:rPr>
          <w:rStyle w:val="Emphasis"/>
          <w:rFonts w:ascii="Times New Roman" w:hAnsi="Times New Roman"/>
          <w:i w:val="0"/>
          <w:iCs/>
        </w:rPr>
        <w:t>Town</w:t>
      </w:r>
      <w:r>
        <w:rPr>
          <w:rStyle w:val="Emphasis"/>
          <w:rFonts w:ascii="Times New Roman" w:hAnsi="Times New Roman"/>
          <w:i w:val="0"/>
          <w:iCs/>
        </w:rPr>
        <w:t xml:space="preserve"> Departments prevent an unnecessary duplication of services. </w:t>
      </w:r>
      <w:r w:rsidRPr="00DE6DBD">
        <w:rPr>
          <w:rFonts w:ascii="Times New Roman" w:hAnsi="Times New Roman"/>
        </w:rPr>
        <w:t xml:space="preserve">Proposals should be coordinated with relevant </w:t>
      </w:r>
      <w:r w:rsidR="006C1A8E">
        <w:rPr>
          <w:rFonts w:ascii="Times New Roman" w:hAnsi="Times New Roman"/>
        </w:rPr>
        <w:t>Town</w:t>
      </w:r>
      <w:r w:rsidRPr="00DE6DBD">
        <w:rPr>
          <w:rFonts w:ascii="Times New Roman" w:hAnsi="Times New Roman"/>
        </w:rPr>
        <w:t xml:space="preserve"> Departments where appropriate and align </w:t>
      </w:r>
      <w:r w:rsidR="0002566F" w:rsidRPr="00DE6DBD">
        <w:rPr>
          <w:rFonts w:ascii="Times New Roman" w:hAnsi="Times New Roman"/>
        </w:rPr>
        <w:t xml:space="preserve">with </w:t>
      </w:r>
      <w:r w:rsidR="0002566F">
        <w:rPr>
          <w:rFonts w:ascii="Times New Roman" w:hAnsi="Times New Roman"/>
        </w:rPr>
        <w:t>Town</w:t>
      </w:r>
      <w:r w:rsidR="006C1A8E">
        <w:rPr>
          <w:rFonts w:ascii="Times New Roman" w:hAnsi="Times New Roman"/>
        </w:rPr>
        <w:t xml:space="preserve"> </w:t>
      </w:r>
      <w:r w:rsidRPr="00DE6DBD">
        <w:rPr>
          <w:rFonts w:ascii="Times New Roman" w:hAnsi="Times New Roman"/>
        </w:rPr>
        <w:t>initiatives.</w:t>
      </w:r>
    </w:p>
    <w:p w14:paraId="45CD358C" w14:textId="77777777" w:rsidR="00055DCC" w:rsidRDefault="00055DCC" w:rsidP="00055DCC">
      <w:pPr>
        <w:pStyle w:val="Heading2"/>
        <w:ind w:left="720" w:hanging="360"/>
        <w:jc w:val="both"/>
        <w:rPr>
          <w:rFonts w:ascii="Times New Roman" w:hAnsi="Times New Roman" w:cs="Times New Roman"/>
          <w:i w:val="0"/>
          <w:sz w:val="24"/>
          <w:szCs w:val="24"/>
        </w:rPr>
      </w:pPr>
      <w:r>
        <w:rPr>
          <w:rStyle w:val="Emphasis"/>
          <w:rFonts w:ascii="Times New Roman" w:hAnsi="Times New Roman"/>
          <w:iCs w:val="0"/>
          <w:sz w:val="24"/>
          <w:szCs w:val="24"/>
        </w:rPr>
        <w:t>D</w:t>
      </w:r>
      <w:r w:rsidRPr="002D62D6">
        <w:rPr>
          <w:rFonts w:ascii="Times New Roman" w:hAnsi="Times New Roman" w:cs="Times New Roman"/>
          <w:i w:val="0"/>
          <w:sz w:val="24"/>
          <w:szCs w:val="24"/>
        </w:rPr>
        <w:t>.</w:t>
      </w:r>
      <w:r w:rsidRPr="002D62D6">
        <w:rPr>
          <w:rFonts w:ascii="Times New Roman" w:hAnsi="Times New Roman" w:cs="Times New Roman"/>
          <w:i w:val="0"/>
          <w:sz w:val="24"/>
          <w:szCs w:val="24"/>
        </w:rPr>
        <w:tab/>
      </w:r>
      <w:r>
        <w:rPr>
          <w:rFonts w:ascii="Times New Roman" w:hAnsi="Times New Roman" w:cs="Times New Roman"/>
          <w:i w:val="0"/>
          <w:sz w:val="24"/>
          <w:szCs w:val="24"/>
        </w:rPr>
        <w:t>APPLICATION GUIDELINES</w:t>
      </w:r>
    </w:p>
    <w:p w14:paraId="6C8C1B77" w14:textId="77777777" w:rsidR="00631352" w:rsidRPr="00631352" w:rsidRDefault="00055DCC" w:rsidP="00631352">
      <w:pPr>
        <w:spacing w:before="120"/>
        <w:ind w:left="1080" w:hanging="360"/>
        <w:jc w:val="both"/>
        <w:rPr>
          <w:rFonts w:ascii="Times New Roman" w:hAnsi="Times New Roman"/>
        </w:rPr>
      </w:pPr>
      <w:r>
        <w:rPr>
          <w:rFonts w:ascii="Times New Roman" w:hAnsi="Times New Roman"/>
        </w:rPr>
        <w:t>1.</w:t>
      </w:r>
      <w:r>
        <w:rPr>
          <w:rFonts w:ascii="Times New Roman" w:hAnsi="Times New Roman"/>
        </w:rPr>
        <w:tab/>
      </w:r>
      <w:r w:rsidR="00631352">
        <w:rPr>
          <w:rFonts w:ascii="Times New Roman" w:hAnsi="Times New Roman"/>
          <w:b/>
          <w:smallCaps/>
        </w:rPr>
        <w:t>Construction Application</w:t>
      </w:r>
      <w:r>
        <w:rPr>
          <w:rFonts w:ascii="Times New Roman" w:hAnsi="Times New Roman"/>
        </w:rPr>
        <w:t xml:space="preserve">: </w:t>
      </w:r>
      <w:r w:rsidR="00631352">
        <w:rPr>
          <w:rFonts w:ascii="Times New Roman" w:hAnsi="Times New Roman"/>
        </w:rPr>
        <w:t>F</w:t>
      </w:r>
      <w:r w:rsidR="00631352" w:rsidRPr="00FA523D">
        <w:rPr>
          <w:rFonts w:ascii="Times New Roman" w:hAnsi="Times New Roman"/>
        </w:rPr>
        <w:t xml:space="preserve">or infrastructure improvement, renovation or construction of community facilities, </w:t>
      </w:r>
      <w:r w:rsidR="00631352">
        <w:rPr>
          <w:rFonts w:ascii="Times New Roman" w:hAnsi="Times New Roman"/>
        </w:rPr>
        <w:t>non-profit rehabilitation, h</w:t>
      </w:r>
      <w:r w:rsidR="00631352" w:rsidRPr="00FA523D">
        <w:rPr>
          <w:rFonts w:ascii="Times New Roman" w:hAnsi="Times New Roman"/>
        </w:rPr>
        <w:t xml:space="preserve">ousing </w:t>
      </w:r>
      <w:r w:rsidR="00631352">
        <w:rPr>
          <w:rFonts w:ascii="Times New Roman" w:hAnsi="Times New Roman"/>
        </w:rPr>
        <w:t xml:space="preserve">or other eligible construction </w:t>
      </w:r>
      <w:r w:rsidR="00631352" w:rsidRPr="00FA523D">
        <w:rPr>
          <w:rFonts w:ascii="Times New Roman" w:hAnsi="Times New Roman"/>
        </w:rPr>
        <w:t>activities</w:t>
      </w:r>
      <w:r w:rsidR="00631352">
        <w:rPr>
          <w:rFonts w:ascii="Times New Roman" w:hAnsi="Times New Roman"/>
        </w:rPr>
        <w:t>.</w:t>
      </w:r>
      <w:r w:rsidR="00631352" w:rsidRPr="00FA523D">
        <w:rPr>
          <w:rFonts w:ascii="Times New Roman" w:hAnsi="Times New Roman"/>
        </w:rPr>
        <w:t xml:space="preserve"> Any needed technical </w:t>
      </w:r>
      <w:r w:rsidR="00631352" w:rsidRPr="00D97C6B">
        <w:rPr>
          <w:rFonts w:ascii="Times New Roman" w:hAnsi="Times New Roman"/>
        </w:rPr>
        <w:t>assistance or consulting for completing the project may be built into the request.</w:t>
      </w:r>
    </w:p>
    <w:p w14:paraId="56069BBD" w14:textId="77777777" w:rsidR="00055DCC" w:rsidRDefault="004F6A7D" w:rsidP="004F6A7D">
      <w:pPr>
        <w:spacing w:before="120"/>
        <w:ind w:left="360" w:firstLine="360"/>
        <w:jc w:val="both"/>
        <w:rPr>
          <w:rFonts w:ascii="Times New Roman" w:hAnsi="Times New Roman"/>
          <w:b/>
          <w:caps/>
        </w:rPr>
      </w:pPr>
      <w:r>
        <w:rPr>
          <w:rFonts w:ascii="Times New Roman" w:hAnsi="Times New Roman"/>
        </w:rPr>
        <w:t>2</w:t>
      </w:r>
      <w:r w:rsidR="00055DCC" w:rsidRPr="009711F6">
        <w:rPr>
          <w:rFonts w:ascii="Times New Roman" w:hAnsi="Times New Roman"/>
        </w:rPr>
        <w:t>.</w:t>
      </w:r>
      <w:r w:rsidR="00055DCC">
        <w:rPr>
          <w:rFonts w:ascii="Times New Roman" w:hAnsi="Times New Roman"/>
        </w:rPr>
        <w:tab/>
      </w:r>
      <w:r w:rsidR="00055DCC">
        <w:rPr>
          <w:rFonts w:ascii="Times New Roman" w:hAnsi="Times New Roman"/>
          <w:b/>
          <w:smallCaps/>
        </w:rPr>
        <w:t xml:space="preserve">Submission Guidelines </w:t>
      </w:r>
      <w:r w:rsidR="00055DCC">
        <w:rPr>
          <w:rFonts w:ascii="Times New Roman" w:hAnsi="Times New Roman"/>
          <w:b/>
          <w:caps/>
        </w:rPr>
        <w:t xml:space="preserve"> </w:t>
      </w:r>
    </w:p>
    <w:p w14:paraId="56919712" w14:textId="77777777" w:rsidR="00D97C6B" w:rsidRDefault="00D97C6B" w:rsidP="00D97C6B">
      <w:pPr>
        <w:spacing w:before="120"/>
        <w:ind w:left="1080"/>
        <w:jc w:val="both"/>
        <w:rPr>
          <w:rFonts w:ascii="Times New Roman" w:hAnsi="Times New Roman"/>
        </w:rPr>
      </w:pPr>
      <w:r w:rsidRPr="00F1564E">
        <w:rPr>
          <w:rFonts w:ascii="Times New Roman" w:hAnsi="Times New Roman"/>
        </w:rPr>
        <w:t>All applications must follow the prescribed formatting</w:t>
      </w:r>
      <w:r>
        <w:rPr>
          <w:rFonts w:ascii="Times New Roman" w:hAnsi="Times New Roman"/>
        </w:rPr>
        <w:t>, or be subject to penalty points</w:t>
      </w:r>
      <w:r w:rsidRPr="00F1564E">
        <w:rPr>
          <w:rFonts w:ascii="Times New Roman" w:hAnsi="Times New Roman"/>
        </w:rPr>
        <w:t>:</w:t>
      </w:r>
    </w:p>
    <w:p w14:paraId="2A5D7F95" w14:textId="77777777" w:rsidR="00696DBC" w:rsidRPr="00696DBC" w:rsidRDefault="00696DBC" w:rsidP="00696DBC">
      <w:pPr>
        <w:numPr>
          <w:ilvl w:val="0"/>
          <w:numId w:val="11"/>
        </w:numPr>
        <w:tabs>
          <w:tab w:val="num" w:pos="2520"/>
        </w:tabs>
        <w:spacing w:before="120"/>
        <w:jc w:val="both"/>
        <w:rPr>
          <w:rFonts w:ascii="Times New Roman" w:hAnsi="Times New Roman"/>
        </w:rPr>
      </w:pPr>
      <w:r w:rsidRPr="00696DBC">
        <w:rPr>
          <w:rFonts w:ascii="Times New Roman" w:hAnsi="Times New Roman"/>
        </w:rPr>
        <w:t xml:space="preserve">Projects at different locations cannot be combined into a single application; each distinct project must have a separate application. </w:t>
      </w:r>
    </w:p>
    <w:p w14:paraId="5FF43C23" w14:textId="77777777" w:rsidR="00D97C6B" w:rsidRDefault="00D97C6B" w:rsidP="00D97C6B">
      <w:pPr>
        <w:numPr>
          <w:ilvl w:val="0"/>
          <w:numId w:val="11"/>
        </w:numPr>
        <w:tabs>
          <w:tab w:val="num" w:pos="2520"/>
        </w:tabs>
        <w:spacing w:before="120"/>
        <w:jc w:val="both"/>
        <w:rPr>
          <w:rFonts w:ascii="Times New Roman" w:hAnsi="Times New Roman"/>
        </w:rPr>
      </w:pPr>
      <w:r>
        <w:rPr>
          <w:rFonts w:ascii="Times New Roman" w:hAnsi="Times New Roman"/>
        </w:rPr>
        <w:t>A</w:t>
      </w:r>
      <w:r w:rsidRPr="00F1564E">
        <w:rPr>
          <w:rFonts w:ascii="Times New Roman" w:hAnsi="Times New Roman"/>
        </w:rPr>
        <w:t>pplications must be typewritten</w:t>
      </w:r>
      <w:r>
        <w:rPr>
          <w:rFonts w:ascii="Times New Roman" w:hAnsi="Times New Roman"/>
        </w:rPr>
        <w:t>;</w:t>
      </w:r>
    </w:p>
    <w:p w14:paraId="37B3EFB8" w14:textId="77777777" w:rsidR="00D97C6B" w:rsidRDefault="00D97C6B" w:rsidP="00D97C6B">
      <w:pPr>
        <w:numPr>
          <w:ilvl w:val="0"/>
          <w:numId w:val="11"/>
        </w:numPr>
        <w:tabs>
          <w:tab w:val="num" w:pos="2520"/>
        </w:tabs>
        <w:spacing w:before="120"/>
        <w:ind w:left="1620" w:hanging="540"/>
        <w:jc w:val="both"/>
        <w:rPr>
          <w:rFonts w:ascii="Times New Roman" w:hAnsi="Times New Roman"/>
        </w:rPr>
      </w:pPr>
      <w:r w:rsidRPr="00F1564E">
        <w:rPr>
          <w:rFonts w:ascii="Times New Roman" w:hAnsi="Times New Roman"/>
        </w:rPr>
        <w:t>White 8 ½ x 11” paper</w:t>
      </w:r>
      <w:r>
        <w:rPr>
          <w:rFonts w:ascii="Times New Roman" w:hAnsi="Times New Roman"/>
        </w:rPr>
        <w:t xml:space="preserve">; with 1” margins; </w:t>
      </w:r>
    </w:p>
    <w:p w14:paraId="0D0039FE" w14:textId="77777777" w:rsidR="00D97C6B" w:rsidRDefault="00D97C6B" w:rsidP="00D97C6B">
      <w:pPr>
        <w:numPr>
          <w:ilvl w:val="0"/>
          <w:numId w:val="11"/>
        </w:numPr>
        <w:tabs>
          <w:tab w:val="num" w:pos="2520"/>
        </w:tabs>
        <w:spacing w:before="120"/>
        <w:jc w:val="both"/>
        <w:rPr>
          <w:rFonts w:ascii="Times New Roman" w:hAnsi="Times New Roman"/>
        </w:rPr>
      </w:pPr>
      <w:r w:rsidRPr="00F1564E">
        <w:rPr>
          <w:rFonts w:ascii="Times New Roman" w:hAnsi="Times New Roman"/>
        </w:rPr>
        <w:t>Text</w:t>
      </w:r>
      <w:r>
        <w:rPr>
          <w:rFonts w:ascii="Times New Roman" w:hAnsi="Times New Roman"/>
        </w:rPr>
        <w:t xml:space="preserve"> must be Times New Roman 12pt for the narrative, single spaced with double spacing between paragraph, the Summary and Worksheet may use </w:t>
      </w:r>
      <w:r w:rsidRPr="00F1564E">
        <w:rPr>
          <w:rFonts w:ascii="Times New Roman" w:hAnsi="Times New Roman"/>
        </w:rPr>
        <w:t>Times New Roman 1</w:t>
      </w:r>
      <w:r>
        <w:rPr>
          <w:rFonts w:ascii="Times New Roman" w:hAnsi="Times New Roman"/>
        </w:rPr>
        <w:t>1</w:t>
      </w:r>
      <w:r w:rsidRPr="00F1564E">
        <w:rPr>
          <w:rFonts w:ascii="Times New Roman" w:hAnsi="Times New Roman"/>
        </w:rPr>
        <w:t xml:space="preserve"> </w:t>
      </w:r>
      <w:proofErr w:type="spellStart"/>
      <w:r w:rsidRPr="00F1564E">
        <w:rPr>
          <w:rFonts w:ascii="Times New Roman" w:hAnsi="Times New Roman"/>
        </w:rPr>
        <w:t>p</w:t>
      </w:r>
      <w:r>
        <w:rPr>
          <w:rFonts w:ascii="Times New Roman" w:hAnsi="Times New Roman"/>
        </w:rPr>
        <w:t>t</w:t>
      </w:r>
      <w:proofErr w:type="spellEnd"/>
      <w:r>
        <w:rPr>
          <w:rFonts w:ascii="Times New Roman" w:hAnsi="Times New Roman"/>
        </w:rPr>
        <w:t xml:space="preserve">; </w:t>
      </w:r>
    </w:p>
    <w:p w14:paraId="5CBD7813" w14:textId="77777777" w:rsidR="0081109D" w:rsidRDefault="0081109D" w:rsidP="0081109D">
      <w:pPr>
        <w:numPr>
          <w:ilvl w:val="0"/>
          <w:numId w:val="11"/>
        </w:numPr>
        <w:tabs>
          <w:tab w:val="num" w:pos="2520"/>
        </w:tabs>
        <w:spacing w:before="120"/>
        <w:jc w:val="both"/>
        <w:rPr>
          <w:rFonts w:ascii="Times New Roman" w:hAnsi="Times New Roman"/>
        </w:rPr>
      </w:pPr>
      <w:r>
        <w:rPr>
          <w:rFonts w:ascii="Times New Roman" w:hAnsi="Times New Roman"/>
        </w:rPr>
        <w:t>All sections and narrative questions must be labeled, page numbering is encouraged;</w:t>
      </w:r>
    </w:p>
    <w:p w14:paraId="6BB45095" w14:textId="77777777" w:rsidR="00D97C6B" w:rsidRPr="002D62D6" w:rsidRDefault="00D97C6B" w:rsidP="00D97C6B">
      <w:pPr>
        <w:numPr>
          <w:ilvl w:val="0"/>
          <w:numId w:val="11"/>
        </w:numPr>
        <w:tabs>
          <w:tab w:val="num" w:pos="2520"/>
        </w:tabs>
        <w:spacing w:before="120"/>
        <w:ind w:left="1620" w:hanging="540"/>
        <w:jc w:val="both"/>
        <w:rPr>
          <w:rFonts w:ascii="Times New Roman" w:hAnsi="Times New Roman"/>
        </w:rPr>
      </w:pPr>
      <w:r w:rsidRPr="002D62D6">
        <w:rPr>
          <w:rFonts w:ascii="Times New Roman" w:hAnsi="Times New Roman"/>
        </w:rPr>
        <w:t xml:space="preserve">Maps and larger sections must be </w:t>
      </w:r>
      <w:r>
        <w:rPr>
          <w:rFonts w:ascii="Times New Roman" w:hAnsi="Times New Roman"/>
        </w:rPr>
        <w:t>shrunk</w:t>
      </w:r>
      <w:r w:rsidRPr="002D62D6">
        <w:rPr>
          <w:rFonts w:ascii="Times New Roman" w:hAnsi="Times New Roman"/>
        </w:rPr>
        <w:t xml:space="preserve"> to fit onto an  8 ½ x 11” paper; </w:t>
      </w:r>
    </w:p>
    <w:p w14:paraId="7F84629B" w14:textId="77777777" w:rsidR="00D97C6B" w:rsidRDefault="00D97C6B" w:rsidP="00D97C6B">
      <w:pPr>
        <w:numPr>
          <w:ilvl w:val="0"/>
          <w:numId w:val="11"/>
        </w:numPr>
        <w:tabs>
          <w:tab w:val="num" w:pos="2520"/>
        </w:tabs>
        <w:spacing w:before="120"/>
        <w:jc w:val="both"/>
        <w:rPr>
          <w:rFonts w:ascii="Times New Roman" w:hAnsi="Times New Roman"/>
        </w:rPr>
      </w:pPr>
      <w:r>
        <w:rPr>
          <w:rFonts w:ascii="Times New Roman" w:hAnsi="Times New Roman"/>
        </w:rPr>
        <w:t>The check list</w:t>
      </w:r>
      <w:r>
        <w:rPr>
          <w:rFonts w:ascii="Times New Roman" w:hAnsi="Times New Roman"/>
          <w:b/>
          <w:sz w:val="28"/>
          <w:szCs w:val="28"/>
        </w:rPr>
        <w:t xml:space="preserve"> </w:t>
      </w:r>
      <w:r w:rsidRPr="00752228">
        <w:rPr>
          <w:rFonts w:ascii="Times New Roman" w:hAnsi="Times New Roman"/>
        </w:rPr>
        <w:t xml:space="preserve">provided </w:t>
      </w:r>
      <w:r>
        <w:rPr>
          <w:rFonts w:ascii="Times New Roman" w:hAnsi="Times New Roman"/>
        </w:rPr>
        <w:t>must be completed and submitted with the application;</w:t>
      </w:r>
    </w:p>
    <w:p w14:paraId="14C7C587" w14:textId="77777777" w:rsidR="00D97C6B" w:rsidRDefault="00D97C6B" w:rsidP="00D97C6B">
      <w:pPr>
        <w:numPr>
          <w:ilvl w:val="0"/>
          <w:numId w:val="11"/>
        </w:numPr>
        <w:tabs>
          <w:tab w:val="num" w:pos="2520"/>
        </w:tabs>
        <w:spacing w:before="120"/>
        <w:jc w:val="both"/>
        <w:rPr>
          <w:rFonts w:ascii="Times New Roman" w:hAnsi="Times New Roman"/>
        </w:rPr>
      </w:pPr>
      <w:r>
        <w:rPr>
          <w:rFonts w:ascii="Times New Roman" w:hAnsi="Times New Roman"/>
        </w:rPr>
        <w:t>Page limits listed on the check list must be followed, additional pages may not be forwarded to the Committee for review;</w:t>
      </w:r>
    </w:p>
    <w:p w14:paraId="4EF19134" w14:textId="77777777" w:rsidR="00D97C6B" w:rsidRDefault="00D97C6B" w:rsidP="00D97C6B">
      <w:pPr>
        <w:numPr>
          <w:ilvl w:val="0"/>
          <w:numId w:val="11"/>
        </w:numPr>
        <w:tabs>
          <w:tab w:val="num" w:pos="2520"/>
        </w:tabs>
        <w:spacing w:before="120"/>
        <w:jc w:val="both"/>
        <w:rPr>
          <w:rFonts w:ascii="Times New Roman" w:hAnsi="Times New Roman"/>
        </w:rPr>
      </w:pPr>
      <w:r>
        <w:rPr>
          <w:rFonts w:ascii="Times New Roman" w:hAnsi="Times New Roman"/>
        </w:rPr>
        <w:t>Required</w:t>
      </w:r>
      <w:r w:rsidRPr="002D62D6">
        <w:rPr>
          <w:rFonts w:ascii="Times New Roman" w:hAnsi="Times New Roman"/>
        </w:rPr>
        <w:t xml:space="preserve"> </w:t>
      </w:r>
      <w:r>
        <w:rPr>
          <w:rFonts w:ascii="Times New Roman" w:hAnsi="Times New Roman"/>
        </w:rPr>
        <w:t xml:space="preserve">and supporting </w:t>
      </w:r>
      <w:r w:rsidRPr="002D62D6">
        <w:rPr>
          <w:rFonts w:ascii="Times New Roman" w:hAnsi="Times New Roman"/>
        </w:rPr>
        <w:t xml:space="preserve">documents </w:t>
      </w:r>
      <w:r>
        <w:rPr>
          <w:rFonts w:ascii="Times New Roman" w:hAnsi="Times New Roman"/>
        </w:rPr>
        <w:t>shall be labeled and placed in an appendix</w:t>
      </w:r>
      <w:r w:rsidRPr="002D62D6">
        <w:rPr>
          <w:rFonts w:ascii="Times New Roman" w:hAnsi="Times New Roman"/>
        </w:rPr>
        <w:t xml:space="preserve">.  </w:t>
      </w:r>
      <w:r>
        <w:rPr>
          <w:rFonts w:ascii="Times New Roman" w:hAnsi="Times New Roman"/>
        </w:rPr>
        <w:t>Extraneous information will not be considered</w:t>
      </w:r>
      <w:r w:rsidRPr="002D62D6">
        <w:rPr>
          <w:rFonts w:ascii="Times New Roman" w:hAnsi="Times New Roman"/>
        </w:rPr>
        <w:t>;</w:t>
      </w:r>
    </w:p>
    <w:p w14:paraId="245C4478" w14:textId="77777777" w:rsidR="00696DBC" w:rsidRDefault="00696DBC" w:rsidP="00696DBC">
      <w:pPr>
        <w:numPr>
          <w:ilvl w:val="0"/>
          <w:numId w:val="11"/>
        </w:numPr>
        <w:tabs>
          <w:tab w:val="num" w:pos="2520"/>
        </w:tabs>
        <w:spacing w:before="120"/>
        <w:jc w:val="both"/>
        <w:rPr>
          <w:rFonts w:ascii="Times New Roman" w:hAnsi="Times New Roman"/>
        </w:rPr>
      </w:pPr>
      <w:r w:rsidRPr="003F5323">
        <w:rPr>
          <w:rFonts w:ascii="Times New Roman" w:hAnsi="Times New Roman"/>
        </w:rPr>
        <w:t>Required documents:</w:t>
      </w:r>
      <w:r>
        <w:rPr>
          <w:rFonts w:ascii="Times New Roman" w:hAnsi="Times New Roman"/>
        </w:rPr>
        <w:tab/>
      </w:r>
    </w:p>
    <w:p w14:paraId="02BB7B80" w14:textId="77777777" w:rsidR="00696DBC" w:rsidRPr="00D97B3F" w:rsidRDefault="00696DBC" w:rsidP="00696DBC">
      <w:pPr>
        <w:numPr>
          <w:ilvl w:val="1"/>
          <w:numId w:val="39"/>
        </w:numPr>
        <w:tabs>
          <w:tab w:val="clear" w:pos="3060"/>
          <w:tab w:val="num" w:pos="1980"/>
          <w:tab w:val="left" w:pos="2970"/>
        </w:tabs>
        <w:spacing w:before="120"/>
        <w:ind w:hanging="1260"/>
        <w:jc w:val="both"/>
        <w:rPr>
          <w:rFonts w:ascii="Times New Roman" w:hAnsi="Times New Roman"/>
        </w:rPr>
      </w:pPr>
      <w:r w:rsidRPr="00D97B3F">
        <w:rPr>
          <w:rFonts w:ascii="Times New Roman" w:hAnsi="Times New Roman"/>
        </w:rPr>
        <w:t xml:space="preserve">Scope of work and estimate provided by </w:t>
      </w:r>
      <w:r w:rsidR="00794BF4">
        <w:rPr>
          <w:rFonts w:ascii="Times New Roman" w:hAnsi="Times New Roman"/>
        </w:rPr>
        <w:t>Town</w:t>
      </w:r>
      <w:r w:rsidRPr="00D97B3F">
        <w:rPr>
          <w:rFonts w:ascii="Times New Roman" w:hAnsi="Times New Roman"/>
        </w:rPr>
        <w:t xml:space="preserve"> or building professional</w:t>
      </w:r>
    </w:p>
    <w:p w14:paraId="6D7D910C" w14:textId="77777777" w:rsidR="00D95B41" w:rsidRDefault="00696DBC" w:rsidP="00696DBC">
      <w:pPr>
        <w:numPr>
          <w:ilvl w:val="1"/>
          <w:numId w:val="39"/>
        </w:numPr>
        <w:tabs>
          <w:tab w:val="clear" w:pos="3060"/>
          <w:tab w:val="num" w:pos="1980"/>
          <w:tab w:val="left" w:pos="2970"/>
        </w:tabs>
        <w:spacing w:before="120"/>
        <w:ind w:hanging="1260"/>
        <w:jc w:val="both"/>
        <w:rPr>
          <w:rFonts w:ascii="Times New Roman" w:hAnsi="Times New Roman"/>
        </w:rPr>
      </w:pPr>
      <w:r w:rsidRPr="00D97B3F">
        <w:rPr>
          <w:rFonts w:ascii="Times New Roman" w:hAnsi="Times New Roman"/>
        </w:rPr>
        <w:t xml:space="preserve">Plans, designs, </w:t>
      </w:r>
      <w:r w:rsidR="00D95B41" w:rsidRPr="00D97B3F">
        <w:rPr>
          <w:rFonts w:ascii="Times New Roman" w:hAnsi="Times New Roman"/>
        </w:rPr>
        <w:t xml:space="preserve">and/or </w:t>
      </w:r>
      <w:r w:rsidRPr="00D97B3F">
        <w:rPr>
          <w:rFonts w:ascii="Times New Roman" w:hAnsi="Times New Roman"/>
        </w:rPr>
        <w:t xml:space="preserve">pictures </w:t>
      </w:r>
    </w:p>
    <w:p w14:paraId="0532785E" w14:textId="77777777" w:rsidR="00696DBC" w:rsidRPr="00D97B3F" w:rsidRDefault="00D95B41" w:rsidP="00696DBC">
      <w:pPr>
        <w:numPr>
          <w:ilvl w:val="1"/>
          <w:numId w:val="39"/>
        </w:numPr>
        <w:tabs>
          <w:tab w:val="clear" w:pos="3060"/>
          <w:tab w:val="num" w:pos="1980"/>
          <w:tab w:val="left" w:pos="2970"/>
        </w:tabs>
        <w:spacing w:before="120"/>
        <w:ind w:hanging="1260"/>
        <w:jc w:val="both"/>
        <w:rPr>
          <w:rFonts w:ascii="Times New Roman" w:hAnsi="Times New Roman"/>
        </w:rPr>
      </w:pPr>
      <w:r>
        <w:rPr>
          <w:rFonts w:ascii="Times New Roman" w:hAnsi="Times New Roman"/>
        </w:rPr>
        <w:t>Project map of neighborhoods served by the project (LMA only)</w:t>
      </w:r>
    </w:p>
    <w:p w14:paraId="7C40740E" w14:textId="77777777" w:rsidR="00696DBC" w:rsidRPr="00D97B3F" w:rsidRDefault="00696DBC" w:rsidP="00696DBC">
      <w:pPr>
        <w:numPr>
          <w:ilvl w:val="1"/>
          <w:numId w:val="39"/>
        </w:numPr>
        <w:tabs>
          <w:tab w:val="clear" w:pos="3060"/>
          <w:tab w:val="num" w:pos="1980"/>
          <w:tab w:val="left" w:pos="2970"/>
        </w:tabs>
        <w:spacing w:before="120"/>
        <w:ind w:hanging="1260"/>
        <w:jc w:val="both"/>
        <w:rPr>
          <w:rFonts w:ascii="Times New Roman" w:hAnsi="Times New Roman"/>
        </w:rPr>
      </w:pPr>
      <w:r w:rsidRPr="00D97B3F">
        <w:rPr>
          <w:rFonts w:ascii="Times New Roman" w:hAnsi="Times New Roman"/>
        </w:rPr>
        <w:t xml:space="preserve">Project timeline including specific dates and milestones </w:t>
      </w:r>
    </w:p>
    <w:p w14:paraId="4FB128FB" w14:textId="77777777" w:rsidR="00696DBC" w:rsidRPr="00D97B3F" w:rsidRDefault="00696DBC" w:rsidP="00696DBC">
      <w:pPr>
        <w:numPr>
          <w:ilvl w:val="1"/>
          <w:numId w:val="39"/>
        </w:numPr>
        <w:tabs>
          <w:tab w:val="clear" w:pos="3060"/>
          <w:tab w:val="num" w:pos="1980"/>
          <w:tab w:val="left" w:pos="2970"/>
        </w:tabs>
        <w:spacing w:before="120"/>
        <w:ind w:hanging="1260"/>
        <w:jc w:val="both"/>
        <w:rPr>
          <w:rFonts w:ascii="Times New Roman" w:hAnsi="Times New Roman"/>
        </w:rPr>
      </w:pPr>
      <w:r w:rsidRPr="00D97B3F">
        <w:rPr>
          <w:rFonts w:ascii="Times New Roman" w:hAnsi="Times New Roman"/>
        </w:rPr>
        <w:t xml:space="preserve">Verification of contact with </w:t>
      </w:r>
      <w:r w:rsidR="00794BF4">
        <w:rPr>
          <w:rFonts w:ascii="Times New Roman" w:hAnsi="Times New Roman"/>
        </w:rPr>
        <w:t>Town</w:t>
      </w:r>
      <w:r w:rsidRPr="00D97B3F">
        <w:rPr>
          <w:rFonts w:ascii="Times New Roman" w:hAnsi="Times New Roman"/>
        </w:rPr>
        <w:t xml:space="preserve"> Historic Preservation staff</w:t>
      </w:r>
    </w:p>
    <w:p w14:paraId="5A7E149A" w14:textId="77777777" w:rsidR="00696DBC" w:rsidRPr="00696DBC" w:rsidRDefault="00696DBC" w:rsidP="00696DBC">
      <w:pPr>
        <w:numPr>
          <w:ilvl w:val="1"/>
          <w:numId w:val="39"/>
        </w:numPr>
        <w:tabs>
          <w:tab w:val="clear" w:pos="3060"/>
          <w:tab w:val="num" w:pos="1980"/>
          <w:tab w:val="left" w:pos="2970"/>
        </w:tabs>
        <w:spacing w:before="120"/>
        <w:ind w:hanging="1260"/>
        <w:jc w:val="both"/>
        <w:rPr>
          <w:rFonts w:ascii="Times New Roman" w:hAnsi="Times New Roman"/>
        </w:rPr>
      </w:pPr>
      <w:r w:rsidRPr="00696DBC">
        <w:rPr>
          <w:rFonts w:ascii="Times New Roman" w:hAnsi="Times New Roman"/>
        </w:rPr>
        <w:t>Verification of 501(C)3 status</w:t>
      </w:r>
      <w:r>
        <w:rPr>
          <w:rFonts w:ascii="Times New Roman" w:hAnsi="Times New Roman"/>
        </w:rPr>
        <w:t xml:space="preserve"> (nonprofit applicants only)</w:t>
      </w:r>
    </w:p>
    <w:p w14:paraId="31E9359B" w14:textId="77777777" w:rsidR="00696DBC" w:rsidRPr="00696DBC" w:rsidRDefault="00696DBC" w:rsidP="00696DBC">
      <w:pPr>
        <w:numPr>
          <w:ilvl w:val="1"/>
          <w:numId w:val="39"/>
        </w:numPr>
        <w:tabs>
          <w:tab w:val="clear" w:pos="3060"/>
          <w:tab w:val="num" w:pos="1980"/>
          <w:tab w:val="left" w:pos="2970"/>
        </w:tabs>
        <w:spacing w:before="120"/>
        <w:ind w:left="1980" w:hanging="180"/>
        <w:jc w:val="both"/>
        <w:rPr>
          <w:rFonts w:ascii="Times New Roman" w:hAnsi="Times New Roman"/>
        </w:rPr>
      </w:pPr>
      <w:r w:rsidRPr="00696DBC">
        <w:rPr>
          <w:rFonts w:ascii="Times New Roman" w:hAnsi="Times New Roman"/>
        </w:rPr>
        <w:t xml:space="preserve">Most recent audit or </w:t>
      </w:r>
      <w:r w:rsidRPr="00A06FDC">
        <w:rPr>
          <w:rFonts w:ascii="Times New Roman" w:hAnsi="Times New Roman"/>
          <w:u w:val="single"/>
        </w:rPr>
        <w:t>if not available</w:t>
      </w:r>
      <w:r>
        <w:rPr>
          <w:rFonts w:ascii="Times New Roman" w:hAnsi="Times New Roman"/>
        </w:rPr>
        <w:t xml:space="preserve"> the most recent </w:t>
      </w:r>
      <w:r w:rsidRPr="00696DBC">
        <w:rPr>
          <w:rFonts w:ascii="Times New Roman" w:hAnsi="Times New Roman"/>
        </w:rPr>
        <w:t>990 financial statement</w:t>
      </w:r>
      <w:r>
        <w:rPr>
          <w:rFonts w:ascii="Times New Roman" w:hAnsi="Times New Roman"/>
        </w:rPr>
        <w:t xml:space="preserve"> (non-profit applicants only)</w:t>
      </w:r>
    </w:p>
    <w:p w14:paraId="5ABA5718" w14:textId="77777777" w:rsidR="00696DBC" w:rsidRDefault="00696DBC" w:rsidP="00696DBC">
      <w:pPr>
        <w:numPr>
          <w:ilvl w:val="0"/>
          <w:numId w:val="11"/>
        </w:numPr>
        <w:spacing w:before="120"/>
        <w:jc w:val="both"/>
        <w:rPr>
          <w:rFonts w:ascii="Times New Roman" w:hAnsi="Times New Roman"/>
        </w:rPr>
      </w:pPr>
      <w:r>
        <w:rPr>
          <w:rFonts w:ascii="Times New Roman" w:hAnsi="Times New Roman"/>
        </w:rPr>
        <w:t xml:space="preserve">Supporting Documents </w:t>
      </w:r>
    </w:p>
    <w:p w14:paraId="39AC211D" w14:textId="77777777" w:rsidR="00696DBC" w:rsidRDefault="00696DBC" w:rsidP="008833A5">
      <w:pPr>
        <w:numPr>
          <w:ilvl w:val="2"/>
          <w:numId w:val="11"/>
        </w:numPr>
        <w:tabs>
          <w:tab w:val="clear" w:pos="3780"/>
          <w:tab w:val="num" w:pos="1980"/>
        </w:tabs>
        <w:spacing w:before="120"/>
        <w:ind w:left="1980"/>
        <w:jc w:val="both"/>
        <w:rPr>
          <w:rFonts w:ascii="Times New Roman" w:hAnsi="Times New Roman"/>
        </w:rPr>
      </w:pPr>
      <w:r>
        <w:rPr>
          <w:rFonts w:ascii="Times New Roman" w:hAnsi="Times New Roman"/>
        </w:rPr>
        <w:t xml:space="preserve">Memorandum of Agreement: </w:t>
      </w:r>
      <w:r>
        <w:rPr>
          <w:rFonts w:ascii="Times New Roman" w:hAnsi="Times New Roman"/>
          <w:bCs/>
        </w:rPr>
        <w:t xml:space="preserve">describes the relationship between partner entities for this application, including </w:t>
      </w:r>
      <w:r w:rsidRPr="00DA0961">
        <w:rPr>
          <w:rFonts w:ascii="Times New Roman" w:hAnsi="Times New Roman"/>
        </w:rPr>
        <w:t xml:space="preserve">specific details concerning </w:t>
      </w:r>
      <w:r>
        <w:rPr>
          <w:rFonts w:ascii="Times New Roman" w:hAnsi="Times New Roman"/>
        </w:rPr>
        <w:t xml:space="preserve">the </w:t>
      </w:r>
      <w:r w:rsidRPr="00586C3A">
        <w:rPr>
          <w:rFonts w:ascii="Times New Roman" w:hAnsi="Times New Roman"/>
        </w:rPr>
        <w:t xml:space="preserve">allocation of funds, shared goals, objectives, space, employees, and other resources. </w:t>
      </w:r>
      <w:r>
        <w:rPr>
          <w:rFonts w:ascii="Times New Roman" w:hAnsi="Times New Roman"/>
        </w:rPr>
        <w:t>If awarded funds, t</w:t>
      </w:r>
      <w:r w:rsidRPr="00586C3A">
        <w:rPr>
          <w:rFonts w:ascii="Times New Roman" w:hAnsi="Times New Roman"/>
        </w:rPr>
        <w:t>he MOA will be attached to your contract</w:t>
      </w:r>
      <w:r>
        <w:rPr>
          <w:rFonts w:ascii="Times New Roman" w:hAnsi="Times New Roman"/>
        </w:rPr>
        <w:t>.</w:t>
      </w:r>
    </w:p>
    <w:p w14:paraId="1B7F36DF" w14:textId="77777777" w:rsidR="00696DBC" w:rsidRDefault="00696DBC" w:rsidP="00696DBC">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Letter of Support: describes relationship between applicant and the entity writing the letter and the reason for support</w:t>
      </w:r>
      <w:r>
        <w:rPr>
          <w:rFonts w:ascii="Times New Roman" w:hAnsi="Times New Roman"/>
        </w:rPr>
        <w:t xml:space="preserve">, including impacts the applicant has on the community, strength and benefits of partnerships established with other organizations, etc. </w:t>
      </w:r>
    </w:p>
    <w:p w14:paraId="7A68BA9C" w14:textId="77777777" w:rsidR="00696DBC" w:rsidRDefault="00696DBC" w:rsidP="00696DBC">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Project Timeline: describes when the program will occur with specific dates and times</w:t>
      </w:r>
    </w:p>
    <w:p w14:paraId="1ECBFC51" w14:textId="77777777" w:rsidR="00696DBC" w:rsidRPr="000C6148" w:rsidRDefault="00696DBC" w:rsidP="00696DBC">
      <w:pPr>
        <w:numPr>
          <w:ilvl w:val="0"/>
          <w:numId w:val="11"/>
        </w:numPr>
        <w:tabs>
          <w:tab w:val="num" w:pos="2520"/>
        </w:tabs>
        <w:spacing w:before="120"/>
        <w:jc w:val="both"/>
        <w:rPr>
          <w:rFonts w:ascii="Times New Roman" w:hAnsi="Times New Roman"/>
        </w:rPr>
      </w:pPr>
      <w:r w:rsidRPr="000C6148">
        <w:rPr>
          <w:rFonts w:ascii="Times New Roman" w:hAnsi="Times New Roman"/>
        </w:rPr>
        <w:t xml:space="preserve">One (1) original printed version of the application with original signatures </w:t>
      </w:r>
      <w:r w:rsidRPr="000C6148">
        <w:rPr>
          <w:rFonts w:ascii="Times New Roman" w:hAnsi="Times New Roman"/>
          <w:b/>
          <w:u w:val="single"/>
        </w:rPr>
        <w:t>plus</w:t>
      </w:r>
      <w:r w:rsidRPr="000C6148">
        <w:rPr>
          <w:rFonts w:ascii="Times New Roman" w:hAnsi="Times New Roman"/>
        </w:rPr>
        <w:t xml:space="preserve"> one (1) </w:t>
      </w:r>
      <w:r w:rsidRPr="000C6148">
        <w:rPr>
          <w:rFonts w:ascii="Times New Roman" w:hAnsi="Times New Roman"/>
          <w:u w:val="single"/>
        </w:rPr>
        <w:t>full</w:t>
      </w:r>
      <w:r w:rsidRPr="000C6148">
        <w:rPr>
          <w:rFonts w:ascii="Times New Roman" w:hAnsi="Times New Roman"/>
        </w:rPr>
        <w:t xml:space="preserve"> electronic version, submitted via email, USB drive, or CD; </w:t>
      </w:r>
    </w:p>
    <w:p w14:paraId="129B7CD4" w14:textId="77777777" w:rsidR="00696DBC" w:rsidRDefault="00696DBC" w:rsidP="00696DBC">
      <w:pPr>
        <w:numPr>
          <w:ilvl w:val="0"/>
          <w:numId w:val="11"/>
        </w:numPr>
        <w:tabs>
          <w:tab w:val="num" w:pos="2520"/>
        </w:tabs>
        <w:spacing w:before="120"/>
        <w:jc w:val="both"/>
        <w:rPr>
          <w:rFonts w:ascii="Times New Roman" w:hAnsi="Times New Roman"/>
        </w:rPr>
      </w:pPr>
      <w:r>
        <w:rPr>
          <w:rFonts w:ascii="Times New Roman" w:hAnsi="Times New Roman"/>
        </w:rPr>
        <w:t>All applications shall be complete</w:t>
      </w:r>
      <w:r w:rsidRPr="00AC0EA8">
        <w:rPr>
          <w:rFonts w:ascii="Times New Roman" w:hAnsi="Times New Roman"/>
        </w:rPr>
        <w:t xml:space="preserve">, approved, and signed by </w:t>
      </w:r>
      <w:r>
        <w:rPr>
          <w:rFonts w:ascii="Times New Roman" w:hAnsi="Times New Roman"/>
        </w:rPr>
        <w:t xml:space="preserve">the owner, </w:t>
      </w:r>
      <w:r w:rsidRPr="00AC0EA8">
        <w:rPr>
          <w:rFonts w:ascii="Times New Roman" w:hAnsi="Times New Roman"/>
        </w:rPr>
        <w:t>the Board of Directors</w:t>
      </w:r>
      <w:r>
        <w:rPr>
          <w:rFonts w:ascii="Times New Roman" w:hAnsi="Times New Roman"/>
        </w:rPr>
        <w:t>,</w:t>
      </w:r>
      <w:r w:rsidRPr="00AC0EA8">
        <w:rPr>
          <w:rFonts w:ascii="Times New Roman" w:hAnsi="Times New Roman"/>
        </w:rPr>
        <w:t xml:space="preserve"> or </w:t>
      </w:r>
      <w:r>
        <w:rPr>
          <w:rFonts w:ascii="Times New Roman" w:hAnsi="Times New Roman"/>
        </w:rPr>
        <w:t xml:space="preserve">the </w:t>
      </w:r>
      <w:r w:rsidRPr="00AC0EA8">
        <w:rPr>
          <w:rFonts w:ascii="Times New Roman" w:hAnsi="Times New Roman"/>
        </w:rPr>
        <w:t>Executive Director authorized by the Board.</w:t>
      </w:r>
    </w:p>
    <w:p w14:paraId="72109CD7" w14:textId="77777777" w:rsidR="00E13191" w:rsidRPr="00C709E2" w:rsidRDefault="00E13191" w:rsidP="00E13191">
      <w:pPr>
        <w:numPr>
          <w:ilvl w:val="0"/>
          <w:numId w:val="11"/>
        </w:numPr>
        <w:tabs>
          <w:tab w:val="num" w:pos="2520"/>
        </w:tabs>
        <w:spacing w:before="120"/>
        <w:jc w:val="both"/>
        <w:rPr>
          <w:rFonts w:ascii="Times New Roman" w:hAnsi="Times New Roman"/>
        </w:rPr>
      </w:pPr>
      <w:r w:rsidRPr="00C709E2">
        <w:rPr>
          <w:rFonts w:ascii="Times New Roman" w:hAnsi="Times New Roman"/>
        </w:rPr>
        <w:t>One (1) original printed version of the application with original signatures</w:t>
      </w:r>
      <w:r>
        <w:rPr>
          <w:rFonts w:ascii="Times New Roman" w:hAnsi="Times New Roman"/>
        </w:rPr>
        <w:t xml:space="preserve"> must be submitted to the HCD office,</w:t>
      </w:r>
      <w:r w:rsidRPr="00C709E2">
        <w:rPr>
          <w:rFonts w:ascii="Times New Roman" w:hAnsi="Times New Roman"/>
        </w:rPr>
        <w:t xml:space="preserve"> </w:t>
      </w:r>
      <w:r w:rsidRPr="00C709E2">
        <w:rPr>
          <w:rFonts w:ascii="Times New Roman" w:hAnsi="Times New Roman"/>
          <w:b/>
          <w:u w:val="single"/>
        </w:rPr>
        <w:t>plus</w:t>
      </w:r>
      <w:r w:rsidRPr="00C709E2">
        <w:rPr>
          <w:rFonts w:ascii="Times New Roman" w:hAnsi="Times New Roman"/>
        </w:rPr>
        <w:t xml:space="preserve"> one (1) </w:t>
      </w:r>
      <w:r w:rsidRPr="00C709E2">
        <w:rPr>
          <w:rFonts w:ascii="Times New Roman" w:hAnsi="Times New Roman"/>
          <w:u w:val="single"/>
        </w:rPr>
        <w:t>full</w:t>
      </w:r>
      <w:r w:rsidRPr="00C709E2">
        <w:rPr>
          <w:rFonts w:ascii="Times New Roman" w:hAnsi="Times New Roman"/>
        </w:rPr>
        <w:t xml:space="preserve"> electronic version, </w:t>
      </w:r>
      <w:r>
        <w:rPr>
          <w:rFonts w:ascii="Times New Roman" w:hAnsi="Times New Roman"/>
        </w:rPr>
        <w:t xml:space="preserve">must be </w:t>
      </w:r>
      <w:r w:rsidRPr="00C709E2">
        <w:rPr>
          <w:rFonts w:ascii="Times New Roman" w:hAnsi="Times New Roman"/>
        </w:rPr>
        <w:t xml:space="preserve">submitted via email, USB drive, or CD; </w:t>
      </w:r>
    </w:p>
    <w:p w14:paraId="025DDD6B" w14:textId="77777777" w:rsidR="00E13191" w:rsidRDefault="00E13191" w:rsidP="00E13191">
      <w:pPr>
        <w:numPr>
          <w:ilvl w:val="0"/>
          <w:numId w:val="11"/>
        </w:numPr>
        <w:tabs>
          <w:tab w:val="num" w:pos="2520"/>
        </w:tabs>
        <w:spacing w:before="120"/>
        <w:jc w:val="both"/>
        <w:rPr>
          <w:rFonts w:ascii="Times New Roman" w:hAnsi="Times New Roman"/>
        </w:rPr>
      </w:pPr>
      <w:r>
        <w:rPr>
          <w:rFonts w:ascii="Times New Roman" w:hAnsi="Times New Roman"/>
        </w:rPr>
        <w:t>Applicant must have</w:t>
      </w:r>
      <w:r w:rsidRPr="00C531D2">
        <w:rPr>
          <w:rFonts w:ascii="Times New Roman" w:hAnsi="Times New Roman"/>
        </w:rPr>
        <w:t xml:space="preserve"> site control or ownership of proposed project or apply in partnership with the owner of the property</w:t>
      </w:r>
      <w:r>
        <w:rPr>
          <w:rFonts w:ascii="Times New Roman" w:hAnsi="Times New Roman"/>
        </w:rPr>
        <w:t>;</w:t>
      </w:r>
    </w:p>
    <w:p w14:paraId="66040858" w14:textId="77777777" w:rsidR="00FC7B35" w:rsidRPr="008302FE" w:rsidRDefault="00E13191" w:rsidP="00D77F5E">
      <w:pPr>
        <w:numPr>
          <w:ilvl w:val="0"/>
          <w:numId w:val="11"/>
        </w:numPr>
        <w:tabs>
          <w:tab w:val="num" w:pos="2520"/>
        </w:tabs>
        <w:spacing w:before="120"/>
        <w:jc w:val="both"/>
        <w:rPr>
          <w:rFonts w:ascii="Times New Roman" w:hAnsi="Times New Roman"/>
        </w:rPr>
      </w:pPr>
      <w:r>
        <w:rPr>
          <w:rFonts w:ascii="Times New Roman" w:hAnsi="Times New Roman"/>
        </w:rPr>
        <w:t xml:space="preserve">All applications for improvements to </w:t>
      </w:r>
      <w:r w:rsidR="00794BF4">
        <w:rPr>
          <w:rFonts w:ascii="Times New Roman" w:hAnsi="Times New Roman"/>
        </w:rPr>
        <w:t>Town</w:t>
      </w:r>
      <w:r>
        <w:rPr>
          <w:rFonts w:ascii="Times New Roman" w:hAnsi="Times New Roman"/>
        </w:rPr>
        <w:t xml:space="preserve"> owned parcels </w:t>
      </w:r>
      <w:r w:rsidRPr="00904E25">
        <w:rPr>
          <w:rFonts w:ascii="Times New Roman" w:hAnsi="Times New Roman"/>
          <w:u w:val="single"/>
        </w:rPr>
        <w:t>must</w:t>
      </w:r>
      <w:r>
        <w:rPr>
          <w:rFonts w:ascii="Times New Roman" w:hAnsi="Times New Roman"/>
        </w:rPr>
        <w:t xml:space="preserve"> be requested by a </w:t>
      </w:r>
      <w:r w:rsidR="000B5C00">
        <w:rPr>
          <w:rFonts w:ascii="Times New Roman" w:hAnsi="Times New Roman"/>
        </w:rPr>
        <w:t>Town</w:t>
      </w:r>
      <w:r>
        <w:rPr>
          <w:rFonts w:ascii="Times New Roman" w:hAnsi="Times New Roman"/>
        </w:rPr>
        <w:t xml:space="preserve"> Department. </w:t>
      </w:r>
    </w:p>
    <w:p w14:paraId="43C0F3D5" w14:textId="77777777" w:rsidR="00FC7B35" w:rsidRPr="001C581D" w:rsidRDefault="00FC7B35" w:rsidP="00D77F5E">
      <w:pPr>
        <w:tabs>
          <w:tab w:val="num" w:pos="2520"/>
        </w:tabs>
        <w:spacing w:before="120"/>
        <w:jc w:val="both"/>
        <w:rPr>
          <w:rFonts w:ascii="Times New Roman" w:hAnsi="Times New Roman"/>
        </w:rPr>
      </w:pPr>
    </w:p>
    <w:p w14:paraId="5C571761" w14:textId="77777777" w:rsidR="00FC7B35" w:rsidRDefault="00055DCC" w:rsidP="00E02610">
      <w:pPr>
        <w:pStyle w:val="Heading2"/>
        <w:numPr>
          <w:ilvl w:val="0"/>
          <w:numId w:val="45"/>
        </w:numPr>
        <w:spacing w:before="0"/>
        <w:rPr>
          <w:rFonts w:ascii="Times New Roman" w:hAnsi="Times New Roman" w:cs="Times New Roman"/>
          <w:i w:val="0"/>
          <w:caps/>
          <w:sz w:val="24"/>
          <w:szCs w:val="24"/>
        </w:rPr>
      </w:pPr>
      <w:r>
        <w:rPr>
          <w:rFonts w:ascii="Times New Roman" w:hAnsi="Times New Roman" w:cs="Times New Roman"/>
          <w:i w:val="0"/>
          <w:caps/>
          <w:sz w:val="24"/>
          <w:szCs w:val="24"/>
        </w:rPr>
        <w:t>DEADLINES</w:t>
      </w:r>
    </w:p>
    <w:p w14:paraId="1428DEC0" w14:textId="77777777" w:rsidR="00631352" w:rsidRPr="00631352" w:rsidRDefault="00631352" w:rsidP="00631352">
      <w:pPr>
        <w:rPr>
          <w:sz w:val="16"/>
          <w:szCs w:val="16"/>
        </w:rPr>
      </w:pPr>
    </w:p>
    <w:p w14:paraId="7EF61E8C" w14:textId="77777777" w:rsidR="00FC7B35" w:rsidRPr="00891AA9" w:rsidRDefault="00055DCC" w:rsidP="00925407">
      <w:pPr>
        <w:pStyle w:val="Heading2"/>
        <w:spacing w:before="120" w:after="0"/>
        <w:ind w:left="1080" w:hanging="360"/>
        <w:rPr>
          <w:rFonts w:ascii="Times New Roman" w:hAnsi="Times New Roman" w:cs="Times New Roman"/>
          <w:b w:val="0"/>
          <w:sz w:val="24"/>
          <w:szCs w:val="24"/>
        </w:rPr>
      </w:pPr>
      <w:r w:rsidRPr="009711F6">
        <w:rPr>
          <w:rFonts w:ascii="Times New Roman" w:hAnsi="Times New Roman" w:cs="Times New Roman"/>
          <w:b w:val="0"/>
          <w:i w:val="0"/>
          <w:sz w:val="24"/>
          <w:szCs w:val="24"/>
        </w:rPr>
        <w:t>1.</w:t>
      </w:r>
      <w:r>
        <w:rPr>
          <w:rFonts w:ascii="Times New Roman" w:hAnsi="Times New Roman" w:cs="Times New Roman"/>
          <w:i w:val="0"/>
          <w:sz w:val="24"/>
          <w:szCs w:val="24"/>
        </w:rPr>
        <w:t xml:space="preserve"> </w:t>
      </w:r>
      <w:r w:rsidR="00492AA0">
        <w:rPr>
          <w:rFonts w:ascii="Times New Roman" w:hAnsi="Times New Roman" w:cs="Times New Roman"/>
          <w:i w:val="0"/>
          <w:sz w:val="24"/>
          <w:szCs w:val="24"/>
        </w:rPr>
        <w:t>Mandatory Workshop</w:t>
      </w:r>
      <w:r w:rsidR="00631352" w:rsidRPr="00631352">
        <w:rPr>
          <w:rFonts w:ascii="Times New Roman" w:hAnsi="Times New Roman"/>
          <w:i w:val="0"/>
          <w:smallCaps/>
          <w:sz w:val="24"/>
          <w:szCs w:val="24"/>
        </w:rPr>
        <w:t xml:space="preserve"> Meeting:</w:t>
      </w:r>
      <w:r w:rsidR="00FC7B35">
        <w:rPr>
          <w:rFonts w:ascii="Times New Roman" w:hAnsi="Times New Roman" w:cs="Times New Roman"/>
          <w:i w:val="0"/>
          <w:sz w:val="24"/>
          <w:szCs w:val="24"/>
        </w:rPr>
        <w:t xml:space="preserve"> </w:t>
      </w:r>
      <w:r w:rsidR="00FC7B35" w:rsidRPr="00676F03">
        <w:rPr>
          <w:rFonts w:ascii="Times New Roman" w:hAnsi="Times New Roman" w:cs="Times New Roman"/>
          <w:b w:val="0"/>
          <w:sz w:val="24"/>
          <w:szCs w:val="24"/>
        </w:rPr>
        <w:t xml:space="preserve">Applicants are </w:t>
      </w:r>
      <w:r w:rsidR="00492AA0">
        <w:rPr>
          <w:rFonts w:ascii="Times New Roman" w:hAnsi="Times New Roman" w:cs="Times New Roman"/>
          <w:b w:val="0"/>
          <w:sz w:val="24"/>
          <w:szCs w:val="24"/>
        </w:rPr>
        <w:t xml:space="preserve">required to attend a mandatory workshop meeting regarding the </w:t>
      </w:r>
      <w:r w:rsidR="00492AA0" w:rsidRPr="00676F03">
        <w:rPr>
          <w:rFonts w:ascii="Times New Roman" w:hAnsi="Times New Roman" w:cs="Times New Roman"/>
          <w:b w:val="0"/>
          <w:sz w:val="24"/>
          <w:szCs w:val="24"/>
        </w:rPr>
        <w:t>application</w:t>
      </w:r>
      <w:r w:rsidR="00492AA0">
        <w:rPr>
          <w:rFonts w:ascii="Times New Roman" w:hAnsi="Times New Roman" w:cs="Times New Roman"/>
          <w:b w:val="0"/>
          <w:sz w:val="24"/>
          <w:szCs w:val="24"/>
        </w:rPr>
        <w:t xml:space="preserve">, the process </w:t>
      </w:r>
      <w:r w:rsidR="00492AA0" w:rsidRPr="00676F03">
        <w:rPr>
          <w:rFonts w:ascii="Times New Roman" w:hAnsi="Times New Roman" w:cs="Times New Roman"/>
          <w:b w:val="0"/>
          <w:sz w:val="24"/>
          <w:szCs w:val="24"/>
        </w:rPr>
        <w:t>and</w:t>
      </w:r>
      <w:r w:rsidR="00FC7B35" w:rsidRPr="00676F03">
        <w:rPr>
          <w:rFonts w:ascii="Times New Roman" w:hAnsi="Times New Roman" w:cs="Times New Roman"/>
          <w:b w:val="0"/>
          <w:sz w:val="24"/>
          <w:szCs w:val="24"/>
        </w:rPr>
        <w:t xml:space="preserve"> ask any questions they might have.</w:t>
      </w:r>
      <w:r w:rsidR="00FC7B35" w:rsidRPr="00891AA9">
        <w:rPr>
          <w:rFonts w:ascii="Times New Roman" w:hAnsi="Times New Roman" w:cs="Times New Roman"/>
          <w:b w:val="0"/>
          <w:sz w:val="24"/>
          <w:szCs w:val="24"/>
        </w:rPr>
        <w:t xml:space="preserve"> </w:t>
      </w:r>
    </w:p>
    <w:p w14:paraId="42FEE6E8" w14:textId="77777777" w:rsidR="00FC7B35" w:rsidRDefault="00FC7B35" w:rsidP="00FC7B35">
      <w:pPr>
        <w:pStyle w:val="ListParagraph"/>
        <w:ind w:left="360"/>
        <w:rPr>
          <w:rFonts w:ascii="Times New Roman" w:hAnsi="Times New Roman"/>
        </w:rPr>
      </w:pPr>
      <w:r>
        <w:rPr>
          <w:rFonts w:ascii="Times New Roman" w:hAnsi="Times New Roman"/>
        </w:rPr>
        <w:tab/>
      </w:r>
      <w:r>
        <w:rPr>
          <w:rFonts w:ascii="Times New Roman" w:hAnsi="Times New Roman"/>
        </w:rPr>
        <w:tab/>
      </w:r>
    </w:p>
    <w:p w14:paraId="47ED2A79" w14:textId="77777777" w:rsidR="00A43EA3" w:rsidRPr="00A43EA3" w:rsidRDefault="00631352" w:rsidP="00A43EA3">
      <w:pPr>
        <w:pStyle w:val="Heading2"/>
        <w:spacing w:before="120" w:after="0"/>
        <w:ind w:left="1080"/>
        <w:rPr>
          <w:rFonts w:ascii="Times New Roman" w:hAnsi="Times New Roman" w:cs="Times New Roman"/>
          <w:i w:val="0"/>
          <w:color w:val="FF0000"/>
          <w:sz w:val="24"/>
          <w:szCs w:val="24"/>
        </w:rPr>
      </w:pPr>
      <w:r w:rsidRPr="00631352">
        <w:rPr>
          <w:rFonts w:ascii="Times New Roman" w:hAnsi="Times New Roman"/>
          <w:smallCaps/>
        </w:rPr>
        <w:t>Meeting</w:t>
      </w:r>
      <w:r w:rsidR="00FC7B35" w:rsidRPr="00FC7B35">
        <w:rPr>
          <w:rFonts w:ascii="Times New Roman" w:hAnsi="Times New Roman"/>
        </w:rPr>
        <w:t>:</w:t>
      </w:r>
      <w:r w:rsidR="00FC7B35" w:rsidRPr="000734C4">
        <w:rPr>
          <w:rFonts w:ascii="Times New Roman" w:hAnsi="Times New Roman"/>
        </w:rPr>
        <w:t xml:space="preserve">    </w:t>
      </w:r>
      <w:r w:rsidR="00A43EA3" w:rsidRPr="00A43EA3">
        <w:rPr>
          <w:rFonts w:ascii="Times New Roman" w:hAnsi="Times New Roman" w:cs="Times New Roman"/>
          <w:color w:val="FF0000"/>
          <w:sz w:val="24"/>
          <w:szCs w:val="24"/>
        </w:rPr>
        <w:t>Wednesday December 18</w:t>
      </w:r>
      <w:r w:rsidR="00A43EA3" w:rsidRPr="00A43EA3">
        <w:rPr>
          <w:rFonts w:ascii="Times New Roman" w:hAnsi="Times New Roman" w:cs="Times New Roman"/>
          <w:i w:val="0"/>
          <w:color w:val="FF0000"/>
          <w:sz w:val="24"/>
          <w:szCs w:val="24"/>
        </w:rPr>
        <w:t>, 2019 at 10:30am</w:t>
      </w:r>
    </w:p>
    <w:p w14:paraId="708335C7" w14:textId="77777777" w:rsidR="00A43EA3" w:rsidRPr="00A43EA3" w:rsidRDefault="00A43EA3" w:rsidP="00A43EA3">
      <w:pPr>
        <w:keepNext/>
        <w:ind w:left="2160" w:firstLine="360"/>
        <w:jc w:val="both"/>
        <w:outlineLvl w:val="1"/>
        <w:rPr>
          <w:rFonts w:ascii="Times New Roman" w:hAnsi="Times New Roman"/>
          <w:b/>
          <w:bCs/>
          <w:iCs/>
          <w:color w:val="FF0000"/>
        </w:rPr>
      </w:pPr>
      <w:r w:rsidRPr="00A43EA3">
        <w:rPr>
          <w:rFonts w:ascii="Times New Roman" w:hAnsi="Times New Roman"/>
          <w:b/>
          <w:bCs/>
          <w:iCs/>
          <w:color w:val="FF0000"/>
        </w:rPr>
        <w:t xml:space="preserve">Town of Bridgton </w:t>
      </w:r>
    </w:p>
    <w:p w14:paraId="74B2FA9E" w14:textId="77777777" w:rsidR="00A43EA3" w:rsidRPr="00A43EA3" w:rsidRDefault="00A43EA3" w:rsidP="00A43EA3">
      <w:pPr>
        <w:rPr>
          <w:rFonts w:ascii="Times New Roman" w:hAnsi="Times New Roman"/>
          <w:b/>
          <w:color w:val="FF0000"/>
        </w:rPr>
      </w:pPr>
      <w:r w:rsidRPr="00A43EA3">
        <w:rPr>
          <w:rFonts w:ascii="Times New Roman" w:hAnsi="Times New Roman"/>
          <w:b/>
          <w:color w:val="FF0000"/>
        </w:rPr>
        <w:tab/>
      </w:r>
      <w:r w:rsidRPr="00A43EA3">
        <w:rPr>
          <w:rFonts w:ascii="Times New Roman" w:hAnsi="Times New Roman"/>
          <w:b/>
          <w:color w:val="FF0000"/>
        </w:rPr>
        <w:tab/>
      </w:r>
      <w:r w:rsidRPr="00A43EA3">
        <w:rPr>
          <w:rFonts w:ascii="Times New Roman" w:hAnsi="Times New Roman"/>
          <w:b/>
          <w:color w:val="FF0000"/>
        </w:rPr>
        <w:tab/>
      </w:r>
      <w:r w:rsidRPr="00A43EA3">
        <w:rPr>
          <w:rFonts w:ascii="Times New Roman" w:hAnsi="Times New Roman"/>
          <w:b/>
          <w:color w:val="FF0000"/>
        </w:rPr>
        <w:tab/>
      </w:r>
      <w:r w:rsidRPr="00A43EA3">
        <w:rPr>
          <w:rFonts w:ascii="Times New Roman" w:hAnsi="Times New Roman"/>
          <w:b/>
          <w:color w:val="FF0000"/>
        </w:rPr>
        <w:tab/>
      </w:r>
      <w:r w:rsidRPr="00A43EA3">
        <w:rPr>
          <w:rFonts w:ascii="Times New Roman" w:hAnsi="Times New Roman"/>
          <w:b/>
          <w:color w:val="FF0000"/>
        </w:rPr>
        <w:tab/>
      </w:r>
      <w:r w:rsidRPr="00A43EA3">
        <w:rPr>
          <w:rFonts w:ascii="Times New Roman" w:hAnsi="Times New Roman"/>
          <w:b/>
          <w:color w:val="FF0000"/>
        </w:rPr>
        <w:tab/>
        <w:t>3 Chase Street, Bridgton</w:t>
      </w:r>
    </w:p>
    <w:p w14:paraId="11456BD3" w14:textId="77777777" w:rsidR="00631352" w:rsidRPr="006D1B10" w:rsidRDefault="00631352" w:rsidP="00A43EA3">
      <w:pPr>
        <w:pStyle w:val="ListParagraph"/>
        <w:ind w:left="360"/>
        <w:rPr>
          <w:rFonts w:ascii="Times New Roman" w:hAnsi="Times New Roman"/>
          <w:color w:val="FF0000"/>
        </w:rPr>
      </w:pPr>
    </w:p>
    <w:p w14:paraId="2F462AD6" w14:textId="77777777" w:rsidR="00D77F5E" w:rsidRPr="00891AA9" w:rsidRDefault="00FC7B35" w:rsidP="00925407">
      <w:pPr>
        <w:pStyle w:val="Heading2"/>
        <w:spacing w:before="120" w:after="0"/>
        <w:ind w:left="1080" w:hanging="360"/>
        <w:rPr>
          <w:rFonts w:ascii="Times New Roman" w:hAnsi="Times New Roman"/>
          <w:b w:val="0"/>
        </w:rPr>
      </w:pPr>
      <w:r>
        <w:rPr>
          <w:rFonts w:ascii="Times New Roman" w:hAnsi="Times New Roman" w:cs="Times New Roman"/>
          <w:i w:val="0"/>
          <w:sz w:val="24"/>
          <w:szCs w:val="24"/>
        </w:rPr>
        <w:t>2.</w:t>
      </w:r>
      <w:r w:rsidR="00055DCC">
        <w:rPr>
          <w:rFonts w:ascii="Times New Roman" w:hAnsi="Times New Roman" w:cs="Times New Roman"/>
          <w:i w:val="0"/>
          <w:sz w:val="24"/>
          <w:szCs w:val="24"/>
        </w:rPr>
        <w:tab/>
      </w:r>
      <w:r w:rsidR="00E02BA4" w:rsidRPr="00631352">
        <w:rPr>
          <w:rFonts w:ascii="Times New Roman" w:hAnsi="Times New Roman"/>
          <w:i w:val="0"/>
          <w:smallCaps/>
          <w:sz w:val="24"/>
          <w:szCs w:val="24"/>
        </w:rPr>
        <w:t>Submission Deadlines</w:t>
      </w:r>
      <w:r w:rsidR="00E02BA4" w:rsidRPr="006D1B10">
        <w:rPr>
          <w:rFonts w:ascii="Times New Roman" w:hAnsi="Times New Roman"/>
          <w:b w:val="0"/>
          <w:smallCaps/>
          <w:sz w:val="24"/>
          <w:szCs w:val="24"/>
        </w:rPr>
        <w:t xml:space="preserve">   </w:t>
      </w:r>
      <w:r w:rsidR="00E02BA4" w:rsidRPr="006D1B10">
        <w:rPr>
          <w:rFonts w:ascii="Times New Roman" w:hAnsi="Times New Roman"/>
          <w:b w:val="0"/>
          <w:sz w:val="24"/>
          <w:szCs w:val="24"/>
        </w:rPr>
        <w:t xml:space="preserve">All applications, one electronic </w:t>
      </w:r>
      <w:r w:rsidR="00E02BA4" w:rsidRPr="006D1B10">
        <w:rPr>
          <w:rFonts w:ascii="Times New Roman" w:hAnsi="Times New Roman"/>
          <w:b w:val="0"/>
          <w:sz w:val="24"/>
          <w:szCs w:val="24"/>
          <w:u w:val="single"/>
        </w:rPr>
        <w:t>and</w:t>
      </w:r>
      <w:r w:rsidR="00E02BA4" w:rsidRPr="006D1B10">
        <w:rPr>
          <w:rFonts w:ascii="Times New Roman" w:hAnsi="Times New Roman"/>
          <w:b w:val="0"/>
          <w:sz w:val="24"/>
          <w:szCs w:val="24"/>
        </w:rPr>
        <w:t xml:space="preserve"> one paper version must arrive by the deadline. Each applicant will receive a notification of application receipt from the </w:t>
      </w:r>
      <w:r w:rsidR="00DD5F44">
        <w:rPr>
          <w:rFonts w:ascii="Times New Roman" w:hAnsi="Times New Roman"/>
          <w:b w:val="0"/>
          <w:sz w:val="24"/>
          <w:szCs w:val="24"/>
        </w:rPr>
        <w:t>Town of Bridgton</w:t>
      </w:r>
      <w:r w:rsidR="00E02BA4" w:rsidRPr="006D1B10">
        <w:rPr>
          <w:rFonts w:ascii="Times New Roman" w:hAnsi="Times New Roman"/>
          <w:b w:val="0"/>
          <w:sz w:val="24"/>
          <w:szCs w:val="24"/>
        </w:rPr>
        <w:t xml:space="preserve">’s </w:t>
      </w:r>
      <w:r w:rsidR="00925407" w:rsidRPr="006D1B10">
        <w:rPr>
          <w:rFonts w:ascii="Times New Roman" w:hAnsi="Times New Roman"/>
          <w:b w:val="0"/>
          <w:sz w:val="24"/>
          <w:szCs w:val="24"/>
        </w:rPr>
        <w:t>Office of</w:t>
      </w:r>
      <w:r w:rsidR="00E02BA4" w:rsidRPr="006D1B10">
        <w:rPr>
          <w:rFonts w:ascii="Times New Roman" w:hAnsi="Times New Roman"/>
          <w:b w:val="0"/>
          <w:sz w:val="24"/>
          <w:szCs w:val="24"/>
        </w:rPr>
        <w:t xml:space="preserve"> Community Development.</w:t>
      </w:r>
    </w:p>
    <w:p w14:paraId="31E61B86" w14:textId="77777777" w:rsidR="008833A5" w:rsidRDefault="00631352" w:rsidP="008833A5">
      <w:pPr>
        <w:spacing w:before="240"/>
        <w:ind w:left="720" w:firstLine="360"/>
        <w:jc w:val="both"/>
        <w:rPr>
          <w:rFonts w:ascii="Times New Roman" w:hAnsi="Times New Roman"/>
          <w:b/>
          <w:color w:val="FF0000"/>
        </w:rPr>
      </w:pPr>
      <w:r>
        <w:rPr>
          <w:rFonts w:ascii="Times New Roman" w:hAnsi="Times New Roman"/>
          <w:b/>
          <w:smallCaps/>
        </w:rPr>
        <w:t>Deadline:</w:t>
      </w:r>
      <w:r w:rsidR="008833A5" w:rsidRPr="00B41D44">
        <w:rPr>
          <w:rFonts w:ascii="Times New Roman" w:hAnsi="Times New Roman"/>
          <w:b/>
        </w:rPr>
        <w:t xml:space="preserve"> </w:t>
      </w:r>
      <w:r w:rsidR="008833A5" w:rsidRPr="00B41D44">
        <w:rPr>
          <w:rFonts w:ascii="Times New Roman" w:hAnsi="Times New Roman"/>
          <w:b/>
        </w:rPr>
        <w:tab/>
      </w:r>
      <w:r w:rsidR="008833A5" w:rsidRPr="00B41D44">
        <w:rPr>
          <w:rFonts w:ascii="Times New Roman" w:hAnsi="Times New Roman"/>
          <w:b/>
          <w:color w:val="FF0000"/>
        </w:rPr>
        <w:t xml:space="preserve"> </w:t>
      </w:r>
      <w:r w:rsidR="00A43EA3">
        <w:rPr>
          <w:rFonts w:ascii="Times New Roman" w:hAnsi="Times New Roman"/>
          <w:b/>
          <w:color w:val="FF0000"/>
          <w:u w:val="single"/>
        </w:rPr>
        <w:t>Monday</w:t>
      </w:r>
      <w:r w:rsidR="003C5C03">
        <w:rPr>
          <w:rFonts w:ascii="Times New Roman" w:hAnsi="Times New Roman"/>
          <w:b/>
          <w:color w:val="FF0000"/>
          <w:u w:val="single"/>
        </w:rPr>
        <w:t>,</w:t>
      </w:r>
      <w:r w:rsidR="00925407">
        <w:rPr>
          <w:rFonts w:ascii="Times New Roman" w:hAnsi="Times New Roman"/>
          <w:b/>
          <w:color w:val="FF0000"/>
          <w:u w:val="single"/>
        </w:rPr>
        <w:t xml:space="preserve"> January</w:t>
      </w:r>
      <w:r w:rsidR="003C5C03">
        <w:rPr>
          <w:rFonts w:ascii="Times New Roman" w:hAnsi="Times New Roman"/>
          <w:b/>
          <w:color w:val="FF0000"/>
          <w:u w:val="single"/>
        </w:rPr>
        <w:t xml:space="preserve"> </w:t>
      </w:r>
      <w:r w:rsidR="00A43EA3">
        <w:rPr>
          <w:rFonts w:ascii="Times New Roman" w:hAnsi="Times New Roman"/>
          <w:b/>
          <w:color w:val="FF0000"/>
          <w:u w:val="single"/>
        </w:rPr>
        <w:t>2</w:t>
      </w:r>
      <w:r w:rsidR="00925407">
        <w:rPr>
          <w:rFonts w:ascii="Times New Roman" w:hAnsi="Times New Roman"/>
          <w:b/>
          <w:color w:val="FF0000"/>
          <w:u w:val="single"/>
        </w:rPr>
        <w:t>0</w:t>
      </w:r>
      <w:r w:rsidR="003C5C03">
        <w:rPr>
          <w:rFonts w:ascii="Times New Roman" w:hAnsi="Times New Roman"/>
          <w:b/>
          <w:color w:val="FF0000"/>
          <w:u w:val="single"/>
        </w:rPr>
        <w:t>, 20</w:t>
      </w:r>
      <w:r w:rsidR="00925407">
        <w:rPr>
          <w:rFonts w:ascii="Times New Roman" w:hAnsi="Times New Roman"/>
          <w:b/>
          <w:color w:val="FF0000"/>
          <w:u w:val="single"/>
        </w:rPr>
        <w:t>20</w:t>
      </w:r>
      <w:r w:rsidR="00F97291">
        <w:rPr>
          <w:rFonts w:ascii="Times New Roman" w:hAnsi="Times New Roman"/>
          <w:b/>
          <w:color w:val="FF0000"/>
          <w:u w:val="single"/>
        </w:rPr>
        <w:t xml:space="preserve"> at 4</w:t>
      </w:r>
      <w:r w:rsidR="008833A5" w:rsidRPr="00F94B72">
        <w:rPr>
          <w:rFonts w:ascii="Times New Roman" w:hAnsi="Times New Roman"/>
          <w:b/>
          <w:color w:val="FF0000"/>
          <w:u w:val="single"/>
        </w:rPr>
        <w:t>:</w:t>
      </w:r>
      <w:r w:rsidR="008833A5">
        <w:rPr>
          <w:rFonts w:ascii="Times New Roman" w:hAnsi="Times New Roman"/>
          <w:b/>
          <w:color w:val="FF0000"/>
          <w:u w:val="single"/>
        </w:rPr>
        <w:t>00pm</w:t>
      </w:r>
      <w:r w:rsidR="008833A5">
        <w:rPr>
          <w:rFonts w:ascii="Times New Roman" w:hAnsi="Times New Roman"/>
          <w:b/>
          <w:color w:val="FF0000"/>
        </w:rPr>
        <w:t xml:space="preserve"> </w:t>
      </w:r>
    </w:p>
    <w:p w14:paraId="63BABDF7" w14:textId="77777777" w:rsidR="008833A5" w:rsidRPr="00BD59DB" w:rsidRDefault="008833A5" w:rsidP="00631352">
      <w:pPr>
        <w:spacing w:before="120"/>
        <w:ind w:left="720" w:firstLine="1890"/>
        <w:jc w:val="both"/>
        <w:rPr>
          <w:rFonts w:ascii="Times New Roman" w:hAnsi="Times New Roman"/>
          <w:b/>
          <w:i/>
          <w:color w:val="FF0000"/>
        </w:rPr>
      </w:pPr>
      <w:r w:rsidRPr="00BD59DB">
        <w:rPr>
          <w:rFonts w:ascii="Times New Roman" w:hAnsi="Times New Roman"/>
          <w:b/>
          <w:i/>
          <w:color w:val="FF0000"/>
        </w:rPr>
        <w:t xml:space="preserve">Applications must be submitted electronically </w:t>
      </w:r>
      <w:r w:rsidRPr="00BD59DB">
        <w:rPr>
          <w:rFonts w:ascii="Times New Roman" w:hAnsi="Times New Roman"/>
          <w:b/>
          <w:i/>
          <w:color w:val="FF0000"/>
          <w:u w:val="single"/>
        </w:rPr>
        <w:t>and</w:t>
      </w:r>
      <w:r w:rsidRPr="00BD59DB">
        <w:rPr>
          <w:rFonts w:ascii="Times New Roman" w:hAnsi="Times New Roman"/>
          <w:b/>
          <w:i/>
          <w:color w:val="FF0000"/>
        </w:rPr>
        <w:t xml:space="preserve"> in paper form to:</w:t>
      </w:r>
    </w:p>
    <w:p w14:paraId="0E16A837" w14:textId="77777777" w:rsidR="00A43EA3" w:rsidRPr="00F1564E" w:rsidRDefault="008833A5" w:rsidP="00A43EA3">
      <w:pPr>
        <w:spacing w:before="120"/>
        <w:ind w:left="360"/>
        <w:jc w:val="both"/>
        <w:rPr>
          <w:rFonts w:ascii="Times New Roman" w:hAnsi="Times New Roman"/>
        </w:rPr>
      </w:pPr>
      <w:r w:rsidRPr="00F1564E">
        <w:rPr>
          <w:rFonts w:ascii="Times New Roman" w:hAnsi="Times New Roman"/>
        </w:rPr>
        <w:tab/>
      </w:r>
      <w:r>
        <w:rPr>
          <w:rFonts w:ascii="Times New Roman" w:hAnsi="Times New Roman"/>
        </w:rPr>
        <w:tab/>
      </w:r>
      <w:r>
        <w:rPr>
          <w:rFonts w:ascii="Times New Roman" w:hAnsi="Times New Roman"/>
        </w:rPr>
        <w:tab/>
      </w:r>
      <w:r w:rsidR="00A43EA3">
        <w:rPr>
          <w:rFonts w:ascii="Times New Roman" w:hAnsi="Times New Roman"/>
        </w:rPr>
        <w:tab/>
      </w:r>
      <w:r w:rsidR="00A43EA3">
        <w:rPr>
          <w:rFonts w:ascii="Times New Roman" w:hAnsi="Times New Roman"/>
        </w:rPr>
        <w:tab/>
      </w:r>
      <w:r w:rsidR="00A43EA3">
        <w:rPr>
          <w:rFonts w:ascii="Times New Roman" w:hAnsi="Times New Roman"/>
        </w:rPr>
        <w:tab/>
        <w:t>Town of Bridgton Community Development</w:t>
      </w:r>
      <w:r w:rsidR="00A43EA3" w:rsidRPr="00F1564E">
        <w:rPr>
          <w:rFonts w:ascii="Times New Roman" w:hAnsi="Times New Roman"/>
        </w:rPr>
        <w:t xml:space="preserve"> </w:t>
      </w:r>
    </w:p>
    <w:p w14:paraId="164006A5" w14:textId="77777777" w:rsidR="00A43EA3" w:rsidRDefault="00A43EA3" w:rsidP="00A43EA3">
      <w:pPr>
        <w:ind w:left="1800"/>
        <w:jc w:val="both"/>
        <w:rPr>
          <w:rFonts w:ascii="Times New Roman" w:hAnsi="Times New Roman"/>
        </w:rPr>
      </w:pPr>
      <w:r w:rsidRPr="00F1564E">
        <w:rPr>
          <w:rFonts w:ascii="Times New Roman" w:hAnsi="Times New Roman"/>
        </w:rPr>
        <w:tab/>
      </w:r>
      <w:r>
        <w:rPr>
          <w:rFonts w:ascii="Times New Roman" w:hAnsi="Times New Roman"/>
        </w:rPr>
        <w:tab/>
      </w:r>
      <w:r>
        <w:rPr>
          <w:rFonts w:ascii="Times New Roman" w:hAnsi="Times New Roman"/>
        </w:rPr>
        <w:tab/>
        <w:t>Attention: Linda LaCroix</w:t>
      </w:r>
    </w:p>
    <w:p w14:paraId="314BB86A" w14:textId="77777777" w:rsidR="00A43EA3" w:rsidRDefault="00A43EA3" w:rsidP="00A43EA3">
      <w:pPr>
        <w:ind w:left="2520" w:firstLine="360"/>
        <w:jc w:val="both"/>
        <w:rPr>
          <w:rFonts w:ascii="Times New Roman" w:hAnsi="Times New Roman"/>
        </w:rPr>
      </w:pPr>
      <w:r>
        <w:rPr>
          <w:rFonts w:ascii="Times New Roman" w:hAnsi="Times New Roman"/>
        </w:rPr>
        <w:t>3 Chase Street</w:t>
      </w:r>
    </w:p>
    <w:p w14:paraId="40EE977E" w14:textId="77777777" w:rsidR="00A43EA3" w:rsidRPr="00F1564E" w:rsidRDefault="00A43EA3" w:rsidP="00A43EA3">
      <w:pPr>
        <w:ind w:left="2520" w:firstLine="360"/>
        <w:jc w:val="both"/>
        <w:rPr>
          <w:rFonts w:ascii="Times New Roman" w:hAnsi="Times New Roman"/>
        </w:rPr>
      </w:pPr>
      <w:r>
        <w:rPr>
          <w:rFonts w:ascii="Times New Roman" w:hAnsi="Times New Roman"/>
        </w:rPr>
        <w:t>Bridgton</w:t>
      </w:r>
      <w:r w:rsidRPr="00F1564E">
        <w:rPr>
          <w:rFonts w:ascii="Times New Roman" w:hAnsi="Times New Roman"/>
        </w:rPr>
        <w:t>, Maine</w:t>
      </w:r>
      <w:r>
        <w:rPr>
          <w:rFonts w:ascii="Times New Roman" w:hAnsi="Times New Roman"/>
        </w:rPr>
        <w:t xml:space="preserve"> 04009</w:t>
      </w:r>
    </w:p>
    <w:p w14:paraId="1C36A693" w14:textId="77777777" w:rsidR="00A43EA3" w:rsidRDefault="00A43EA3" w:rsidP="00A43EA3">
      <w:pPr>
        <w:ind w:left="1440"/>
        <w:jc w:val="both"/>
        <w:rPr>
          <w:rFonts w:ascii="Times New Roman" w:hAnsi="Times New Roman"/>
        </w:rPr>
      </w:pPr>
      <w:r w:rsidRPr="00F1564E">
        <w:rPr>
          <w:rFonts w:ascii="Times New Roman" w:hAnsi="Times New Roman"/>
        </w:rPr>
        <w:tab/>
      </w:r>
      <w:r>
        <w:rPr>
          <w:rFonts w:ascii="Times New Roman" w:hAnsi="Times New Roman"/>
        </w:rPr>
        <w:tab/>
      </w:r>
      <w:r w:rsidRPr="00F1564E">
        <w:rPr>
          <w:rFonts w:ascii="Times New Roman" w:hAnsi="Times New Roman"/>
        </w:rPr>
        <w:tab/>
      </w:r>
      <w:r>
        <w:rPr>
          <w:rFonts w:ascii="Times New Roman" w:hAnsi="Times New Roman"/>
        </w:rPr>
        <w:tab/>
      </w:r>
      <w:hyperlink r:id="rId12" w:history="1">
        <w:r w:rsidRPr="000138E8">
          <w:rPr>
            <w:rStyle w:val="Hyperlink"/>
            <w:rFonts w:ascii="Times New Roman" w:hAnsi="Times New Roman"/>
          </w:rPr>
          <w:t>llacroix@bridgtonmaine.org</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7A11B28" w14:textId="77777777" w:rsidR="00A43EA3" w:rsidRPr="00F1564E" w:rsidRDefault="00A43EA3" w:rsidP="00A43EA3">
      <w:pPr>
        <w:ind w:left="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207-803-9956</w:t>
      </w:r>
      <w:r w:rsidRPr="00F1564E">
        <w:rPr>
          <w:rFonts w:ascii="Times New Roman" w:hAnsi="Times New Roman"/>
        </w:rPr>
        <w:t xml:space="preserve"> </w:t>
      </w:r>
    </w:p>
    <w:p w14:paraId="7A9BD1DA" w14:textId="77777777" w:rsidR="00631352" w:rsidRPr="00F1564E" w:rsidRDefault="00631352" w:rsidP="00A43EA3">
      <w:pPr>
        <w:spacing w:before="120"/>
        <w:ind w:left="2070" w:hanging="90"/>
        <w:jc w:val="both"/>
        <w:rPr>
          <w:rFonts w:ascii="Times New Roman" w:hAnsi="Times New Roman"/>
        </w:rPr>
      </w:pPr>
    </w:p>
    <w:p w14:paraId="46CE9001" w14:textId="77777777" w:rsidR="00055DCC" w:rsidRPr="008833A5" w:rsidRDefault="00055DCC" w:rsidP="00CA1602">
      <w:pPr>
        <w:autoSpaceDE w:val="0"/>
        <w:autoSpaceDN w:val="0"/>
        <w:adjustRightInd w:val="0"/>
        <w:ind w:left="1080" w:hanging="360"/>
        <w:jc w:val="both"/>
        <w:rPr>
          <w:rFonts w:ascii="Times New Roman" w:hAnsi="Times New Roman"/>
          <w:b/>
          <w:caps/>
          <w:color w:val="FF0000"/>
        </w:rPr>
      </w:pPr>
      <w:r w:rsidRPr="00F1564E">
        <w:rPr>
          <w:rFonts w:ascii="Times New Roman" w:hAnsi="Times New Roman"/>
        </w:rPr>
        <w:tab/>
      </w:r>
      <w:r w:rsidRPr="008833A5">
        <w:rPr>
          <w:rFonts w:ascii="Times New Roman" w:hAnsi="Times New Roman"/>
          <w:b/>
          <w:caps/>
          <w:color w:val="FF0000"/>
        </w:rPr>
        <w:t xml:space="preserve">No LATE APPLICATionS </w:t>
      </w:r>
      <w:r w:rsidR="00CD32B9" w:rsidRPr="008833A5">
        <w:rPr>
          <w:rFonts w:ascii="Times New Roman" w:hAnsi="Times New Roman"/>
          <w:b/>
          <w:caps/>
          <w:color w:val="FF0000"/>
        </w:rPr>
        <w:t xml:space="preserve">OR Sections </w:t>
      </w:r>
      <w:r w:rsidRPr="008833A5">
        <w:rPr>
          <w:rFonts w:ascii="Times New Roman" w:hAnsi="Times New Roman"/>
          <w:b/>
          <w:caps/>
          <w:color w:val="FF0000"/>
        </w:rPr>
        <w:t xml:space="preserve">will be accepted. </w:t>
      </w:r>
    </w:p>
    <w:p w14:paraId="7D776148" w14:textId="77777777" w:rsidR="003411BB" w:rsidRDefault="00055DCC" w:rsidP="00CA1602">
      <w:pPr>
        <w:ind w:left="720" w:firstLine="360"/>
        <w:rPr>
          <w:rFonts w:ascii="Times New Roman" w:hAnsi="Times New Roman"/>
          <w:b/>
          <w:caps/>
          <w:color w:val="FF0000"/>
        </w:rPr>
      </w:pPr>
      <w:r w:rsidRPr="008833A5">
        <w:rPr>
          <w:rFonts w:ascii="Times New Roman" w:hAnsi="Times New Roman"/>
          <w:b/>
          <w:caps/>
          <w:color w:val="FF0000"/>
        </w:rPr>
        <w:t>Points will</w:t>
      </w:r>
      <w:r w:rsidR="00CD32B9" w:rsidRPr="008833A5">
        <w:rPr>
          <w:rFonts w:ascii="Times New Roman" w:hAnsi="Times New Roman"/>
          <w:b/>
          <w:caps/>
          <w:color w:val="FF0000"/>
        </w:rPr>
        <w:t xml:space="preserve"> BE</w:t>
      </w:r>
      <w:r w:rsidRPr="008833A5">
        <w:rPr>
          <w:rFonts w:ascii="Times New Roman" w:hAnsi="Times New Roman"/>
          <w:b/>
          <w:caps/>
          <w:color w:val="FF0000"/>
        </w:rPr>
        <w:t xml:space="preserve"> deDucted fOR incomplete submissions</w:t>
      </w:r>
      <w:r w:rsidRPr="00DE4069">
        <w:rPr>
          <w:rFonts w:ascii="Times New Roman" w:hAnsi="Times New Roman"/>
          <w:b/>
          <w:caps/>
          <w:color w:val="FF0000"/>
        </w:rPr>
        <w:t>.</w:t>
      </w:r>
    </w:p>
    <w:p w14:paraId="67DC0F13" w14:textId="77777777" w:rsidR="008758CD" w:rsidRDefault="008758CD" w:rsidP="008758CD">
      <w:pPr>
        <w:spacing w:before="40"/>
        <w:ind w:left="720"/>
        <w:rPr>
          <w:rFonts w:ascii="Times New Roman" w:hAnsi="Times New Roman"/>
          <w:caps/>
        </w:rPr>
      </w:pPr>
    </w:p>
    <w:p w14:paraId="003B38ED" w14:textId="77777777" w:rsidR="008758CD" w:rsidRPr="00631352" w:rsidRDefault="008758CD" w:rsidP="00631352">
      <w:pPr>
        <w:pStyle w:val="ListParagraph"/>
        <w:numPr>
          <w:ilvl w:val="0"/>
          <w:numId w:val="38"/>
        </w:numPr>
        <w:spacing w:before="40"/>
        <w:rPr>
          <w:rFonts w:ascii="Times New Roman" w:hAnsi="Times New Roman"/>
          <w:b/>
          <w:i/>
        </w:rPr>
      </w:pPr>
      <w:r w:rsidRPr="00631352">
        <w:rPr>
          <w:rFonts w:ascii="Times New Roman" w:hAnsi="Times New Roman"/>
          <w:b/>
          <w:i/>
          <w:smallCaps/>
        </w:rPr>
        <w:t>Open MIC</w:t>
      </w:r>
      <w:r w:rsidR="00492AA0">
        <w:rPr>
          <w:rFonts w:ascii="Times New Roman" w:hAnsi="Times New Roman"/>
          <w:b/>
          <w:i/>
          <w:smallCaps/>
        </w:rPr>
        <w:t xml:space="preserve"> </w:t>
      </w:r>
      <w:r w:rsidRPr="00631352">
        <w:rPr>
          <w:rFonts w:ascii="Times New Roman" w:hAnsi="Times New Roman"/>
          <w:b/>
          <w:i/>
          <w:smallCaps/>
        </w:rPr>
        <w:t>Meeting</w:t>
      </w:r>
      <w:r w:rsidRPr="00631352">
        <w:rPr>
          <w:rFonts w:ascii="Times New Roman" w:hAnsi="Times New Roman"/>
          <w:i/>
          <w:smallCaps/>
        </w:rPr>
        <w:t xml:space="preserve">:  </w:t>
      </w:r>
      <w:r w:rsidRPr="00631352">
        <w:rPr>
          <w:rFonts w:ascii="Times New Roman" w:hAnsi="Times New Roman"/>
          <w:i/>
        </w:rPr>
        <w:t>This is not a mandatory meeting however</w:t>
      </w:r>
      <w:r w:rsidR="00631352" w:rsidRPr="00631352">
        <w:rPr>
          <w:rFonts w:ascii="Times New Roman" w:hAnsi="Times New Roman"/>
          <w:i/>
        </w:rPr>
        <w:t>, a</w:t>
      </w:r>
      <w:r w:rsidRPr="00631352">
        <w:rPr>
          <w:rFonts w:ascii="Times New Roman" w:hAnsi="Times New Roman"/>
          <w:i/>
        </w:rPr>
        <w:t>pplicants are highly encouraged to atten</w:t>
      </w:r>
      <w:r w:rsidR="00631352" w:rsidRPr="00631352">
        <w:rPr>
          <w:rFonts w:ascii="Times New Roman" w:hAnsi="Times New Roman"/>
          <w:i/>
        </w:rPr>
        <w:t>d and present your application t</w:t>
      </w:r>
      <w:r w:rsidRPr="00631352">
        <w:rPr>
          <w:rFonts w:ascii="Times New Roman" w:hAnsi="Times New Roman"/>
          <w:i/>
        </w:rPr>
        <w:t>o the</w:t>
      </w:r>
      <w:r w:rsidR="00631352" w:rsidRPr="00631352">
        <w:rPr>
          <w:rFonts w:ascii="Times New Roman" w:hAnsi="Times New Roman"/>
          <w:i/>
        </w:rPr>
        <w:t xml:space="preserve"> </w:t>
      </w:r>
      <w:r w:rsidRPr="00631352">
        <w:rPr>
          <w:rFonts w:ascii="Times New Roman" w:hAnsi="Times New Roman"/>
          <w:i/>
        </w:rPr>
        <w:t>committee and answer questions they may have</w:t>
      </w:r>
      <w:r w:rsidRPr="00631352">
        <w:rPr>
          <w:rFonts w:ascii="Times New Roman" w:hAnsi="Times New Roman"/>
          <w:b/>
          <w:i/>
        </w:rPr>
        <w:t xml:space="preserve">. </w:t>
      </w:r>
    </w:p>
    <w:p w14:paraId="7B039A96" w14:textId="77777777" w:rsidR="00631352" w:rsidRPr="00631352" w:rsidRDefault="00631352" w:rsidP="00631352">
      <w:pPr>
        <w:pStyle w:val="ListParagraph"/>
        <w:spacing w:before="40"/>
        <w:rPr>
          <w:rFonts w:ascii="Times New Roman" w:hAnsi="Times New Roman"/>
          <w:b/>
          <w:caps/>
          <w:color w:val="FF0000"/>
        </w:rPr>
      </w:pPr>
    </w:p>
    <w:p w14:paraId="544E5910" w14:textId="77777777" w:rsidR="00492AA0" w:rsidRDefault="008758CD" w:rsidP="00492AA0">
      <w:pPr>
        <w:spacing w:before="40"/>
        <w:ind w:left="360" w:firstLine="360"/>
        <w:rPr>
          <w:rFonts w:ascii="Times New Roman" w:hAnsi="Times New Roman"/>
          <w:b/>
          <w:i/>
          <w:color w:val="FF0000"/>
        </w:rPr>
      </w:pPr>
      <w:r w:rsidRPr="008758CD">
        <w:rPr>
          <w:rFonts w:ascii="Times New Roman" w:hAnsi="Times New Roman"/>
          <w:b/>
          <w:caps/>
        </w:rPr>
        <w:tab/>
      </w:r>
      <w:r w:rsidR="00631352" w:rsidRPr="00631352">
        <w:rPr>
          <w:rFonts w:ascii="Times New Roman" w:hAnsi="Times New Roman"/>
          <w:b/>
          <w:smallCaps/>
        </w:rPr>
        <w:t>Meeting</w:t>
      </w:r>
      <w:r w:rsidRPr="008758CD">
        <w:rPr>
          <w:rFonts w:ascii="Times New Roman" w:hAnsi="Times New Roman"/>
          <w:i/>
        </w:rPr>
        <w:t xml:space="preserve">: </w:t>
      </w:r>
      <w:r w:rsidR="00492AA0" w:rsidRPr="00E21247">
        <w:rPr>
          <w:rFonts w:ascii="Times New Roman" w:hAnsi="Times New Roman"/>
          <w:b/>
          <w:i/>
          <w:color w:val="FF0000"/>
        </w:rPr>
        <w:t xml:space="preserve">Wednesday February </w:t>
      </w:r>
      <w:r w:rsidR="00E2670E">
        <w:rPr>
          <w:rFonts w:ascii="Times New Roman" w:hAnsi="Times New Roman"/>
          <w:b/>
          <w:i/>
          <w:color w:val="FF0000"/>
        </w:rPr>
        <w:t>12</w:t>
      </w:r>
      <w:r w:rsidR="00492AA0" w:rsidRPr="00E21247">
        <w:rPr>
          <w:rFonts w:ascii="Times New Roman" w:hAnsi="Times New Roman"/>
          <w:b/>
          <w:i/>
          <w:color w:val="FF0000"/>
        </w:rPr>
        <w:t>, 2019 at</w:t>
      </w:r>
      <w:r w:rsidR="00E2670E">
        <w:rPr>
          <w:rFonts w:ascii="Times New Roman" w:hAnsi="Times New Roman"/>
          <w:b/>
          <w:i/>
          <w:color w:val="FF0000"/>
        </w:rPr>
        <w:t xml:space="preserve"> 10am</w:t>
      </w:r>
    </w:p>
    <w:p w14:paraId="5CBBAAAE" w14:textId="77777777" w:rsidR="00492AA0" w:rsidRPr="00846867" w:rsidRDefault="00492AA0" w:rsidP="00492AA0">
      <w:pPr>
        <w:spacing w:before="40"/>
        <w:ind w:left="2520" w:firstLine="360"/>
        <w:rPr>
          <w:rFonts w:ascii="Times New Roman" w:hAnsi="Times New Roman"/>
          <w:i/>
          <w:color w:val="FF0000"/>
        </w:rPr>
      </w:pPr>
      <w:r>
        <w:rPr>
          <w:rFonts w:ascii="Times New Roman" w:hAnsi="Times New Roman"/>
          <w:b/>
          <w:i/>
          <w:color w:val="FF0000"/>
        </w:rPr>
        <w:t>B</w:t>
      </w:r>
      <w:r w:rsidRPr="00D73483">
        <w:rPr>
          <w:rFonts w:ascii="Times New Roman" w:hAnsi="Times New Roman"/>
          <w:color w:val="FF0000"/>
        </w:rPr>
        <w:t>ridgton Meeting Room</w:t>
      </w:r>
    </w:p>
    <w:p w14:paraId="268FB652" w14:textId="77777777" w:rsidR="00492AA0" w:rsidRPr="00BD6CB6" w:rsidRDefault="00492AA0" w:rsidP="00492AA0">
      <w:pPr>
        <w:spacing w:before="40"/>
        <w:ind w:left="360" w:firstLine="360"/>
        <w:rPr>
          <w:rFonts w:ascii="Times New Roman" w:hAnsi="Times New Roman"/>
          <w:b/>
          <w:caps/>
        </w:rPr>
      </w:pPr>
      <w:r w:rsidRPr="00F94B72">
        <w:tab/>
      </w:r>
      <w:r w:rsidRPr="00F94B72">
        <w:tab/>
      </w:r>
      <w:r w:rsidRPr="00F94B72">
        <w:tab/>
      </w:r>
      <w:r w:rsidRPr="00F94B72">
        <w:tab/>
      </w:r>
      <w:r w:rsidRPr="00F94B72">
        <w:tab/>
      </w:r>
      <w:r>
        <w:t xml:space="preserve"> </w:t>
      </w:r>
      <w:r>
        <w:rPr>
          <w:rFonts w:ascii="Times New Roman" w:hAnsi="Times New Roman"/>
          <w:b/>
          <w:color w:val="FF0000"/>
        </w:rPr>
        <w:t xml:space="preserve"> 3 Chase Street, Bridgton</w:t>
      </w:r>
    </w:p>
    <w:p w14:paraId="72522AD9" w14:textId="77777777" w:rsidR="00055DCC" w:rsidRPr="00AC0EA8" w:rsidRDefault="00055DCC" w:rsidP="00492AA0">
      <w:pPr>
        <w:spacing w:before="40"/>
        <w:ind w:left="360" w:firstLine="360"/>
        <w:rPr>
          <w:rFonts w:ascii="Times New Roman" w:hAnsi="Times New Roman"/>
          <w:i/>
          <w:highlight w:val="green"/>
        </w:rPr>
      </w:pPr>
      <w:r>
        <w:rPr>
          <w:rFonts w:ascii="Times New Roman" w:hAnsi="Times New Roman"/>
        </w:rPr>
        <w:t>F</w:t>
      </w:r>
      <w:r w:rsidRPr="00AC0EA8">
        <w:rPr>
          <w:rFonts w:ascii="Times New Roman" w:hAnsi="Times New Roman"/>
          <w:caps/>
        </w:rPr>
        <w:t xml:space="preserve">.  </w:t>
      </w:r>
      <w:r w:rsidRPr="005E5F02">
        <w:rPr>
          <w:rFonts w:ascii="Times New Roman" w:hAnsi="Times New Roman"/>
          <w:caps/>
        </w:rPr>
        <w:t>Revi</w:t>
      </w:r>
      <w:r w:rsidR="002B51EF">
        <w:rPr>
          <w:rFonts w:ascii="Times New Roman" w:hAnsi="Times New Roman"/>
          <w:caps/>
        </w:rPr>
        <w:t>e</w:t>
      </w:r>
      <w:r w:rsidRPr="005E5F02">
        <w:rPr>
          <w:rFonts w:ascii="Times New Roman" w:hAnsi="Times New Roman"/>
          <w:caps/>
        </w:rPr>
        <w:t>w Process</w:t>
      </w:r>
      <w:r w:rsidRPr="005E5F02">
        <w:rPr>
          <w:rFonts w:ascii="Times New Roman" w:hAnsi="Times New Roman"/>
        </w:rPr>
        <w:t xml:space="preserve"> </w:t>
      </w:r>
      <w:r>
        <w:rPr>
          <w:rFonts w:ascii="Times New Roman" w:hAnsi="Times New Roman"/>
        </w:rPr>
        <w:t>AND SCORING</w:t>
      </w:r>
    </w:p>
    <w:p w14:paraId="5542B679" w14:textId="77777777" w:rsidR="008833A5" w:rsidRDefault="008833A5" w:rsidP="008833A5">
      <w:pPr>
        <w:spacing w:before="120"/>
        <w:ind w:left="720"/>
        <w:jc w:val="both"/>
        <w:rPr>
          <w:rFonts w:ascii="Times New Roman" w:hAnsi="Times New Roman"/>
        </w:rPr>
      </w:pPr>
      <w:r>
        <w:rPr>
          <w:rFonts w:ascii="Times New Roman" w:hAnsi="Times New Roman"/>
        </w:rPr>
        <w:tab/>
      </w:r>
      <w:r w:rsidRPr="00997C87">
        <w:rPr>
          <w:rFonts w:ascii="Times New Roman" w:hAnsi="Times New Roman"/>
          <w:b/>
          <w:smallCaps/>
        </w:rPr>
        <w:t>Review Process</w:t>
      </w:r>
    </w:p>
    <w:p w14:paraId="7B5F32AB" w14:textId="77777777" w:rsidR="00EB0DD0" w:rsidRDefault="00DD5F44" w:rsidP="008833A5">
      <w:pPr>
        <w:spacing w:before="120"/>
        <w:ind w:left="1080"/>
        <w:jc w:val="both"/>
        <w:rPr>
          <w:rFonts w:ascii="Times New Roman" w:hAnsi="Times New Roman"/>
        </w:rPr>
      </w:pPr>
      <w:r>
        <w:rPr>
          <w:rFonts w:ascii="Times New Roman" w:hAnsi="Times New Roman"/>
        </w:rPr>
        <w:t>Town of Bridgton</w:t>
      </w:r>
      <w:r w:rsidR="00293293">
        <w:rPr>
          <w:rFonts w:ascii="Times New Roman" w:hAnsi="Times New Roman"/>
        </w:rPr>
        <w:t xml:space="preserve"> </w:t>
      </w:r>
      <w:r w:rsidR="00F73922">
        <w:rPr>
          <w:rFonts w:ascii="Times New Roman" w:hAnsi="Times New Roman"/>
        </w:rPr>
        <w:t xml:space="preserve">Community </w:t>
      </w:r>
      <w:r w:rsidR="007172A0">
        <w:rPr>
          <w:rFonts w:ascii="Times New Roman" w:hAnsi="Times New Roman"/>
        </w:rPr>
        <w:t>Development staff will</w:t>
      </w:r>
      <w:r w:rsidR="00F73922">
        <w:rPr>
          <w:rFonts w:ascii="Times New Roman" w:hAnsi="Times New Roman"/>
        </w:rPr>
        <w:t xml:space="preserve"> review all applications and designate the priority impact level of each application; giving 11 points for ‘High Priority’ and 7 points for ‘Priority’. </w:t>
      </w:r>
      <w:r w:rsidR="008833A5" w:rsidRPr="00C020BF">
        <w:rPr>
          <w:rFonts w:ascii="Times New Roman" w:hAnsi="Times New Roman"/>
        </w:rPr>
        <w:t xml:space="preserve"> CDBG </w:t>
      </w:r>
      <w:r w:rsidR="00293293">
        <w:rPr>
          <w:rFonts w:ascii="Times New Roman" w:hAnsi="Times New Roman"/>
        </w:rPr>
        <w:t xml:space="preserve">Community </w:t>
      </w:r>
      <w:r w:rsidR="00CD6DDE">
        <w:rPr>
          <w:rFonts w:ascii="Times New Roman" w:hAnsi="Times New Roman"/>
        </w:rPr>
        <w:t>Development Committee</w:t>
      </w:r>
      <w:r w:rsidR="008833A5" w:rsidRPr="00C020BF">
        <w:rPr>
          <w:rFonts w:ascii="Times New Roman" w:hAnsi="Times New Roman"/>
        </w:rPr>
        <w:t xml:space="preserve"> will </w:t>
      </w:r>
      <w:r w:rsidR="00F73922">
        <w:rPr>
          <w:rFonts w:ascii="Times New Roman" w:hAnsi="Times New Roman"/>
        </w:rPr>
        <w:t xml:space="preserve">then </w:t>
      </w:r>
      <w:r w:rsidR="008833A5" w:rsidRPr="00C020BF">
        <w:rPr>
          <w:rFonts w:ascii="Times New Roman" w:hAnsi="Times New Roman"/>
        </w:rPr>
        <w:t xml:space="preserve">review and score all applications based on </w:t>
      </w:r>
      <w:r w:rsidR="00F73922">
        <w:rPr>
          <w:rFonts w:ascii="Times New Roman" w:hAnsi="Times New Roman"/>
        </w:rPr>
        <w:t>need, goal</w:t>
      </w:r>
      <w:r w:rsidR="008833A5" w:rsidRPr="00C020BF">
        <w:rPr>
          <w:rFonts w:ascii="Times New Roman" w:hAnsi="Times New Roman"/>
        </w:rPr>
        <w:t xml:space="preserve">, guiding principles, </w:t>
      </w:r>
      <w:r w:rsidR="008833A5">
        <w:rPr>
          <w:rFonts w:ascii="Times New Roman" w:hAnsi="Times New Roman"/>
        </w:rPr>
        <w:t xml:space="preserve">and </w:t>
      </w:r>
      <w:r w:rsidR="00F73922">
        <w:rPr>
          <w:rFonts w:ascii="Times New Roman" w:hAnsi="Times New Roman"/>
        </w:rPr>
        <w:t xml:space="preserve">other </w:t>
      </w:r>
      <w:r w:rsidR="008833A5" w:rsidRPr="00C020BF">
        <w:rPr>
          <w:rFonts w:ascii="Times New Roman" w:hAnsi="Times New Roman"/>
        </w:rPr>
        <w:t>scoring cate</w:t>
      </w:r>
      <w:r w:rsidR="008833A5">
        <w:rPr>
          <w:rFonts w:ascii="Times New Roman" w:hAnsi="Times New Roman"/>
        </w:rPr>
        <w:t>gories</w:t>
      </w:r>
      <w:r w:rsidR="00293293">
        <w:rPr>
          <w:rFonts w:ascii="Times New Roman" w:hAnsi="Times New Roman"/>
        </w:rPr>
        <w:t>. Office of</w:t>
      </w:r>
      <w:r w:rsidR="008833A5" w:rsidRPr="00C020BF">
        <w:rPr>
          <w:rFonts w:ascii="Times New Roman" w:hAnsi="Times New Roman"/>
        </w:rPr>
        <w:t xml:space="preserve"> </w:t>
      </w:r>
      <w:r w:rsidR="008833A5">
        <w:rPr>
          <w:rFonts w:ascii="Times New Roman" w:hAnsi="Times New Roman"/>
        </w:rPr>
        <w:t>Community Development</w:t>
      </w:r>
      <w:r w:rsidR="00293293">
        <w:rPr>
          <w:rFonts w:ascii="Times New Roman" w:hAnsi="Times New Roman"/>
        </w:rPr>
        <w:t xml:space="preserve"> staff</w:t>
      </w:r>
      <w:r w:rsidR="008833A5" w:rsidRPr="00C020BF">
        <w:rPr>
          <w:rFonts w:ascii="Times New Roman" w:hAnsi="Times New Roman"/>
        </w:rPr>
        <w:t xml:space="preserve"> will prepare a list of the rated applications from highest score to lowest score for the </w:t>
      </w:r>
      <w:r w:rsidR="00CD6DDE">
        <w:rPr>
          <w:rFonts w:ascii="Times New Roman" w:hAnsi="Times New Roman"/>
        </w:rPr>
        <w:t>Board of Selectmen</w:t>
      </w:r>
      <w:r w:rsidR="008833A5" w:rsidRPr="00C020BF">
        <w:rPr>
          <w:rFonts w:ascii="Times New Roman" w:hAnsi="Times New Roman"/>
        </w:rPr>
        <w:t>.</w:t>
      </w:r>
      <w:r w:rsidR="008833A5" w:rsidRPr="00AC0EA8">
        <w:rPr>
          <w:rFonts w:ascii="Times New Roman" w:hAnsi="Times New Roman"/>
        </w:rPr>
        <w:t xml:space="preserve">  </w:t>
      </w:r>
      <w:r w:rsidR="008833A5">
        <w:rPr>
          <w:rFonts w:ascii="Times New Roman" w:hAnsi="Times New Roman"/>
        </w:rPr>
        <w:t>A draft</w:t>
      </w:r>
      <w:r w:rsidR="008833A5" w:rsidRPr="007556D9">
        <w:rPr>
          <w:rFonts w:ascii="Times New Roman" w:hAnsi="Times New Roman"/>
        </w:rPr>
        <w:t xml:space="preserve"> time-line </w:t>
      </w:r>
      <w:r w:rsidR="008833A5">
        <w:rPr>
          <w:rFonts w:ascii="Times New Roman" w:hAnsi="Times New Roman"/>
        </w:rPr>
        <w:t>for</w:t>
      </w:r>
      <w:r w:rsidR="008833A5" w:rsidRPr="007556D9">
        <w:rPr>
          <w:rFonts w:ascii="Times New Roman" w:hAnsi="Times New Roman"/>
        </w:rPr>
        <w:t xml:space="preserve"> the </w:t>
      </w:r>
      <w:r w:rsidR="00EB0DD0">
        <w:rPr>
          <w:rFonts w:ascii="Times New Roman" w:hAnsi="Times New Roman"/>
        </w:rPr>
        <w:t xml:space="preserve">Community </w:t>
      </w:r>
      <w:r w:rsidR="00CD6DDE">
        <w:rPr>
          <w:rFonts w:ascii="Times New Roman" w:hAnsi="Times New Roman"/>
        </w:rPr>
        <w:t>Development Committee</w:t>
      </w:r>
      <w:r w:rsidR="008833A5" w:rsidRPr="007556D9">
        <w:rPr>
          <w:rFonts w:ascii="Times New Roman" w:hAnsi="Times New Roman"/>
        </w:rPr>
        <w:t xml:space="preserve"> </w:t>
      </w:r>
      <w:r w:rsidR="008833A5">
        <w:rPr>
          <w:rFonts w:ascii="Times New Roman" w:hAnsi="Times New Roman"/>
        </w:rPr>
        <w:t xml:space="preserve">is below and </w:t>
      </w:r>
      <w:r w:rsidR="00CD6DDE">
        <w:rPr>
          <w:rFonts w:ascii="Times New Roman" w:hAnsi="Times New Roman"/>
        </w:rPr>
        <w:t>is</w:t>
      </w:r>
      <w:r w:rsidR="008833A5">
        <w:rPr>
          <w:rFonts w:ascii="Times New Roman" w:hAnsi="Times New Roman"/>
        </w:rPr>
        <w:t xml:space="preserve"> available on </w:t>
      </w:r>
      <w:r w:rsidR="005D3379">
        <w:rPr>
          <w:rFonts w:ascii="Times New Roman" w:hAnsi="Times New Roman"/>
        </w:rPr>
        <w:t>the website</w:t>
      </w:r>
      <w:r w:rsidR="008833A5">
        <w:rPr>
          <w:rFonts w:ascii="Times New Roman" w:hAnsi="Times New Roman"/>
        </w:rPr>
        <w:t>:</w:t>
      </w:r>
    </w:p>
    <w:p w14:paraId="0E27CDD9" w14:textId="77777777" w:rsidR="005D3379" w:rsidRDefault="00235B30" w:rsidP="00EB0DD0">
      <w:pPr>
        <w:spacing w:before="120"/>
        <w:ind w:left="2160"/>
        <w:rPr>
          <w:rFonts w:ascii="Times New Roman" w:hAnsi="Times New Roman"/>
          <w:b/>
          <w:color w:val="FF0000"/>
        </w:rPr>
      </w:pPr>
      <w:hyperlink r:id="rId13" w:history="1">
        <w:r w:rsidR="004F2975" w:rsidRPr="00985F20">
          <w:rPr>
            <w:rStyle w:val="Hyperlink"/>
            <w:rFonts w:ascii="Times New Roman" w:hAnsi="Times New Roman"/>
            <w:sz w:val="22"/>
            <w:szCs w:val="22"/>
          </w:rPr>
          <w:t>https://bridgtonmaine.org/community-development</w:t>
        </w:r>
        <w:r w:rsidR="004F2975" w:rsidRPr="00985F20">
          <w:rPr>
            <w:rStyle w:val="Hyperlink"/>
          </w:rPr>
          <w:t>/</w:t>
        </w:r>
      </w:hyperlink>
    </w:p>
    <w:p w14:paraId="2810BDE6" w14:textId="6AE08036" w:rsidR="004F2975" w:rsidRPr="007E1CD1" w:rsidRDefault="00235B30" w:rsidP="004F2975">
      <w:pPr>
        <w:spacing w:before="120"/>
        <w:ind w:left="2160"/>
        <w:rPr>
          <w:rFonts w:ascii="Times New Roman" w:hAnsi="Times New Roman"/>
          <w:b/>
          <w:color w:val="FF0000"/>
        </w:rPr>
      </w:pPr>
      <w:r>
        <w:rPr>
          <w:rFonts w:ascii="Times New Roman" w:hAnsi="Times New Roman"/>
          <w:b/>
          <w:color w:val="FF0000"/>
        </w:rPr>
        <w:t>December 05, 2019</w:t>
      </w:r>
      <w:r w:rsidR="004F2975" w:rsidRPr="007E1CD1">
        <w:rPr>
          <w:rFonts w:ascii="Times New Roman" w:hAnsi="Times New Roman"/>
          <w:b/>
          <w:color w:val="FF0000"/>
        </w:rPr>
        <w:tab/>
      </w:r>
      <w:r w:rsidR="004F2975" w:rsidRPr="007E1CD1">
        <w:rPr>
          <w:rFonts w:ascii="Times New Roman" w:hAnsi="Times New Roman"/>
          <w:b/>
          <w:color w:val="FF0000"/>
        </w:rPr>
        <w:tab/>
        <w:t>Applications are available</w:t>
      </w:r>
    </w:p>
    <w:p w14:paraId="2551DFA5" w14:textId="77777777" w:rsidR="004F2975" w:rsidRDefault="004F2975" w:rsidP="004F2975">
      <w:pPr>
        <w:spacing w:before="80"/>
        <w:ind w:left="1800" w:firstLine="360"/>
        <w:rPr>
          <w:rFonts w:ascii="Times New Roman" w:hAnsi="Times New Roman"/>
          <w:b/>
          <w:color w:val="FF0000"/>
        </w:rPr>
      </w:pPr>
      <w:r>
        <w:rPr>
          <w:rFonts w:ascii="Times New Roman" w:hAnsi="Times New Roman"/>
          <w:b/>
          <w:color w:val="FF0000"/>
        </w:rPr>
        <w:t>December 18, 2019          Mandatory Workshop</w:t>
      </w:r>
    </w:p>
    <w:p w14:paraId="50FD9488" w14:textId="77777777" w:rsidR="004F2975" w:rsidRPr="007E1CD1" w:rsidRDefault="004F2975" w:rsidP="004F2975">
      <w:pPr>
        <w:spacing w:before="80"/>
        <w:ind w:left="1800" w:firstLine="360"/>
        <w:rPr>
          <w:rFonts w:ascii="Times New Roman" w:hAnsi="Times New Roman"/>
          <w:b/>
          <w:color w:val="FF0000"/>
        </w:rPr>
      </w:pPr>
      <w:r w:rsidRPr="007E1CD1">
        <w:rPr>
          <w:rFonts w:ascii="Times New Roman" w:hAnsi="Times New Roman"/>
          <w:b/>
          <w:color w:val="FF0000"/>
        </w:rPr>
        <w:t xml:space="preserve">January </w:t>
      </w:r>
      <w:r>
        <w:rPr>
          <w:rFonts w:ascii="Times New Roman" w:hAnsi="Times New Roman"/>
          <w:b/>
          <w:color w:val="FF0000"/>
        </w:rPr>
        <w:t>20, 2021</w:t>
      </w:r>
      <w:r w:rsidRPr="007E1CD1">
        <w:rPr>
          <w:rFonts w:ascii="Times New Roman" w:hAnsi="Times New Roman"/>
          <w:b/>
          <w:color w:val="FF0000"/>
        </w:rPr>
        <w:tab/>
      </w:r>
      <w:r w:rsidRPr="007E1CD1">
        <w:rPr>
          <w:rFonts w:ascii="Times New Roman" w:hAnsi="Times New Roman"/>
          <w:b/>
          <w:color w:val="FF0000"/>
        </w:rPr>
        <w:tab/>
      </w:r>
      <w:r w:rsidRPr="007E1CD1">
        <w:rPr>
          <w:rFonts w:ascii="Times New Roman" w:hAnsi="Times New Roman"/>
          <w:b/>
          <w:color w:val="FF0000"/>
        </w:rPr>
        <w:tab/>
        <w:t>Applications DUE by 4:00PM</w:t>
      </w:r>
    </w:p>
    <w:p w14:paraId="2B380C36" w14:textId="77777777" w:rsidR="004F2975" w:rsidRPr="007E1CD1" w:rsidRDefault="004F2975" w:rsidP="004F2975">
      <w:pPr>
        <w:spacing w:before="80"/>
        <w:ind w:left="1800" w:firstLine="360"/>
        <w:rPr>
          <w:rFonts w:ascii="Times New Roman" w:hAnsi="Times New Roman"/>
        </w:rPr>
      </w:pPr>
      <w:r w:rsidRPr="007E1CD1">
        <w:rPr>
          <w:rFonts w:ascii="Times New Roman" w:hAnsi="Times New Roman"/>
        </w:rPr>
        <w:t xml:space="preserve">Jan 2020- </w:t>
      </w:r>
      <w:r>
        <w:rPr>
          <w:rFonts w:ascii="Times New Roman" w:hAnsi="Times New Roman"/>
        </w:rPr>
        <w:t>Feb</w:t>
      </w:r>
      <w:r w:rsidRPr="007E1CD1">
        <w:rPr>
          <w:rFonts w:ascii="Times New Roman" w:hAnsi="Times New Roman"/>
        </w:rPr>
        <w:t xml:space="preserve"> 2020,</w:t>
      </w:r>
      <w:r w:rsidRPr="007E1CD1">
        <w:rPr>
          <w:rFonts w:ascii="Times New Roman" w:hAnsi="Times New Roman"/>
        </w:rPr>
        <w:tab/>
      </w:r>
      <w:r w:rsidRPr="007E1CD1">
        <w:rPr>
          <w:rFonts w:ascii="Times New Roman" w:hAnsi="Times New Roman"/>
        </w:rPr>
        <w:tab/>
        <w:t>Community Development Committee</w:t>
      </w:r>
    </w:p>
    <w:p w14:paraId="20392F30" w14:textId="77777777" w:rsidR="004F2975" w:rsidRPr="007E1CD1" w:rsidRDefault="004F2975" w:rsidP="004F2975">
      <w:pPr>
        <w:spacing w:before="80"/>
        <w:ind w:left="1800" w:firstLine="360"/>
        <w:rPr>
          <w:rFonts w:ascii="Times New Roman" w:hAnsi="Times New Roman"/>
        </w:rPr>
      </w:pP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t xml:space="preserve"> (CDC) reviews &amp; scores all </w:t>
      </w:r>
      <w:r>
        <w:rPr>
          <w:rFonts w:ascii="Times New Roman" w:hAnsi="Times New Roman"/>
        </w:rPr>
        <w:t>ap</w:t>
      </w:r>
      <w:r w:rsidRPr="007E1CD1">
        <w:rPr>
          <w:rFonts w:ascii="Times New Roman" w:hAnsi="Times New Roman"/>
        </w:rPr>
        <w:t>plications</w:t>
      </w:r>
    </w:p>
    <w:p w14:paraId="4CD4076C" w14:textId="77777777" w:rsidR="004F2975" w:rsidRDefault="004F2975" w:rsidP="004F2975">
      <w:pPr>
        <w:spacing w:before="80"/>
        <w:ind w:left="4680" w:hanging="2520"/>
        <w:rPr>
          <w:rFonts w:ascii="Times New Roman" w:hAnsi="Times New Roman"/>
        </w:rPr>
      </w:pPr>
      <w:r w:rsidRPr="00C943AE">
        <w:rPr>
          <w:rFonts w:ascii="Times New Roman" w:hAnsi="Times New Roman"/>
          <w:color w:val="FF0000"/>
        </w:rPr>
        <w:t xml:space="preserve">February </w:t>
      </w:r>
      <w:r w:rsidR="00E2670E">
        <w:rPr>
          <w:rFonts w:ascii="Times New Roman" w:hAnsi="Times New Roman"/>
          <w:color w:val="FF0000"/>
        </w:rPr>
        <w:t>12</w:t>
      </w:r>
      <w:r w:rsidRPr="00C943AE">
        <w:rPr>
          <w:rFonts w:ascii="Times New Roman" w:hAnsi="Times New Roman"/>
          <w:color w:val="FF0000"/>
        </w:rPr>
        <w:t>, 2020</w:t>
      </w:r>
      <w:r>
        <w:rPr>
          <w:rFonts w:ascii="Times New Roman" w:hAnsi="Times New Roman"/>
        </w:rPr>
        <w:tab/>
      </w:r>
      <w:r w:rsidRPr="00C943AE">
        <w:rPr>
          <w:rFonts w:ascii="Times New Roman" w:hAnsi="Times New Roman"/>
          <w:color w:val="FF0000"/>
        </w:rPr>
        <w:t xml:space="preserve">Open Mic </w:t>
      </w:r>
      <w:r w:rsidR="00E2670E">
        <w:rPr>
          <w:rFonts w:ascii="Times New Roman" w:hAnsi="Times New Roman"/>
          <w:color w:val="FF0000"/>
        </w:rPr>
        <w:t>at 10AM</w:t>
      </w:r>
    </w:p>
    <w:p w14:paraId="7D2DA2E8" w14:textId="77777777" w:rsidR="004F2975" w:rsidRPr="007E1CD1" w:rsidRDefault="004F2975" w:rsidP="004F2975">
      <w:pPr>
        <w:spacing w:before="80"/>
        <w:ind w:left="4680" w:hanging="2520"/>
        <w:rPr>
          <w:rFonts w:ascii="Times New Roman" w:hAnsi="Times New Roman"/>
        </w:rPr>
      </w:pPr>
      <w:r>
        <w:rPr>
          <w:rFonts w:ascii="Times New Roman" w:hAnsi="Times New Roman"/>
        </w:rPr>
        <w:t xml:space="preserve">February </w:t>
      </w:r>
      <w:r w:rsidR="00E2670E">
        <w:rPr>
          <w:rFonts w:ascii="Times New Roman" w:hAnsi="Times New Roman"/>
        </w:rPr>
        <w:t>26</w:t>
      </w:r>
      <w:r>
        <w:rPr>
          <w:rFonts w:ascii="Times New Roman" w:hAnsi="Times New Roman"/>
        </w:rPr>
        <w:t>,</w:t>
      </w:r>
      <w:r w:rsidRPr="007E1CD1">
        <w:rPr>
          <w:rFonts w:ascii="Times New Roman" w:hAnsi="Times New Roman"/>
        </w:rPr>
        <w:t xml:space="preserve"> </w:t>
      </w:r>
      <w:r>
        <w:rPr>
          <w:rFonts w:ascii="Times New Roman" w:hAnsi="Times New Roman"/>
        </w:rPr>
        <w:t>2020</w:t>
      </w:r>
      <w:r w:rsidRPr="007E1CD1">
        <w:rPr>
          <w:rFonts w:ascii="Times New Roman" w:hAnsi="Times New Roman"/>
        </w:rPr>
        <w:tab/>
        <w:t xml:space="preserve">CDAC recommends funding allocations  </w:t>
      </w:r>
    </w:p>
    <w:p w14:paraId="5ACF94F7" w14:textId="77777777" w:rsidR="004F2975" w:rsidRDefault="004F2975" w:rsidP="004F2975">
      <w:pPr>
        <w:spacing w:before="80"/>
        <w:ind w:left="1800" w:firstLine="360"/>
        <w:rPr>
          <w:rFonts w:ascii="Times New Roman" w:hAnsi="Times New Roman"/>
        </w:rPr>
      </w:pPr>
      <w:r w:rsidRPr="007E1CD1">
        <w:rPr>
          <w:rFonts w:ascii="Times New Roman" w:hAnsi="Times New Roman"/>
        </w:rPr>
        <w:t>March</w:t>
      </w:r>
      <w:r>
        <w:rPr>
          <w:rFonts w:ascii="Times New Roman" w:hAnsi="Times New Roman"/>
        </w:rPr>
        <w:t xml:space="preserve"> 10, 2020</w:t>
      </w:r>
      <w:r w:rsidRPr="007E1CD1">
        <w:rPr>
          <w:rFonts w:ascii="Times New Roman" w:hAnsi="Times New Roman"/>
        </w:rPr>
        <w:tab/>
      </w:r>
      <w:r w:rsidRPr="007E1CD1">
        <w:rPr>
          <w:rFonts w:ascii="Times New Roman" w:hAnsi="Times New Roman"/>
        </w:rPr>
        <w:tab/>
      </w:r>
      <w:r w:rsidRPr="007E1CD1">
        <w:rPr>
          <w:rFonts w:ascii="Times New Roman" w:hAnsi="Times New Roman"/>
        </w:rPr>
        <w:tab/>
      </w:r>
      <w:r>
        <w:rPr>
          <w:rFonts w:ascii="Times New Roman" w:hAnsi="Times New Roman"/>
        </w:rPr>
        <w:t>BOS reviews recommendations</w:t>
      </w:r>
      <w:r w:rsidRPr="007E1CD1">
        <w:rPr>
          <w:rFonts w:ascii="Times New Roman" w:hAnsi="Times New Roman"/>
        </w:rPr>
        <w:t>.</w:t>
      </w:r>
    </w:p>
    <w:p w14:paraId="6892BD24" w14:textId="77777777" w:rsidR="004F2975" w:rsidRDefault="004F2975" w:rsidP="004F2975">
      <w:pPr>
        <w:spacing w:before="80"/>
        <w:ind w:left="1800" w:firstLine="360"/>
        <w:rPr>
          <w:rFonts w:ascii="Times New Roman" w:hAnsi="Times New Roman"/>
        </w:rPr>
      </w:pPr>
      <w:r>
        <w:rPr>
          <w:rFonts w:ascii="Times New Roman" w:hAnsi="Times New Roman"/>
        </w:rPr>
        <w:t xml:space="preserve">March 24, 2020                 BOS provides final approval    </w:t>
      </w:r>
    </w:p>
    <w:p w14:paraId="606F001E" w14:textId="77777777" w:rsidR="004F2975" w:rsidRDefault="004F2975" w:rsidP="004F2975">
      <w:pPr>
        <w:spacing w:before="80"/>
        <w:ind w:left="1800" w:firstLine="360"/>
        <w:rPr>
          <w:rFonts w:ascii="Times New Roman" w:hAnsi="Times New Roman"/>
        </w:rPr>
      </w:pPr>
      <w:r w:rsidRPr="007E1CD1">
        <w:rPr>
          <w:rFonts w:ascii="Times New Roman" w:hAnsi="Times New Roman"/>
        </w:rPr>
        <w:t xml:space="preserve">April </w:t>
      </w:r>
      <w:r>
        <w:rPr>
          <w:rFonts w:ascii="Times New Roman" w:hAnsi="Times New Roman"/>
        </w:rPr>
        <w:t xml:space="preserve">13, 2020 </w:t>
      </w:r>
      <w:r>
        <w:rPr>
          <w:rFonts w:ascii="Times New Roman" w:hAnsi="Times New Roman"/>
        </w:rPr>
        <w:tab/>
      </w:r>
      <w:r w:rsidRPr="007E1CD1">
        <w:rPr>
          <w:rFonts w:ascii="Times New Roman" w:hAnsi="Times New Roman"/>
        </w:rPr>
        <w:tab/>
      </w:r>
      <w:r w:rsidRPr="007E1CD1">
        <w:rPr>
          <w:rFonts w:ascii="Times New Roman" w:hAnsi="Times New Roman"/>
        </w:rPr>
        <w:tab/>
        <w:t xml:space="preserve">County Commissioner </w:t>
      </w:r>
      <w:r>
        <w:rPr>
          <w:rFonts w:ascii="Times New Roman" w:hAnsi="Times New Roman"/>
        </w:rPr>
        <w:t>Public Hearing</w:t>
      </w:r>
    </w:p>
    <w:p w14:paraId="1D646A46" w14:textId="77777777" w:rsidR="004F2975" w:rsidRDefault="004F2975" w:rsidP="004F2975">
      <w:pPr>
        <w:spacing w:before="80"/>
        <w:ind w:left="1800" w:firstLine="360"/>
        <w:rPr>
          <w:rFonts w:ascii="Times New Roman" w:hAnsi="Times New Roman"/>
        </w:rPr>
      </w:pPr>
      <w:r>
        <w:rPr>
          <w:rFonts w:ascii="Times New Roman" w:hAnsi="Times New Roman"/>
        </w:rPr>
        <w:t xml:space="preserve">May 11, 2020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County Commissioners Approval</w:t>
      </w:r>
    </w:p>
    <w:p w14:paraId="304DBE12" w14:textId="77777777" w:rsidR="00EB0DD0" w:rsidRDefault="004F2975" w:rsidP="004F2975">
      <w:pPr>
        <w:spacing w:before="80"/>
        <w:ind w:left="720" w:firstLine="360"/>
        <w:jc w:val="both"/>
        <w:rPr>
          <w:rFonts w:ascii="Times New Roman" w:hAnsi="Times New Roman"/>
          <w:b/>
          <w:color w:val="FF0000"/>
        </w:rPr>
      </w:pPr>
      <w:r>
        <w:rPr>
          <w:rFonts w:ascii="Times New Roman" w:hAnsi="Times New Roman"/>
        </w:rPr>
        <w:t xml:space="preserve">   </w:t>
      </w:r>
      <w:r>
        <w:rPr>
          <w:rFonts w:ascii="Times New Roman" w:hAnsi="Times New Roman"/>
        </w:rPr>
        <w:tab/>
      </w:r>
      <w:r w:rsidRPr="007E1CD1">
        <w:rPr>
          <w:rFonts w:ascii="Times New Roman" w:hAnsi="Times New Roman"/>
        </w:rPr>
        <w:tab/>
      </w:r>
      <w:r>
        <w:rPr>
          <w:rFonts w:ascii="Times New Roman" w:hAnsi="Times New Roman"/>
        </w:rPr>
        <w:tab/>
      </w:r>
      <w:r w:rsidRPr="007E1CD1">
        <w:rPr>
          <w:rFonts w:ascii="Times New Roman" w:hAnsi="Times New Roman"/>
        </w:rPr>
        <w:t>May 15</w:t>
      </w:r>
      <w:r>
        <w:rPr>
          <w:rFonts w:ascii="Times New Roman" w:hAnsi="Times New Roman"/>
        </w:rPr>
        <w:t>, 2020</w:t>
      </w:r>
      <w:r w:rsidRPr="007E1CD1">
        <w:rPr>
          <w:rFonts w:ascii="Times New Roman" w:hAnsi="Times New Roman"/>
        </w:rPr>
        <w:tab/>
      </w:r>
      <w:r w:rsidRPr="007E1CD1">
        <w:rPr>
          <w:rFonts w:ascii="Times New Roman" w:hAnsi="Times New Roman"/>
        </w:rPr>
        <w:tab/>
      </w:r>
      <w:r w:rsidRPr="007E1CD1">
        <w:rPr>
          <w:rFonts w:ascii="Times New Roman" w:hAnsi="Times New Roman"/>
        </w:rPr>
        <w:tab/>
      </w:r>
      <w:r>
        <w:rPr>
          <w:rFonts w:ascii="Times New Roman" w:hAnsi="Times New Roman"/>
        </w:rPr>
        <w:t xml:space="preserve">      Submission of </w:t>
      </w:r>
      <w:r w:rsidRPr="007E1CD1">
        <w:rPr>
          <w:rFonts w:ascii="Times New Roman" w:hAnsi="Times New Roman"/>
        </w:rPr>
        <w:t>Annual Action Plan to HUD</w:t>
      </w:r>
    </w:p>
    <w:p w14:paraId="31818CAF" w14:textId="77777777" w:rsidR="00EB0DD0" w:rsidRDefault="00EB0DD0" w:rsidP="00EB0DD0">
      <w:pPr>
        <w:spacing w:before="120"/>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51FEEEBD" w14:textId="77777777" w:rsidR="00EB0DD0" w:rsidRDefault="00EB0DD0" w:rsidP="00EB0DD0">
      <w:pPr>
        <w:ind w:left="720"/>
        <w:jc w:val="both"/>
        <w:rPr>
          <w:rFonts w:ascii="Times New Roman" w:hAnsi="Times New Roman"/>
        </w:rPr>
      </w:pPr>
    </w:p>
    <w:p w14:paraId="3C19A858" w14:textId="77777777" w:rsidR="00EB0DD0" w:rsidRPr="000B5FCD" w:rsidRDefault="00EB0DD0" w:rsidP="00EB0DD0">
      <w:pPr>
        <w:ind w:left="720"/>
        <w:jc w:val="both"/>
        <w:rPr>
          <w:rFonts w:ascii="Times New Roman" w:hAnsi="Times New Roman"/>
        </w:rPr>
      </w:pPr>
      <w:r>
        <w:rPr>
          <w:rFonts w:ascii="Times New Roman" w:hAnsi="Times New Roman"/>
        </w:rPr>
        <w:tab/>
      </w:r>
      <w:r w:rsidRPr="000B5FCD">
        <w:rPr>
          <w:rFonts w:ascii="Times New Roman" w:hAnsi="Times New Roman"/>
        </w:rPr>
        <w:t xml:space="preserve">Applications will be rated and ranked on the basis of their responses to the application </w:t>
      </w:r>
      <w:r>
        <w:rPr>
          <w:rFonts w:ascii="Times New Roman" w:hAnsi="Times New Roman"/>
        </w:rPr>
        <w:t xml:space="preserve"> </w:t>
      </w:r>
      <w:r>
        <w:rPr>
          <w:rFonts w:ascii="Times New Roman" w:hAnsi="Times New Roman"/>
        </w:rPr>
        <w:tab/>
      </w:r>
      <w:r w:rsidRPr="000B5FCD">
        <w:rPr>
          <w:rFonts w:ascii="Times New Roman" w:hAnsi="Times New Roman"/>
        </w:rPr>
        <w:t>elements.</w:t>
      </w:r>
    </w:p>
    <w:p w14:paraId="3F5C1016" w14:textId="77777777" w:rsidR="00EB0DD0" w:rsidRPr="000B5FCD" w:rsidRDefault="00EB0DD0" w:rsidP="00EB0DD0">
      <w:pPr>
        <w:ind w:left="720"/>
        <w:jc w:val="both"/>
        <w:rPr>
          <w:rFonts w:ascii="Times New Roman" w:hAnsi="Times New Roman"/>
        </w:rPr>
      </w:pPr>
    </w:p>
    <w:p w14:paraId="49E1E6D8"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Project Descr</w:t>
      </w:r>
      <w:r w:rsidR="00631352">
        <w:rPr>
          <w:rFonts w:ascii="Times New Roman" w:hAnsi="Times New Roman"/>
        </w:rPr>
        <w:t>iption………………………………………………………...10</w:t>
      </w:r>
      <w:r w:rsidRPr="00EA434C">
        <w:rPr>
          <w:rFonts w:ascii="Times New Roman" w:hAnsi="Times New Roman"/>
        </w:rPr>
        <w:t xml:space="preserve"> points</w:t>
      </w:r>
    </w:p>
    <w:p w14:paraId="7A61D7EA"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Need for the project…………………………………………………..……20 points</w:t>
      </w:r>
    </w:p>
    <w:p w14:paraId="16A517FB"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Project management…………………………………………………......</w:t>
      </w:r>
      <w:r w:rsidR="008302FE">
        <w:rPr>
          <w:rFonts w:ascii="Times New Roman" w:hAnsi="Times New Roman"/>
        </w:rPr>
        <w:t>..</w:t>
      </w:r>
      <w:r w:rsidRPr="00EA434C">
        <w:rPr>
          <w:rFonts w:ascii="Times New Roman" w:hAnsi="Times New Roman"/>
        </w:rPr>
        <w:t>.10 points</w:t>
      </w:r>
    </w:p>
    <w:p w14:paraId="5695C848"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Readiness to proceed………………………………………………….…</w:t>
      </w:r>
      <w:r w:rsidR="008302FE">
        <w:rPr>
          <w:rFonts w:ascii="Times New Roman" w:hAnsi="Times New Roman"/>
        </w:rPr>
        <w:t>..</w:t>
      </w:r>
      <w:r w:rsidRPr="00EA434C">
        <w:rPr>
          <w:rFonts w:ascii="Times New Roman" w:hAnsi="Times New Roman"/>
        </w:rPr>
        <w:t>.20 points</w:t>
      </w:r>
    </w:p>
    <w:p w14:paraId="4B3152AA"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Project budget…………………………………………………................</w:t>
      </w:r>
      <w:r w:rsidR="00631352">
        <w:rPr>
          <w:rFonts w:ascii="Times New Roman" w:hAnsi="Times New Roman"/>
        </w:rPr>
        <w:t>...10</w:t>
      </w:r>
      <w:r w:rsidRPr="00EA434C">
        <w:rPr>
          <w:rFonts w:ascii="Times New Roman" w:hAnsi="Times New Roman"/>
        </w:rPr>
        <w:t xml:space="preserve"> points</w:t>
      </w:r>
    </w:p>
    <w:p w14:paraId="3E3D1BCD"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Implementation schedule…………………………………….....................</w:t>
      </w:r>
      <w:r w:rsidR="008302FE">
        <w:rPr>
          <w:rFonts w:ascii="Times New Roman" w:hAnsi="Times New Roman"/>
        </w:rPr>
        <w:t>...</w:t>
      </w:r>
      <w:r w:rsidRPr="00EA434C">
        <w:rPr>
          <w:rFonts w:ascii="Times New Roman" w:hAnsi="Times New Roman"/>
        </w:rPr>
        <w:t>5 points</w:t>
      </w:r>
    </w:p>
    <w:p w14:paraId="49604B5C" w14:textId="77777777" w:rsidR="00EB0DD0" w:rsidRPr="00EA434C" w:rsidRDefault="00EB0DD0" w:rsidP="00EB0DD0">
      <w:pPr>
        <w:pStyle w:val="ListParagraph"/>
        <w:numPr>
          <w:ilvl w:val="0"/>
          <w:numId w:val="44"/>
        </w:numPr>
        <w:ind w:left="1080"/>
        <w:jc w:val="both"/>
        <w:rPr>
          <w:rFonts w:ascii="Times New Roman" w:hAnsi="Times New Roman"/>
        </w:rPr>
      </w:pPr>
      <w:r w:rsidRPr="00EA434C">
        <w:rPr>
          <w:rFonts w:ascii="Times New Roman" w:hAnsi="Times New Roman"/>
        </w:rPr>
        <w:t>Demonstration of need for CDBG funds</w:t>
      </w:r>
      <w:r w:rsidR="008302FE">
        <w:rPr>
          <w:rFonts w:ascii="Times New Roman" w:hAnsi="Times New Roman"/>
        </w:rPr>
        <w:t>…………………………………..15 points</w:t>
      </w:r>
    </w:p>
    <w:p w14:paraId="0E37D1A1" w14:textId="77777777" w:rsidR="00EB0DD0" w:rsidRPr="000B5FCD" w:rsidRDefault="00EB0DD0" w:rsidP="00EB0DD0">
      <w:pPr>
        <w:pStyle w:val="ListParagraph"/>
        <w:numPr>
          <w:ilvl w:val="0"/>
          <w:numId w:val="44"/>
        </w:numPr>
        <w:ind w:left="1080"/>
        <w:jc w:val="both"/>
        <w:rPr>
          <w:rFonts w:ascii="Times New Roman" w:hAnsi="Times New Roman"/>
          <w:sz w:val="22"/>
          <w:szCs w:val="22"/>
        </w:rPr>
      </w:pPr>
      <w:r w:rsidRPr="00EA434C">
        <w:rPr>
          <w:rFonts w:ascii="Times New Roman" w:hAnsi="Times New Roman"/>
        </w:rPr>
        <w:t>Partnership/Collaboration bonus…………………………................</w:t>
      </w:r>
      <w:r w:rsidR="008302FE">
        <w:rPr>
          <w:rFonts w:ascii="Times New Roman" w:hAnsi="Times New Roman"/>
        </w:rPr>
        <w:t>........</w:t>
      </w:r>
      <w:r w:rsidRPr="00EA434C">
        <w:rPr>
          <w:rFonts w:ascii="Times New Roman" w:hAnsi="Times New Roman"/>
        </w:rPr>
        <w:t>..</w:t>
      </w:r>
      <w:r w:rsidR="008302FE">
        <w:rPr>
          <w:rFonts w:ascii="Times New Roman" w:hAnsi="Times New Roman"/>
        </w:rPr>
        <w:t>10</w:t>
      </w:r>
      <w:r w:rsidRPr="00EA434C">
        <w:rPr>
          <w:rFonts w:ascii="Times New Roman" w:hAnsi="Times New Roman"/>
        </w:rPr>
        <w:t xml:space="preserve"> points</w:t>
      </w:r>
    </w:p>
    <w:p w14:paraId="0E71D2BA" w14:textId="77777777" w:rsidR="00631352" w:rsidRDefault="00631352" w:rsidP="00CD32B9">
      <w:pPr>
        <w:spacing w:before="240"/>
        <w:ind w:left="360" w:firstLine="360"/>
        <w:jc w:val="both"/>
        <w:rPr>
          <w:rFonts w:ascii="Times New Roman" w:hAnsi="Times New Roman"/>
          <w:b/>
          <w:smallCaps/>
        </w:rPr>
      </w:pPr>
    </w:p>
    <w:p w14:paraId="3FADD6C1" w14:textId="77777777" w:rsidR="00982039" w:rsidRPr="00CD32B9" w:rsidRDefault="002E4077" w:rsidP="00CD32B9">
      <w:pPr>
        <w:spacing w:before="240"/>
        <w:ind w:left="360" w:firstLine="360"/>
        <w:jc w:val="both"/>
        <w:rPr>
          <w:rFonts w:ascii="Times New Roman" w:hAnsi="Times New Roman"/>
          <w:b/>
          <w:smallCaps/>
        </w:rPr>
      </w:pPr>
      <w:r w:rsidRPr="00CD32B9">
        <w:rPr>
          <w:rFonts w:ascii="Times New Roman" w:hAnsi="Times New Roman"/>
          <w:b/>
          <w:smallCaps/>
        </w:rPr>
        <w:t xml:space="preserve">3. </w:t>
      </w:r>
      <w:r w:rsidR="00982039" w:rsidRPr="00CD32B9">
        <w:rPr>
          <w:rFonts w:ascii="Times New Roman" w:hAnsi="Times New Roman"/>
          <w:b/>
          <w:smallCaps/>
        </w:rPr>
        <w:t xml:space="preserve"> </w:t>
      </w:r>
      <w:r w:rsidR="00982039" w:rsidRPr="008833A5">
        <w:rPr>
          <w:rFonts w:ascii="Times New Roman" w:hAnsi="Times New Roman"/>
          <w:b/>
          <w:smallCaps/>
        </w:rPr>
        <w:t>Appeals Process on Scoring</w:t>
      </w:r>
    </w:p>
    <w:p w14:paraId="0B1471E6" w14:textId="77777777" w:rsidR="00982039" w:rsidRPr="00982039" w:rsidRDefault="00982039" w:rsidP="00CD32B9">
      <w:pPr>
        <w:spacing w:before="120"/>
        <w:ind w:left="720"/>
        <w:jc w:val="both"/>
        <w:rPr>
          <w:rFonts w:ascii="Times New Roman" w:hAnsi="Times New Roman"/>
        </w:rPr>
      </w:pPr>
      <w:r w:rsidRPr="00982039">
        <w:rPr>
          <w:rFonts w:ascii="Times New Roman" w:hAnsi="Times New Roman"/>
        </w:rPr>
        <w:t xml:space="preserve">An applicant may appeal only the score that it receives.  The appeal must be based on a factual error that was made and that, if corrected, would result in a grant award or a higher award.  The appeal must be filed in writing within 10 calendar days of the date upon which the </w:t>
      </w:r>
      <w:r w:rsidR="004E2567">
        <w:rPr>
          <w:rFonts w:ascii="Times New Roman" w:hAnsi="Times New Roman"/>
        </w:rPr>
        <w:t xml:space="preserve">Community Development Advisory </w:t>
      </w:r>
      <w:r w:rsidR="004E2567" w:rsidRPr="00C020BF">
        <w:rPr>
          <w:rFonts w:ascii="Times New Roman" w:hAnsi="Times New Roman"/>
        </w:rPr>
        <w:t xml:space="preserve">Committee </w:t>
      </w:r>
      <w:r w:rsidRPr="00982039">
        <w:rPr>
          <w:rFonts w:ascii="Times New Roman" w:hAnsi="Times New Roman"/>
        </w:rPr>
        <w:t>publishes the scores.  The appeal shall be filed in the:</w:t>
      </w:r>
      <w:r w:rsidR="005E293A">
        <w:rPr>
          <w:rFonts w:ascii="Times New Roman" w:hAnsi="Times New Roman"/>
        </w:rPr>
        <w:t xml:space="preserve"> Office of</w:t>
      </w:r>
      <w:r w:rsidR="009F0D90">
        <w:rPr>
          <w:rFonts w:ascii="Times New Roman" w:hAnsi="Times New Roman"/>
        </w:rPr>
        <w:t xml:space="preserve"> Cumberland County Community Development</w:t>
      </w:r>
      <w:r w:rsidR="005E293A">
        <w:rPr>
          <w:rFonts w:ascii="Times New Roman" w:hAnsi="Times New Roman"/>
        </w:rPr>
        <w:t xml:space="preserve">, </w:t>
      </w:r>
      <w:r w:rsidR="009F0D90">
        <w:rPr>
          <w:rFonts w:ascii="Times New Roman" w:hAnsi="Times New Roman"/>
        </w:rPr>
        <w:t>142 Federal Street</w:t>
      </w:r>
      <w:r w:rsidR="005E293A">
        <w:rPr>
          <w:rFonts w:ascii="Times New Roman" w:hAnsi="Times New Roman"/>
        </w:rPr>
        <w:t>, Portland, ME</w:t>
      </w:r>
      <w:r w:rsidR="009F0D90">
        <w:rPr>
          <w:rFonts w:ascii="Times New Roman" w:hAnsi="Times New Roman"/>
        </w:rPr>
        <w:t>. Attention Kristin Styles</w:t>
      </w:r>
      <w:r w:rsidR="00631352">
        <w:rPr>
          <w:rFonts w:ascii="Times New Roman" w:hAnsi="Times New Roman"/>
        </w:rPr>
        <w:t>, Director</w:t>
      </w:r>
      <w:r w:rsidR="009F0D90">
        <w:rPr>
          <w:rFonts w:ascii="Times New Roman" w:hAnsi="Times New Roman"/>
        </w:rPr>
        <w:t>.</w:t>
      </w:r>
    </w:p>
    <w:p w14:paraId="2A62387B" w14:textId="77777777" w:rsidR="00982039" w:rsidRPr="00982039" w:rsidRDefault="00982039" w:rsidP="00CD32B9">
      <w:pPr>
        <w:spacing w:before="120"/>
        <w:ind w:left="720"/>
        <w:jc w:val="both"/>
        <w:rPr>
          <w:rFonts w:ascii="Times New Roman" w:hAnsi="Times New Roman"/>
        </w:rPr>
      </w:pPr>
      <w:r w:rsidRPr="00982039">
        <w:rPr>
          <w:rFonts w:ascii="Times New Roman" w:hAnsi="Times New Roman"/>
        </w:rPr>
        <w:t xml:space="preserve">The appeal shall identify the specific factual error or errors that are alleged and be accompanied by documentation that supports the allegation.  If the </w:t>
      </w:r>
      <w:r w:rsidR="00631352">
        <w:rPr>
          <w:rFonts w:ascii="Times New Roman" w:hAnsi="Times New Roman"/>
        </w:rPr>
        <w:t>County Manger</w:t>
      </w:r>
      <w:r w:rsidRPr="00982039">
        <w:rPr>
          <w:rFonts w:ascii="Times New Roman" w:hAnsi="Times New Roman"/>
        </w:rPr>
        <w:t xml:space="preserve"> or his/her designee determines that, if granted, the appeal would result in a change to the appellant’s application score sufficient to result in a grant award or a higher grant award, the </w:t>
      </w:r>
      <w:r w:rsidR="00BD7F83" w:rsidRPr="00982039">
        <w:rPr>
          <w:rFonts w:ascii="Times New Roman" w:hAnsi="Times New Roman"/>
        </w:rPr>
        <w:t>C</w:t>
      </w:r>
      <w:r w:rsidR="00BD7F83">
        <w:rPr>
          <w:rFonts w:ascii="Times New Roman" w:hAnsi="Times New Roman"/>
        </w:rPr>
        <w:t xml:space="preserve">ounty </w:t>
      </w:r>
      <w:r w:rsidR="00631352">
        <w:rPr>
          <w:rFonts w:ascii="Times New Roman" w:hAnsi="Times New Roman"/>
        </w:rPr>
        <w:t>Manger</w:t>
      </w:r>
      <w:r w:rsidR="00BD7F83" w:rsidRPr="00982039">
        <w:rPr>
          <w:rFonts w:ascii="Times New Roman" w:hAnsi="Times New Roman"/>
        </w:rPr>
        <w:t xml:space="preserve"> </w:t>
      </w:r>
      <w:r w:rsidRPr="00982039">
        <w:rPr>
          <w:rFonts w:ascii="Times New Roman" w:hAnsi="Times New Roman"/>
        </w:rPr>
        <w:t xml:space="preserve">or his/her designee (“Hearing Officer”) shall schedule the matter for a hearing.  The hearing must be held within </w:t>
      </w:r>
      <w:r w:rsidR="00A04F80">
        <w:rPr>
          <w:rFonts w:ascii="Times New Roman" w:hAnsi="Times New Roman"/>
        </w:rPr>
        <w:t>five</w:t>
      </w:r>
      <w:r w:rsidRPr="00982039">
        <w:rPr>
          <w:rFonts w:ascii="Times New Roman" w:hAnsi="Times New Roman"/>
        </w:rPr>
        <w:t xml:space="preserve"> days of the date upon which the appeals period ends.  The Hearing Officer shall issue a written decision within </w:t>
      </w:r>
      <w:r w:rsidR="00A04F80">
        <w:rPr>
          <w:rFonts w:ascii="Times New Roman" w:hAnsi="Times New Roman"/>
        </w:rPr>
        <w:t>three</w:t>
      </w:r>
      <w:r w:rsidRPr="00982039">
        <w:rPr>
          <w:rFonts w:ascii="Times New Roman" w:hAnsi="Times New Roman"/>
        </w:rPr>
        <w:t xml:space="preserve"> days after the completion of the hearing.  The date of the hearing and the date by which the written decision must issue may be extended by agreement between the appellant and the </w:t>
      </w:r>
      <w:r w:rsidR="00012AB4">
        <w:rPr>
          <w:rFonts w:ascii="Times New Roman" w:hAnsi="Times New Roman"/>
        </w:rPr>
        <w:t>Town</w:t>
      </w:r>
      <w:r w:rsidRPr="00982039">
        <w:rPr>
          <w:rFonts w:ascii="Times New Roman" w:hAnsi="Times New Roman"/>
        </w:rPr>
        <w:t>.</w:t>
      </w:r>
    </w:p>
    <w:p w14:paraId="151D9BCE" w14:textId="77777777" w:rsidR="00982039" w:rsidRPr="00982039" w:rsidRDefault="00982039" w:rsidP="00CD32B9">
      <w:pPr>
        <w:spacing w:before="120"/>
        <w:ind w:left="720"/>
        <w:jc w:val="both"/>
        <w:rPr>
          <w:rFonts w:ascii="Times New Roman" w:hAnsi="Times New Roman"/>
        </w:rPr>
      </w:pPr>
      <w:r w:rsidRPr="00982039">
        <w:rPr>
          <w:rFonts w:ascii="Times New Roman" w:hAnsi="Times New Roman"/>
        </w:rPr>
        <w:t xml:space="preserve">If an appeal is granted, the Hearing Officer’s decision shall state the additional points awarded to the applicant and be transmitted to the </w:t>
      </w:r>
      <w:r w:rsidR="00CB1B9F">
        <w:rPr>
          <w:rFonts w:ascii="Times New Roman" w:hAnsi="Times New Roman"/>
        </w:rPr>
        <w:t xml:space="preserve">Community Development Advisory </w:t>
      </w:r>
      <w:r w:rsidR="00CB1B9F" w:rsidRPr="00C020BF">
        <w:rPr>
          <w:rFonts w:ascii="Times New Roman" w:hAnsi="Times New Roman"/>
        </w:rPr>
        <w:t xml:space="preserve">Committee </w:t>
      </w:r>
      <w:r w:rsidRPr="00982039">
        <w:rPr>
          <w:rFonts w:ascii="Times New Roman" w:hAnsi="Times New Roman"/>
        </w:rPr>
        <w:t>within 3 days after the completion of the hearing with instructions to make the appropriate adjustments in the CDBG allocations that result from the scoring change.</w:t>
      </w:r>
    </w:p>
    <w:p w14:paraId="2BEEEE80" w14:textId="77777777" w:rsidR="00982039" w:rsidRPr="00982039" w:rsidRDefault="00982039" w:rsidP="00CD32B9">
      <w:pPr>
        <w:spacing w:before="120"/>
        <w:ind w:left="720"/>
        <w:jc w:val="both"/>
        <w:rPr>
          <w:rFonts w:ascii="Times New Roman" w:hAnsi="Times New Roman"/>
        </w:rPr>
      </w:pPr>
      <w:r w:rsidRPr="00982039">
        <w:rPr>
          <w:rFonts w:ascii="Times New Roman" w:hAnsi="Times New Roman"/>
        </w:rPr>
        <w:t xml:space="preserve">The </w:t>
      </w:r>
      <w:r w:rsidR="00CB1B9F">
        <w:rPr>
          <w:rFonts w:ascii="Times New Roman" w:hAnsi="Times New Roman"/>
        </w:rPr>
        <w:t xml:space="preserve">Community Development Advisory </w:t>
      </w:r>
      <w:r w:rsidR="00CB1B9F" w:rsidRPr="00C020BF">
        <w:rPr>
          <w:rFonts w:ascii="Times New Roman" w:hAnsi="Times New Roman"/>
        </w:rPr>
        <w:t xml:space="preserve">Committee </w:t>
      </w:r>
      <w:r w:rsidRPr="00982039">
        <w:rPr>
          <w:rFonts w:ascii="Times New Roman" w:hAnsi="Times New Roman"/>
        </w:rPr>
        <w:t>shall not be required to meet to make any final adjustments to its allocation grant awards recommendations until all appeals have been decided.</w:t>
      </w:r>
    </w:p>
    <w:p w14:paraId="084074FA" w14:textId="77777777" w:rsidR="00055DCC" w:rsidRPr="00622391" w:rsidRDefault="00E607D9" w:rsidP="00CD32B9">
      <w:pPr>
        <w:spacing w:before="240"/>
        <w:ind w:firstLine="360"/>
        <w:jc w:val="both"/>
        <w:rPr>
          <w:rFonts w:ascii="Times New Roman" w:hAnsi="Times New Roman"/>
          <w:b/>
        </w:rPr>
      </w:pPr>
      <w:r>
        <w:rPr>
          <w:rFonts w:ascii="Times New Roman" w:hAnsi="Times New Roman"/>
          <w:b/>
        </w:rPr>
        <w:t>G</w:t>
      </w:r>
      <w:r w:rsidR="00055DCC" w:rsidRPr="00622391">
        <w:rPr>
          <w:rFonts w:ascii="Times New Roman" w:hAnsi="Times New Roman"/>
          <w:b/>
        </w:rPr>
        <w:t>.</w:t>
      </w:r>
      <w:r w:rsidR="00055DCC" w:rsidRPr="00622391">
        <w:rPr>
          <w:rFonts w:ascii="Times New Roman" w:hAnsi="Times New Roman"/>
          <w:b/>
        </w:rPr>
        <w:tab/>
        <w:t>RESERVATION OF RIGHTS</w:t>
      </w:r>
    </w:p>
    <w:p w14:paraId="2BD45172" w14:textId="77777777"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012AB4">
        <w:rPr>
          <w:rFonts w:ascii="Times New Roman" w:hAnsi="Times New Roman"/>
        </w:rPr>
        <w:t>Town of Bridgton</w:t>
      </w:r>
      <w:r w:rsidRPr="00FD1757">
        <w:rPr>
          <w:rFonts w:ascii="Times New Roman" w:hAnsi="Times New Roman"/>
        </w:rPr>
        <w:t xml:space="preserve"> reserves the right, at its sole discretion, to award all, a portion, or none of the available </w:t>
      </w:r>
      <w:r>
        <w:rPr>
          <w:rFonts w:ascii="Times New Roman" w:hAnsi="Times New Roman"/>
        </w:rPr>
        <w:t xml:space="preserve">CDBG </w:t>
      </w:r>
      <w:r w:rsidRPr="00FD1757">
        <w:rPr>
          <w:rFonts w:ascii="Times New Roman" w:hAnsi="Times New Roman"/>
        </w:rPr>
        <w:t xml:space="preserve">funding </w:t>
      </w:r>
      <w:r>
        <w:rPr>
          <w:rFonts w:ascii="Times New Roman" w:hAnsi="Times New Roman"/>
        </w:rPr>
        <w:t>for this fiscal year</w:t>
      </w:r>
      <w:r w:rsidRPr="00FD1757">
        <w:rPr>
          <w:rFonts w:ascii="Times New Roman" w:hAnsi="Times New Roman"/>
        </w:rPr>
        <w:t>, a</w:t>
      </w:r>
      <w:r>
        <w:rPr>
          <w:rFonts w:ascii="Times New Roman" w:hAnsi="Times New Roman"/>
        </w:rPr>
        <w:t>nd may</w:t>
      </w:r>
      <w:r w:rsidRPr="00FD1757">
        <w:rPr>
          <w:rFonts w:ascii="Times New Roman" w:hAnsi="Times New Roman"/>
        </w:rPr>
        <w:t xml:space="preserve"> reject any and all proposals based on the quality and</w:t>
      </w:r>
      <w:r>
        <w:rPr>
          <w:rFonts w:ascii="Times New Roman" w:hAnsi="Times New Roman"/>
        </w:rPr>
        <w:t>/or</w:t>
      </w:r>
      <w:r w:rsidRPr="00FD1757">
        <w:rPr>
          <w:rFonts w:ascii="Times New Roman" w:hAnsi="Times New Roman"/>
        </w:rPr>
        <w:t xml:space="preserve"> merits of the proposals, or when it is determined to be in the public interest to do so. Furthermore, the </w:t>
      </w:r>
      <w:r w:rsidR="00012AB4">
        <w:rPr>
          <w:rFonts w:ascii="Times New Roman" w:hAnsi="Times New Roman"/>
        </w:rPr>
        <w:t>Town of Bridgton</w:t>
      </w:r>
      <w:r w:rsidRPr="00FD1757">
        <w:rPr>
          <w:rFonts w:ascii="Times New Roman" w:hAnsi="Times New Roman"/>
        </w:rPr>
        <w:t xml:space="preserve"> may extend deadlines and timeframes, as needed.</w:t>
      </w:r>
    </w:p>
    <w:p w14:paraId="0B4545DA" w14:textId="77777777"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657C9C">
        <w:rPr>
          <w:rFonts w:ascii="Times New Roman" w:hAnsi="Times New Roman"/>
        </w:rPr>
        <w:t xml:space="preserve">Town of Bridgton </w:t>
      </w:r>
      <w:r w:rsidRPr="00FD1757">
        <w:rPr>
          <w:rFonts w:ascii="Times New Roman" w:hAnsi="Times New Roman"/>
        </w:rPr>
        <w:t xml:space="preserve">reserves the right to substantiate any </w:t>
      </w:r>
      <w:r>
        <w:rPr>
          <w:rFonts w:ascii="Times New Roman" w:hAnsi="Times New Roman"/>
        </w:rPr>
        <w:t>applicant’s</w:t>
      </w:r>
      <w:r w:rsidRPr="00FD1757">
        <w:rPr>
          <w:rFonts w:ascii="Times New Roman" w:hAnsi="Times New Roman"/>
        </w:rPr>
        <w:t xml:space="preserve"> qualifications, </w:t>
      </w:r>
      <w:r>
        <w:rPr>
          <w:rFonts w:ascii="Times New Roman" w:hAnsi="Times New Roman"/>
        </w:rPr>
        <w:t xml:space="preserve">financial information, </w:t>
      </w:r>
      <w:r w:rsidRPr="00FD1757">
        <w:rPr>
          <w:rFonts w:ascii="Times New Roman" w:hAnsi="Times New Roman"/>
        </w:rPr>
        <w:t xml:space="preserve">capability to perform, availability, past </w:t>
      </w:r>
      <w:r>
        <w:rPr>
          <w:rFonts w:ascii="Times New Roman" w:hAnsi="Times New Roman"/>
        </w:rPr>
        <w:t xml:space="preserve">CDBG </w:t>
      </w:r>
      <w:r w:rsidRPr="00FD1757">
        <w:rPr>
          <w:rFonts w:ascii="Times New Roman" w:hAnsi="Times New Roman"/>
        </w:rPr>
        <w:t>performance</w:t>
      </w:r>
      <w:r>
        <w:rPr>
          <w:rFonts w:ascii="Times New Roman" w:hAnsi="Times New Roman"/>
        </w:rPr>
        <w:t>,</w:t>
      </w:r>
      <w:r w:rsidRPr="00FD1757">
        <w:rPr>
          <w:rFonts w:ascii="Times New Roman" w:hAnsi="Times New Roman"/>
        </w:rPr>
        <w:t xml:space="preserve"> and to verify that the </w:t>
      </w:r>
      <w:r>
        <w:rPr>
          <w:rFonts w:ascii="Times New Roman" w:hAnsi="Times New Roman"/>
        </w:rPr>
        <w:t xml:space="preserve">applicant </w:t>
      </w:r>
      <w:r w:rsidRPr="00FD1757">
        <w:rPr>
          <w:rFonts w:ascii="Times New Roman" w:hAnsi="Times New Roman"/>
        </w:rPr>
        <w:t xml:space="preserve">is current in its financial obligations to the </w:t>
      </w:r>
      <w:r w:rsidR="00465A4F">
        <w:rPr>
          <w:rFonts w:ascii="Times New Roman" w:hAnsi="Times New Roman"/>
        </w:rPr>
        <w:t>Town</w:t>
      </w:r>
      <w:r w:rsidRPr="00FD1757">
        <w:rPr>
          <w:rFonts w:ascii="Times New Roman" w:hAnsi="Times New Roman"/>
        </w:rPr>
        <w:t>.</w:t>
      </w:r>
    </w:p>
    <w:p w14:paraId="7B9581F3" w14:textId="77777777"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465A4F">
        <w:rPr>
          <w:rFonts w:ascii="Times New Roman" w:hAnsi="Times New Roman"/>
        </w:rPr>
        <w:t xml:space="preserve">Town </w:t>
      </w:r>
      <w:r w:rsidRPr="00FD1757">
        <w:rPr>
          <w:rFonts w:ascii="Times New Roman" w:hAnsi="Times New Roman"/>
        </w:rPr>
        <w:t>of</w:t>
      </w:r>
      <w:r w:rsidR="00465A4F">
        <w:rPr>
          <w:rFonts w:ascii="Times New Roman" w:hAnsi="Times New Roman"/>
        </w:rPr>
        <w:t xml:space="preserve"> Bridgton</w:t>
      </w:r>
      <w:r>
        <w:rPr>
          <w:rFonts w:ascii="Times New Roman" w:hAnsi="Times New Roman"/>
        </w:rPr>
        <w:t xml:space="preserve"> </w:t>
      </w:r>
      <w:r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6E09C5">
        <w:rPr>
          <w:rFonts w:ascii="Times New Roman" w:hAnsi="Times New Roman"/>
        </w:rPr>
        <w:t>Town</w:t>
      </w:r>
      <w:r w:rsidRPr="00FD1757">
        <w:rPr>
          <w:rFonts w:ascii="Times New Roman" w:hAnsi="Times New Roman"/>
        </w:rPr>
        <w:t xml:space="preserve"> to do so.</w:t>
      </w:r>
    </w:p>
    <w:p w14:paraId="31A74B9A" w14:textId="77777777" w:rsidR="00055DCC" w:rsidRPr="00016E43" w:rsidRDefault="00E607D9" w:rsidP="00CD32B9">
      <w:pPr>
        <w:pStyle w:val="Heading2"/>
        <w:ind w:firstLine="360"/>
        <w:rPr>
          <w:rFonts w:ascii="Times New Roman" w:hAnsi="Times New Roman" w:cs="Times New Roman"/>
          <w:i w:val="0"/>
          <w:caps/>
          <w:sz w:val="24"/>
          <w:szCs w:val="24"/>
        </w:rPr>
      </w:pPr>
      <w:r>
        <w:rPr>
          <w:rFonts w:ascii="Times New Roman" w:hAnsi="Times New Roman" w:cs="Times New Roman"/>
          <w:i w:val="0"/>
          <w:caps/>
          <w:sz w:val="24"/>
          <w:szCs w:val="24"/>
        </w:rPr>
        <w:t>H</w:t>
      </w:r>
      <w:r w:rsidR="00055DCC" w:rsidRPr="00016E43">
        <w:rPr>
          <w:rFonts w:ascii="Times New Roman" w:hAnsi="Times New Roman" w:cs="Times New Roman"/>
          <w:i w:val="0"/>
          <w:caps/>
          <w:sz w:val="24"/>
          <w:szCs w:val="24"/>
        </w:rPr>
        <w:t xml:space="preserve">.  Post Award and Sub-Recipient Criteria </w:t>
      </w:r>
    </w:p>
    <w:p w14:paraId="7A0C2464" w14:textId="77777777" w:rsidR="00055DCC" w:rsidRPr="00F1564E" w:rsidRDefault="00055DCC" w:rsidP="00055DCC">
      <w:pPr>
        <w:spacing w:before="120"/>
        <w:ind w:left="720"/>
        <w:jc w:val="both"/>
        <w:rPr>
          <w:rFonts w:ascii="Times New Roman" w:hAnsi="Times New Roman"/>
        </w:rPr>
      </w:pPr>
      <w:r w:rsidRPr="00F1564E">
        <w:rPr>
          <w:rFonts w:ascii="Times New Roman" w:hAnsi="Times New Roman"/>
        </w:rPr>
        <w:t xml:space="preserve">All awards are subject to </w:t>
      </w:r>
      <w:r>
        <w:rPr>
          <w:rFonts w:ascii="Times New Roman" w:hAnsi="Times New Roman"/>
        </w:rPr>
        <w:t xml:space="preserve">the </w:t>
      </w:r>
      <w:r w:rsidR="006E09C5">
        <w:rPr>
          <w:rFonts w:ascii="Times New Roman" w:hAnsi="Times New Roman"/>
        </w:rPr>
        <w:t>Town</w:t>
      </w:r>
      <w:r>
        <w:rPr>
          <w:rFonts w:ascii="Times New Roman" w:hAnsi="Times New Roman"/>
        </w:rPr>
        <w:t xml:space="preserve">’s receipt of its </w:t>
      </w:r>
      <w:r w:rsidRPr="00F1564E">
        <w:rPr>
          <w:rFonts w:ascii="Times New Roman" w:hAnsi="Times New Roman"/>
        </w:rPr>
        <w:t xml:space="preserve">annual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3EDCFB2D" w14:textId="77777777" w:rsidR="00055DCC" w:rsidRDefault="00055DCC" w:rsidP="00055DCC">
      <w:pPr>
        <w:spacing w:before="120"/>
        <w:ind w:left="720"/>
        <w:jc w:val="both"/>
        <w:rPr>
          <w:rFonts w:ascii="Times New Roman" w:hAnsi="Times New Roman"/>
        </w:rPr>
      </w:pPr>
      <w:r w:rsidRPr="00F1564E">
        <w:rPr>
          <w:rFonts w:ascii="Times New Roman" w:hAnsi="Times New Roman"/>
        </w:rPr>
        <w:t xml:space="preserve">The </w:t>
      </w:r>
      <w:r w:rsidR="00A37338">
        <w:rPr>
          <w:rFonts w:ascii="Times New Roman" w:hAnsi="Times New Roman"/>
        </w:rPr>
        <w:t xml:space="preserve">Town of Bridgton </w:t>
      </w:r>
      <w:r w:rsidRPr="00F1564E">
        <w:rPr>
          <w:rFonts w:ascii="Times New Roman" w:hAnsi="Times New Roman"/>
        </w:rPr>
        <w:t xml:space="preserve">is committed to monitoring the performance of grant recipients to ensure that Federal funds are used appropriately </w:t>
      </w:r>
      <w:proofErr w:type="gramStart"/>
      <w:r w:rsidRPr="00F1564E">
        <w:rPr>
          <w:rFonts w:ascii="Times New Roman" w:hAnsi="Times New Roman"/>
        </w:rPr>
        <w:t>and in a manner</w:t>
      </w:r>
      <w:proofErr w:type="gramEnd"/>
      <w:r w:rsidRPr="00F1564E">
        <w:rPr>
          <w:rFonts w:ascii="Times New Roman" w:hAnsi="Times New Roman"/>
        </w:rPr>
        <w:t xml:space="preserve"> to maximize low and moderate income public benefit.  Grant recipients include </w:t>
      </w:r>
      <w:r w:rsidR="00A37338">
        <w:rPr>
          <w:rFonts w:ascii="Times New Roman" w:hAnsi="Times New Roman"/>
        </w:rPr>
        <w:t>Town of Bridgton</w:t>
      </w:r>
      <w:r w:rsidRPr="00F1564E">
        <w:rPr>
          <w:rFonts w:ascii="Times New Roman" w:hAnsi="Times New Roman"/>
        </w:rPr>
        <w:t xml:space="preserve"> departments, divisions, outside </w:t>
      </w:r>
      <w:r>
        <w:rPr>
          <w:rFonts w:ascii="Times New Roman" w:hAnsi="Times New Roman"/>
        </w:rPr>
        <w:t>social</w:t>
      </w:r>
      <w:r w:rsidRPr="00F1564E">
        <w:rPr>
          <w:rFonts w:ascii="Times New Roman" w:hAnsi="Times New Roman"/>
        </w:rPr>
        <w:t xml:space="preserve"> </w:t>
      </w:r>
      <w:r>
        <w:rPr>
          <w:rFonts w:ascii="Times New Roman" w:hAnsi="Times New Roman"/>
        </w:rPr>
        <w:t>service agencies,</w:t>
      </w:r>
      <w:r w:rsidRPr="00F1564E">
        <w:rPr>
          <w:rFonts w:ascii="Times New Roman" w:hAnsi="Times New Roman"/>
        </w:rPr>
        <w:t xml:space="preserve"> non-profit organizations</w:t>
      </w:r>
      <w:r>
        <w:rPr>
          <w:rFonts w:ascii="Times New Roman" w:hAnsi="Times New Roman"/>
        </w:rPr>
        <w:t xml:space="preserve"> and local businesses</w:t>
      </w:r>
      <w:r w:rsidRPr="00F1564E">
        <w:rPr>
          <w:rFonts w:ascii="Times New Roman" w:hAnsi="Times New Roman"/>
        </w:rPr>
        <w:t xml:space="preserve">.  Monitoring each grant recipient ensures that the goals and objectives identified within the </w:t>
      </w:r>
      <w:r w:rsidR="00A37338">
        <w:rPr>
          <w:rFonts w:ascii="Times New Roman" w:hAnsi="Times New Roman"/>
        </w:rPr>
        <w:t>Town of Bridgton</w:t>
      </w:r>
      <w:r w:rsidRPr="00F1564E">
        <w:rPr>
          <w:rFonts w:ascii="Times New Roman" w:hAnsi="Times New Roman"/>
        </w:rPr>
        <w:t xml:space="preserve">’s HUD Action and Consolidated Plan are met. Copies of the monitoring reports are kept in the </w:t>
      </w:r>
      <w:r w:rsidR="00DC2E24">
        <w:rPr>
          <w:rFonts w:ascii="Times New Roman" w:hAnsi="Times New Roman"/>
        </w:rPr>
        <w:t>Community Development</w:t>
      </w:r>
      <w:r>
        <w:rPr>
          <w:rFonts w:ascii="Times New Roman" w:hAnsi="Times New Roman"/>
        </w:rPr>
        <w:t xml:space="preserve"> O</w:t>
      </w:r>
      <w:r w:rsidRPr="00F1564E">
        <w:rPr>
          <w:rFonts w:ascii="Times New Roman" w:hAnsi="Times New Roman"/>
        </w:rPr>
        <w:t>ffice</w:t>
      </w:r>
      <w:r>
        <w:rPr>
          <w:rFonts w:ascii="Times New Roman" w:hAnsi="Times New Roman"/>
        </w:rPr>
        <w:t>.</w:t>
      </w:r>
    </w:p>
    <w:p w14:paraId="3E9CC816" w14:textId="77777777" w:rsidR="00055DCC" w:rsidRDefault="00055DCC" w:rsidP="00055DCC">
      <w:pPr>
        <w:spacing w:before="120"/>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 funds.  The forfeited funds will be then returned to the CDBG program for reallocation. </w:t>
      </w:r>
    </w:p>
    <w:p w14:paraId="1FB4CC8F" w14:textId="77777777" w:rsidR="00055DCC" w:rsidRPr="0091489B" w:rsidRDefault="00055DCC" w:rsidP="00055DCC">
      <w:pPr>
        <w:numPr>
          <w:ilvl w:val="0"/>
          <w:numId w:val="1"/>
        </w:numPr>
        <w:spacing w:before="120"/>
        <w:jc w:val="both"/>
        <w:rPr>
          <w:rFonts w:ascii="Times New Roman" w:hAnsi="Times New Roman"/>
        </w:rPr>
      </w:pPr>
      <w:r w:rsidRPr="0091489B">
        <w:rPr>
          <w:rFonts w:ascii="Times New Roman" w:hAnsi="Times New Roman"/>
        </w:rPr>
        <w:t xml:space="preserve">CDBG recipient shall not incur any costs or obligate any CDBG funding until a release of funds is received from the U.S. Department of Housing and Urban Development by the </w:t>
      </w:r>
      <w:r w:rsidR="00131F09">
        <w:rPr>
          <w:rFonts w:ascii="Times New Roman" w:hAnsi="Times New Roman"/>
        </w:rPr>
        <w:t>Town of Bridgton</w:t>
      </w:r>
      <w:r w:rsidRPr="00742B96">
        <w:rPr>
          <w:rFonts w:ascii="Times New Roman" w:hAnsi="Times New Roman"/>
        </w:rPr>
        <w:t xml:space="preserve"> and a contract between the </w:t>
      </w:r>
      <w:r w:rsidR="00131F09">
        <w:rPr>
          <w:rFonts w:ascii="Times New Roman" w:hAnsi="Times New Roman"/>
        </w:rPr>
        <w:t>Town of Bridgton</w:t>
      </w:r>
      <w:r w:rsidRPr="00742B96">
        <w:rPr>
          <w:rFonts w:ascii="Times New Roman" w:hAnsi="Times New Roman"/>
        </w:rPr>
        <w:t xml:space="preserve"> and the recipient is executed. </w:t>
      </w:r>
      <w:r w:rsidR="00631352">
        <w:rPr>
          <w:rFonts w:ascii="Times New Roman" w:hAnsi="Times New Roman"/>
        </w:rPr>
        <w:t xml:space="preserve">Environmental Review, including </w:t>
      </w:r>
      <w:r w:rsidR="0023204D" w:rsidRPr="00742B96">
        <w:rPr>
          <w:rFonts w:ascii="Times New Roman" w:hAnsi="Times New Roman"/>
        </w:rPr>
        <w:t>historic preservation at the State</w:t>
      </w:r>
      <w:r w:rsidR="00631352">
        <w:rPr>
          <w:rFonts w:ascii="Times New Roman" w:hAnsi="Times New Roman"/>
        </w:rPr>
        <w:t xml:space="preserve"> level,</w:t>
      </w:r>
      <w:r w:rsidR="0023204D" w:rsidRPr="00742B96">
        <w:rPr>
          <w:rFonts w:ascii="Times New Roman" w:hAnsi="Times New Roman"/>
        </w:rPr>
        <w:t xml:space="preserve"> </w:t>
      </w:r>
      <w:r w:rsidR="00631352">
        <w:rPr>
          <w:rFonts w:ascii="Times New Roman" w:hAnsi="Times New Roman"/>
        </w:rPr>
        <w:t>is</w:t>
      </w:r>
      <w:r w:rsidR="0023204D" w:rsidRPr="00742B96">
        <w:rPr>
          <w:rFonts w:ascii="Times New Roman" w:hAnsi="Times New Roman"/>
        </w:rPr>
        <w:t xml:space="preserve"> required before construction jobs can begin. </w:t>
      </w:r>
    </w:p>
    <w:p w14:paraId="7618583F" w14:textId="77777777" w:rsidR="00055DCC" w:rsidRPr="0091489B" w:rsidRDefault="00055DCC" w:rsidP="00055DCC">
      <w:pPr>
        <w:numPr>
          <w:ilvl w:val="0"/>
          <w:numId w:val="1"/>
        </w:numPr>
        <w:spacing w:before="120"/>
        <w:jc w:val="both"/>
        <w:rPr>
          <w:rFonts w:ascii="Times New Roman" w:hAnsi="Times New Roman"/>
        </w:rPr>
      </w:pPr>
      <w:r w:rsidRPr="0091489B">
        <w:rPr>
          <w:rFonts w:ascii="Times New Roman" w:hAnsi="Times New Roman"/>
        </w:rPr>
        <w:t xml:space="preserve">Program years begin when HUD has </w:t>
      </w:r>
      <w:r w:rsidR="0095393A" w:rsidRPr="0091489B">
        <w:rPr>
          <w:rFonts w:ascii="Times New Roman" w:hAnsi="Times New Roman"/>
        </w:rPr>
        <w:t xml:space="preserve">approved </w:t>
      </w:r>
      <w:r w:rsidR="0095393A">
        <w:rPr>
          <w:rFonts w:ascii="Times New Roman" w:hAnsi="Times New Roman"/>
        </w:rPr>
        <w:t xml:space="preserve">the County’s </w:t>
      </w:r>
      <w:r w:rsidRPr="0091489B">
        <w:rPr>
          <w:rFonts w:ascii="Times New Roman" w:hAnsi="Times New Roman"/>
        </w:rPr>
        <w:t xml:space="preserve">Annual Action Plan, projected to be July 1, </w:t>
      </w:r>
      <w:r w:rsidR="003C5C03">
        <w:rPr>
          <w:rFonts w:ascii="Times New Roman" w:hAnsi="Times New Roman"/>
        </w:rPr>
        <w:t>2020</w:t>
      </w:r>
      <w:r w:rsidRPr="0091489B">
        <w:rPr>
          <w:rFonts w:ascii="Times New Roman" w:hAnsi="Times New Roman"/>
        </w:rPr>
        <w:t xml:space="preserve">. </w:t>
      </w:r>
      <w:r w:rsidR="0091489B">
        <w:rPr>
          <w:rFonts w:ascii="Times New Roman" w:hAnsi="Times New Roman"/>
        </w:rPr>
        <w:t>Construction a</w:t>
      </w:r>
      <w:r w:rsidR="00D90CFA" w:rsidRPr="0091489B">
        <w:rPr>
          <w:rFonts w:ascii="Times New Roman" w:hAnsi="Times New Roman"/>
        </w:rPr>
        <w:t xml:space="preserve">ctivities </w:t>
      </w:r>
      <w:r w:rsidR="0004716D" w:rsidRPr="0091489B">
        <w:rPr>
          <w:rFonts w:ascii="Times New Roman" w:hAnsi="Times New Roman"/>
          <w:u w:val="single"/>
        </w:rPr>
        <w:t xml:space="preserve">must </w:t>
      </w:r>
      <w:r w:rsidR="00BF1479" w:rsidRPr="0091489B">
        <w:rPr>
          <w:rFonts w:ascii="Times New Roman" w:hAnsi="Times New Roman"/>
          <w:u w:val="single"/>
        </w:rPr>
        <w:t>begin within</w:t>
      </w:r>
      <w:r w:rsidR="0004716D" w:rsidRPr="0091489B">
        <w:rPr>
          <w:rFonts w:ascii="Times New Roman" w:hAnsi="Times New Roman"/>
          <w:u w:val="single"/>
        </w:rPr>
        <w:t xml:space="preserve"> </w:t>
      </w:r>
      <w:r w:rsidR="002B32F4">
        <w:rPr>
          <w:rFonts w:ascii="Times New Roman" w:hAnsi="Times New Roman"/>
          <w:u w:val="single"/>
        </w:rPr>
        <w:t>six</w:t>
      </w:r>
      <w:r w:rsidR="0004716D" w:rsidRPr="0091489B">
        <w:rPr>
          <w:rFonts w:ascii="Times New Roman" w:hAnsi="Times New Roman"/>
          <w:u w:val="single"/>
        </w:rPr>
        <w:t xml:space="preserve"> months </w:t>
      </w:r>
      <w:r w:rsidR="002B32F4">
        <w:rPr>
          <w:rFonts w:ascii="Times New Roman" w:hAnsi="Times New Roman"/>
          <w:u w:val="single"/>
        </w:rPr>
        <w:t xml:space="preserve">of award </w:t>
      </w:r>
      <w:r w:rsidR="0004716D" w:rsidRPr="0091489B">
        <w:rPr>
          <w:rFonts w:ascii="Times New Roman" w:hAnsi="Times New Roman"/>
          <w:u w:val="single"/>
        </w:rPr>
        <w:t xml:space="preserve">and </w:t>
      </w:r>
      <w:r w:rsidR="00D90CFA" w:rsidRPr="0091489B">
        <w:rPr>
          <w:rFonts w:ascii="Times New Roman" w:hAnsi="Times New Roman"/>
          <w:u w:val="single"/>
        </w:rPr>
        <w:t>complete</w:t>
      </w:r>
      <w:r w:rsidR="0004716D" w:rsidRPr="0091489B">
        <w:rPr>
          <w:rFonts w:ascii="Times New Roman" w:hAnsi="Times New Roman"/>
          <w:u w:val="single"/>
        </w:rPr>
        <w:t xml:space="preserve"> within </w:t>
      </w:r>
      <w:r w:rsidR="00631352">
        <w:rPr>
          <w:rFonts w:ascii="Times New Roman" w:hAnsi="Times New Roman"/>
          <w:u w:val="single"/>
        </w:rPr>
        <w:t>18</w:t>
      </w:r>
      <w:r w:rsidR="00F5303D" w:rsidRPr="0091489B">
        <w:rPr>
          <w:rFonts w:ascii="Times New Roman" w:hAnsi="Times New Roman"/>
          <w:u w:val="single"/>
        </w:rPr>
        <w:t xml:space="preserve"> months</w:t>
      </w:r>
      <w:r w:rsidR="00783373">
        <w:rPr>
          <w:rFonts w:ascii="Times New Roman" w:hAnsi="Times New Roman"/>
        </w:rPr>
        <w:t xml:space="preserve">, ending </w:t>
      </w:r>
      <w:r w:rsidR="00631352">
        <w:rPr>
          <w:rFonts w:ascii="Times New Roman" w:hAnsi="Times New Roman"/>
        </w:rPr>
        <w:t>December 31, 2021</w:t>
      </w:r>
      <w:r w:rsidR="0004716D" w:rsidRPr="0091489B">
        <w:rPr>
          <w:rFonts w:ascii="Times New Roman" w:hAnsi="Times New Roman"/>
        </w:rPr>
        <w:t xml:space="preserve">. </w:t>
      </w:r>
    </w:p>
    <w:p w14:paraId="1EFE61F9" w14:textId="77777777" w:rsidR="00055DCC" w:rsidRPr="00F1564E" w:rsidRDefault="00055DCC" w:rsidP="00055DCC">
      <w:pPr>
        <w:numPr>
          <w:ilvl w:val="0"/>
          <w:numId w:val="1"/>
        </w:numPr>
        <w:spacing w:before="120"/>
        <w:jc w:val="both"/>
        <w:rPr>
          <w:rFonts w:ascii="Times New Roman" w:hAnsi="Times New Roman"/>
        </w:rPr>
      </w:pPr>
      <w:r>
        <w:rPr>
          <w:rFonts w:ascii="Times New Roman" w:hAnsi="Times New Roman"/>
        </w:rPr>
        <w:t>CDBG recipient</w:t>
      </w:r>
      <w:r w:rsidR="00E11B63">
        <w:rPr>
          <w:rFonts w:ascii="Times New Roman" w:hAnsi="Times New Roman"/>
        </w:rPr>
        <w:t>s</w:t>
      </w:r>
      <w:r>
        <w:rPr>
          <w:rFonts w:ascii="Times New Roman" w:hAnsi="Times New Roman"/>
        </w:rPr>
        <w:t xml:space="preserve"> </w:t>
      </w:r>
      <w:r w:rsidRPr="00F1564E">
        <w:rPr>
          <w:rFonts w:ascii="Times New Roman" w:hAnsi="Times New Roman"/>
        </w:rPr>
        <w:t xml:space="preserve">must sign the contract no later than </w:t>
      </w:r>
      <w:r>
        <w:rPr>
          <w:rFonts w:ascii="Times New Roman" w:hAnsi="Times New Roman"/>
        </w:rPr>
        <w:t xml:space="preserve">July 1, </w:t>
      </w:r>
      <w:r w:rsidR="003C5C03">
        <w:rPr>
          <w:rFonts w:ascii="Times New Roman" w:hAnsi="Times New Roman"/>
        </w:rPr>
        <w:t>2020</w:t>
      </w:r>
      <w:r w:rsidRPr="00F1564E">
        <w:rPr>
          <w:rFonts w:ascii="Times New Roman" w:hAnsi="Times New Roman"/>
        </w:rPr>
        <w:t xml:space="preserve">.  If the contract is not signed </w:t>
      </w:r>
      <w:r>
        <w:rPr>
          <w:rFonts w:ascii="Times New Roman" w:hAnsi="Times New Roman"/>
        </w:rPr>
        <w:t>by</w:t>
      </w:r>
      <w:r w:rsidRPr="00F1564E">
        <w:rPr>
          <w:rFonts w:ascii="Times New Roman" w:hAnsi="Times New Roman"/>
        </w:rPr>
        <w:t xml:space="preserve"> such time, the award </w:t>
      </w:r>
      <w:r>
        <w:rPr>
          <w:rFonts w:ascii="Times New Roman" w:hAnsi="Times New Roman"/>
        </w:rPr>
        <w:t>may</w:t>
      </w:r>
      <w:r w:rsidRPr="00F1564E">
        <w:rPr>
          <w:rFonts w:ascii="Times New Roman" w:hAnsi="Times New Roman"/>
        </w:rPr>
        <w:t xml:space="preserve"> be forfeit</w:t>
      </w:r>
      <w:r>
        <w:rPr>
          <w:rFonts w:ascii="Times New Roman" w:hAnsi="Times New Roman"/>
        </w:rPr>
        <w:t>ed</w:t>
      </w:r>
      <w:r w:rsidRPr="00F1564E">
        <w:rPr>
          <w:rFonts w:ascii="Times New Roman" w:hAnsi="Times New Roman"/>
        </w:rPr>
        <w:t xml:space="preserve"> and the funds returned to the CDBG program for reallocation.</w:t>
      </w:r>
    </w:p>
    <w:p w14:paraId="20015551" w14:textId="77777777" w:rsidR="00055DCC" w:rsidRPr="00F1564E" w:rsidRDefault="00055DCC" w:rsidP="00055DCC">
      <w:pPr>
        <w:numPr>
          <w:ilvl w:val="0"/>
          <w:numId w:val="1"/>
        </w:numPr>
        <w:spacing w:before="120"/>
        <w:jc w:val="both"/>
        <w:rPr>
          <w:rFonts w:ascii="Times New Roman" w:hAnsi="Times New Roman"/>
        </w:rPr>
      </w:pPr>
      <w:r>
        <w:rPr>
          <w:rFonts w:ascii="Times New Roman" w:hAnsi="Times New Roman"/>
        </w:rPr>
        <w:t xml:space="preserve">CDBG recipient </w:t>
      </w:r>
      <w:r w:rsidRPr="00F1564E">
        <w:rPr>
          <w:rFonts w:ascii="Times New Roman" w:hAnsi="Times New Roman"/>
        </w:rPr>
        <w:t xml:space="preserve">shall </w:t>
      </w:r>
      <w:r>
        <w:rPr>
          <w:rFonts w:ascii="Times New Roman" w:hAnsi="Times New Roman"/>
        </w:rPr>
        <w:t>e</w:t>
      </w:r>
      <w:r w:rsidRPr="00F1564E">
        <w:rPr>
          <w:rFonts w:ascii="Times New Roman" w:hAnsi="Times New Roman"/>
        </w:rPr>
        <w:t xml:space="preserve">nsure recognition of the role of the </w:t>
      </w:r>
      <w:r w:rsidR="00131F09">
        <w:rPr>
          <w:rFonts w:ascii="Times New Roman" w:hAnsi="Times New Roman"/>
        </w:rPr>
        <w:t>Town of Bridgton</w:t>
      </w:r>
      <w:r w:rsidRPr="00F1564E">
        <w:rPr>
          <w:rFonts w:ascii="Times New Roman" w:hAnsi="Times New Roman"/>
        </w:rPr>
        <w:t xml:space="preserve"> Community Development Block Grant in providing services. All facilities constructed or providing services assisted with CDBG funding shall be prominently labeled as to the funding source.  </w:t>
      </w:r>
    </w:p>
    <w:p w14:paraId="6E32BF51" w14:textId="77777777" w:rsidR="00055DCC" w:rsidRPr="00052BC5" w:rsidRDefault="00055DCC" w:rsidP="00055DCC">
      <w:pPr>
        <w:numPr>
          <w:ilvl w:val="0"/>
          <w:numId w:val="1"/>
        </w:numPr>
        <w:spacing w:before="120"/>
        <w:jc w:val="both"/>
        <w:rPr>
          <w:rFonts w:ascii="Times New Roman" w:hAnsi="Times New Roman"/>
        </w:rPr>
      </w:pPr>
      <w:r w:rsidRPr="00052BC5">
        <w:rPr>
          <w:rFonts w:ascii="Times New Roman" w:hAnsi="Times New Roman"/>
        </w:rPr>
        <w:t xml:space="preserve">All </w:t>
      </w:r>
      <w:r w:rsidR="003D21AF">
        <w:rPr>
          <w:rFonts w:ascii="Times New Roman" w:hAnsi="Times New Roman"/>
        </w:rPr>
        <w:t>non-</w:t>
      </w:r>
      <w:r w:rsidR="00CD6DDE">
        <w:rPr>
          <w:rFonts w:ascii="Times New Roman" w:hAnsi="Times New Roman"/>
        </w:rPr>
        <w:t>Town</w:t>
      </w:r>
      <w:r w:rsidR="003D21AF">
        <w:rPr>
          <w:rFonts w:ascii="Times New Roman" w:hAnsi="Times New Roman"/>
        </w:rPr>
        <w:t xml:space="preserve"> </w:t>
      </w:r>
      <w:r>
        <w:rPr>
          <w:rFonts w:ascii="Times New Roman" w:hAnsi="Times New Roman"/>
        </w:rPr>
        <w:t>recipients</w:t>
      </w:r>
      <w:r w:rsidRPr="00052BC5">
        <w:rPr>
          <w:rFonts w:ascii="Times New Roman" w:hAnsi="Times New Roman"/>
        </w:rPr>
        <w:t xml:space="preserve"> </w:t>
      </w:r>
      <w:r w:rsidRPr="00052BC5">
        <w:rPr>
          <w:rFonts w:ascii="Times New Roman" w:hAnsi="Times New Roman"/>
          <w:u w:val="single"/>
        </w:rPr>
        <w:t>must</w:t>
      </w:r>
      <w:r w:rsidRPr="00052BC5">
        <w:rPr>
          <w:rFonts w:ascii="Times New Roman" w:hAnsi="Times New Roman"/>
        </w:rPr>
        <w:t xml:space="preserve"> provide the following insurances:</w:t>
      </w:r>
    </w:p>
    <w:p w14:paraId="2BE27DCA" w14:textId="77777777" w:rsidR="00055DCC" w:rsidRPr="008C28B9" w:rsidRDefault="00055DCC" w:rsidP="00055DCC">
      <w:pPr>
        <w:numPr>
          <w:ilvl w:val="1"/>
          <w:numId w:val="1"/>
        </w:numPr>
        <w:spacing w:before="120"/>
        <w:jc w:val="both"/>
        <w:rPr>
          <w:rFonts w:ascii="Times New Roman" w:hAnsi="Times New Roman"/>
        </w:rPr>
      </w:pPr>
      <w:r w:rsidRPr="009E7B58">
        <w:rPr>
          <w:rFonts w:ascii="Times New Roman" w:hAnsi="Times New Roman"/>
        </w:rPr>
        <w:t>Liability Insurance</w:t>
      </w:r>
      <w:r w:rsidRPr="00D90CFA">
        <w:rPr>
          <w:rFonts w:ascii="Times New Roman" w:hAnsi="Times New Roman"/>
        </w:rPr>
        <w:t xml:space="preserve"> of </w:t>
      </w:r>
      <w:r w:rsidRPr="00E2670E">
        <w:rPr>
          <w:rFonts w:ascii="Times New Roman" w:hAnsi="Times New Roman"/>
        </w:rPr>
        <w:t>$</w:t>
      </w:r>
      <w:r w:rsidR="00E2670E" w:rsidRPr="00E2670E">
        <w:rPr>
          <w:rFonts w:ascii="Times New Roman" w:hAnsi="Times New Roman"/>
        </w:rPr>
        <w:t>4</w:t>
      </w:r>
      <w:r w:rsidRPr="00E2670E">
        <w:rPr>
          <w:rFonts w:ascii="Times New Roman" w:hAnsi="Times New Roman"/>
        </w:rPr>
        <w:t>00</w:t>
      </w:r>
      <w:r w:rsidR="00A73654" w:rsidRPr="00E2670E">
        <w:rPr>
          <w:rFonts w:ascii="Times New Roman" w:hAnsi="Times New Roman"/>
        </w:rPr>
        <w:t>,</w:t>
      </w:r>
      <w:r w:rsidRPr="00E2670E">
        <w:rPr>
          <w:rFonts w:ascii="Times New Roman" w:hAnsi="Times New Roman"/>
        </w:rPr>
        <w:t>000</w:t>
      </w:r>
      <w:r w:rsidRPr="00D90CFA">
        <w:rPr>
          <w:rFonts w:ascii="Times New Roman" w:hAnsi="Times New Roman"/>
        </w:rPr>
        <w:t xml:space="preserve"> with the </w:t>
      </w:r>
      <w:r w:rsidR="00131F09">
        <w:rPr>
          <w:rFonts w:ascii="Times New Roman" w:hAnsi="Times New Roman"/>
        </w:rPr>
        <w:t xml:space="preserve">Town of Bridgton </w:t>
      </w:r>
      <w:r w:rsidRPr="00D90CFA">
        <w:rPr>
          <w:rFonts w:ascii="Times New Roman" w:hAnsi="Times New Roman"/>
        </w:rPr>
        <w:t xml:space="preserve"> listed as an additional insured</w:t>
      </w:r>
      <w:r w:rsidRPr="008C28B9">
        <w:rPr>
          <w:rFonts w:ascii="Times New Roman" w:hAnsi="Times New Roman"/>
        </w:rPr>
        <w:t xml:space="preserve"> </w:t>
      </w:r>
    </w:p>
    <w:p w14:paraId="2B006F7F" w14:textId="77777777" w:rsidR="00055DCC" w:rsidRPr="00D90CFA" w:rsidRDefault="00055DCC" w:rsidP="00055DCC">
      <w:pPr>
        <w:numPr>
          <w:ilvl w:val="1"/>
          <w:numId w:val="1"/>
        </w:numPr>
        <w:spacing w:before="120"/>
        <w:jc w:val="both"/>
        <w:rPr>
          <w:rFonts w:ascii="Times New Roman" w:hAnsi="Times New Roman"/>
        </w:rPr>
      </w:pPr>
      <w:r w:rsidRPr="009E7B58">
        <w:rPr>
          <w:rFonts w:ascii="Times New Roman" w:hAnsi="Times New Roman"/>
        </w:rPr>
        <w:t>Worker’s Compensation</w:t>
      </w:r>
      <w:r w:rsidRPr="00D90CFA">
        <w:rPr>
          <w:rFonts w:ascii="Times New Roman" w:hAnsi="Times New Roman"/>
        </w:rPr>
        <w:t xml:space="preserve"> Insurance (if you have employees)</w:t>
      </w:r>
    </w:p>
    <w:p w14:paraId="4AC22F0E" w14:textId="77777777" w:rsidR="00055DCC" w:rsidRDefault="00055DCC" w:rsidP="00055DCC">
      <w:pPr>
        <w:numPr>
          <w:ilvl w:val="1"/>
          <w:numId w:val="1"/>
        </w:numPr>
        <w:spacing w:before="120"/>
        <w:jc w:val="both"/>
        <w:rPr>
          <w:rFonts w:ascii="Times New Roman" w:hAnsi="Times New Roman"/>
        </w:rPr>
      </w:pPr>
      <w:r w:rsidRPr="009E7B58">
        <w:rPr>
          <w:rFonts w:ascii="Times New Roman" w:hAnsi="Times New Roman"/>
        </w:rPr>
        <w:t>Unemployment Insurance</w:t>
      </w:r>
      <w:r w:rsidRPr="00D90CFA">
        <w:rPr>
          <w:rFonts w:ascii="Times New Roman" w:hAnsi="Times New Roman"/>
        </w:rPr>
        <w:t xml:space="preserve"> (if you have employees)</w:t>
      </w:r>
    </w:p>
    <w:p w14:paraId="169416B6" w14:textId="77777777" w:rsidR="00076D4D" w:rsidRPr="00D90CFA" w:rsidRDefault="00076D4D" w:rsidP="00055DCC">
      <w:pPr>
        <w:numPr>
          <w:ilvl w:val="1"/>
          <w:numId w:val="1"/>
        </w:numPr>
        <w:spacing w:before="120"/>
        <w:jc w:val="both"/>
        <w:rPr>
          <w:rFonts w:ascii="Times New Roman" w:hAnsi="Times New Roman"/>
        </w:rPr>
      </w:pPr>
      <w:r>
        <w:rPr>
          <w:rFonts w:ascii="Times New Roman" w:hAnsi="Times New Roman"/>
        </w:rPr>
        <w:t>Crime Coverage or a fidelity bond</w:t>
      </w:r>
    </w:p>
    <w:p w14:paraId="4A3809CD" w14:textId="77777777" w:rsidR="00055DCC" w:rsidRPr="00842081" w:rsidRDefault="00055DCC" w:rsidP="00055DCC">
      <w:pPr>
        <w:numPr>
          <w:ilvl w:val="0"/>
          <w:numId w:val="1"/>
        </w:numPr>
        <w:spacing w:before="120"/>
        <w:jc w:val="both"/>
        <w:rPr>
          <w:rFonts w:ascii="Times New Roman" w:hAnsi="Times New Roman"/>
        </w:rPr>
      </w:pPr>
      <w:r w:rsidRPr="00842081">
        <w:rPr>
          <w:rFonts w:ascii="Times New Roman" w:hAnsi="Times New Roman"/>
        </w:rPr>
        <w:t>CDBG recipient</w:t>
      </w:r>
      <w:r w:rsidR="00E11B63">
        <w:rPr>
          <w:rFonts w:ascii="Times New Roman" w:hAnsi="Times New Roman"/>
        </w:rPr>
        <w:t>s</w:t>
      </w:r>
      <w:r w:rsidRPr="00842081">
        <w:rPr>
          <w:rFonts w:ascii="Times New Roman" w:hAnsi="Times New Roman"/>
        </w:rPr>
        <w:t xml:space="preserve"> </w:t>
      </w:r>
      <w:r w:rsidRPr="008B417C">
        <w:rPr>
          <w:rFonts w:ascii="Times New Roman" w:hAnsi="Times New Roman"/>
        </w:rPr>
        <w:t>will be required to maintain accurate records documenting the targeted populations and/or ar</w:t>
      </w:r>
      <w:r>
        <w:rPr>
          <w:rFonts w:ascii="Times New Roman" w:hAnsi="Times New Roman"/>
        </w:rPr>
        <w:t xml:space="preserve">eas being served by the program or </w:t>
      </w:r>
      <w:r w:rsidRPr="008B417C">
        <w:rPr>
          <w:rFonts w:ascii="Times New Roman" w:hAnsi="Times New Roman"/>
        </w:rPr>
        <w:t xml:space="preserve">project, and to provide quarterly reports to the </w:t>
      </w:r>
      <w:r w:rsidR="00131F09">
        <w:rPr>
          <w:rFonts w:ascii="Times New Roman" w:hAnsi="Times New Roman"/>
        </w:rPr>
        <w:t>Town</w:t>
      </w:r>
      <w:r w:rsidRPr="008B417C">
        <w:rPr>
          <w:rFonts w:ascii="Times New Roman" w:hAnsi="Times New Roman"/>
        </w:rPr>
        <w:t xml:space="preserve"> demonstrating that </w:t>
      </w:r>
      <w:r w:rsidRPr="001426DC">
        <w:rPr>
          <w:rFonts w:ascii="Times New Roman" w:hAnsi="Times New Roman"/>
        </w:rPr>
        <w:t xml:space="preserve">eligibility requirements are being satisfied.  The CDBG recipient must collect and track data elements associated with the program/project requesting funding.  </w:t>
      </w:r>
    </w:p>
    <w:p w14:paraId="62DCD476" w14:textId="77777777" w:rsidR="009E7B58" w:rsidRPr="00F1564E" w:rsidRDefault="009E7B58" w:rsidP="009E7B58">
      <w:pPr>
        <w:numPr>
          <w:ilvl w:val="0"/>
          <w:numId w:val="1"/>
        </w:numPr>
        <w:spacing w:before="120"/>
        <w:jc w:val="both"/>
        <w:rPr>
          <w:rFonts w:ascii="Times New Roman" w:hAnsi="Times New Roman"/>
        </w:rPr>
      </w:pPr>
      <w:r>
        <w:rPr>
          <w:rFonts w:ascii="Times New Roman" w:hAnsi="Times New Roman"/>
        </w:rPr>
        <w:t xml:space="preserve">Recipients may be asked to provide a year-end summary reporting accomplishments and outcomes to be provided to HUD and the public. This includes a description of the impact or outcomes of the program or project. Quarterly updates may be requested and must be provided. If requested, funded recipients must comply. </w:t>
      </w:r>
    </w:p>
    <w:p w14:paraId="4CCFAEA6" w14:textId="77777777" w:rsidR="00055DCC" w:rsidRPr="000623E7" w:rsidRDefault="00055DCC" w:rsidP="00055DCC">
      <w:pPr>
        <w:numPr>
          <w:ilvl w:val="0"/>
          <w:numId w:val="1"/>
        </w:numPr>
        <w:autoSpaceDE w:val="0"/>
        <w:autoSpaceDN w:val="0"/>
        <w:adjustRightInd w:val="0"/>
        <w:spacing w:before="120"/>
        <w:jc w:val="both"/>
        <w:rPr>
          <w:rFonts w:ascii="Times New Roman" w:hAnsi="Times New Roman"/>
        </w:rPr>
      </w:pPr>
      <w:r w:rsidRPr="006837F0">
        <w:rPr>
          <w:rFonts w:ascii="Times New Roman" w:hAnsi="Times New Roman"/>
        </w:rPr>
        <w:t>For</w:t>
      </w:r>
      <w:r w:rsidRPr="00F1564E">
        <w:rPr>
          <w:rFonts w:ascii="Times New Roman" w:hAnsi="Times New Roman"/>
        </w:rPr>
        <w:t xml:space="preserve"> </w:t>
      </w:r>
      <w:r w:rsidRPr="0091489B">
        <w:rPr>
          <w:rFonts w:ascii="Times New Roman" w:hAnsi="Times New Roman"/>
        </w:rPr>
        <w:t>construction, rehabilitation or acquisition projects</w:t>
      </w:r>
      <w:r w:rsidR="00D90CFA" w:rsidRPr="006837F0" w:rsidDel="00D90CFA">
        <w:rPr>
          <w:rFonts w:ascii="Times New Roman" w:hAnsi="Times New Roman"/>
        </w:rPr>
        <w:t xml:space="preserve"> </w:t>
      </w:r>
      <w:r>
        <w:rPr>
          <w:rFonts w:ascii="Times New Roman" w:hAnsi="Times New Roman"/>
        </w:rPr>
        <w:t>recipients are required to</w:t>
      </w:r>
      <w:r w:rsidRPr="000623E7">
        <w:rPr>
          <w:rFonts w:ascii="Times New Roman" w:hAnsi="Times New Roman"/>
        </w:rPr>
        <w:t xml:space="preserve">: </w:t>
      </w:r>
    </w:p>
    <w:p w14:paraId="566BF2D7" w14:textId="77777777" w:rsidR="00055DCC"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Maintain accurate records for all expenses and relevant grant/loan transactions and information.</w:t>
      </w:r>
    </w:p>
    <w:p w14:paraId="06500876" w14:textId="77777777" w:rsidR="00055DCC"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Conduct all procurement transactions in a manner that provides full and open competition, including choice of designers or contractors paid for in whole or in part through these federal dollars. Th</w:t>
      </w:r>
      <w:r w:rsidR="00D90CFA">
        <w:rPr>
          <w:rFonts w:ascii="Times New Roman" w:hAnsi="Times New Roman"/>
        </w:rPr>
        <w:t>is</w:t>
      </w:r>
      <w:r w:rsidRPr="0091489B">
        <w:rPr>
          <w:rFonts w:ascii="Times New Roman" w:hAnsi="Times New Roman"/>
        </w:rPr>
        <w:t xml:space="preserve"> procurement process</w:t>
      </w:r>
      <w:r w:rsidR="00D90CFA">
        <w:rPr>
          <w:rFonts w:ascii="Times New Roman" w:hAnsi="Times New Roman"/>
        </w:rPr>
        <w:t xml:space="preserve"> shall</w:t>
      </w:r>
      <w:r w:rsidRPr="0091489B">
        <w:rPr>
          <w:rFonts w:ascii="Times New Roman" w:hAnsi="Times New Roman"/>
        </w:rPr>
        <w:t xml:space="preserve"> utilize formal advertising, and either: sealed bids with award going to the lowest price responsible bidder or competitive proposals where the award is given to the entity most advantageous to the project, with both price and other factors considered. </w:t>
      </w:r>
    </w:p>
    <w:p w14:paraId="47614EFD" w14:textId="77777777" w:rsidR="00055DCC"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Obtain price or rate quotations from three or more vendors for all equipment or other purchases less than $</w:t>
      </w:r>
      <w:r w:rsidR="00AC2F97">
        <w:rPr>
          <w:rFonts w:ascii="Times New Roman" w:hAnsi="Times New Roman"/>
        </w:rPr>
        <w:t>1</w:t>
      </w:r>
      <w:r w:rsidR="004124EA">
        <w:rPr>
          <w:rFonts w:ascii="Times New Roman" w:hAnsi="Times New Roman"/>
        </w:rPr>
        <w:t>5</w:t>
      </w:r>
      <w:r w:rsidRPr="0091489B">
        <w:rPr>
          <w:rFonts w:ascii="Times New Roman" w:hAnsi="Times New Roman"/>
        </w:rPr>
        <w:t>,000. For equipment or other purchases greater than $</w:t>
      </w:r>
      <w:r w:rsidR="00AC2F97">
        <w:rPr>
          <w:rFonts w:ascii="Times New Roman" w:hAnsi="Times New Roman"/>
        </w:rPr>
        <w:t>15</w:t>
      </w:r>
      <w:r w:rsidR="00AC2F97" w:rsidRPr="0091489B">
        <w:rPr>
          <w:rFonts w:ascii="Times New Roman" w:hAnsi="Times New Roman"/>
        </w:rPr>
        <w:t>,000,</w:t>
      </w:r>
      <w:r w:rsidRPr="0091489B">
        <w:rPr>
          <w:rFonts w:ascii="Times New Roman" w:hAnsi="Times New Roman"/>
        </w:rPr>
        <w:t xml:space="preserve"> competitive sealed bidding is required.   </w:t>
      </w:r>
    </w:p>
    <w:p w14:paraId="7B201B9E" w14:textId="77777777" w:rsidR="00A07CF7"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Comply with all applicable</w:t>
      </w:r>
      <w:r w:rsidR="00A07CF7" w:rsidRPr="0091489B">
        <w:rPr>
          <w:rFonts w:ascii="Times New Roman" w:hAnsi="Times New Roman"/>
        </w:rPr>
        <w:t xml:space="preserve"> laws, ordin</w:t>
      </w:r>
      <w:r w:rsidR="008F166D" w:rsidRPr="0091489B">
        <w:rPr>
          <w:rFonts w:ascii="Times New Roman" w:hAnsi="Times New Roman"/>
        </w:rPr>
        <w:t>a</w:t>
      </w:r>
      <w:r w:rsidR="00A07CF7" w:rsidRPr="0091489B">
        <w:rPr>
          <w:rFonts w:ascii="Times New Roman" w:hAnsi="Times New Roman"/>
        </w:rPr>
        <w:t xml:space="preserve">nces, and codes of the </w:t>
      </w:r>
      <w:r w:rsidR="00131F09">
        <w:rPr>
          <w:rFonts w:ascii="Times New Roman" w:hAnsi="Times New Roman"/>
        </w:rPr>
        <w:t>Town of Bridgton</w:t>
      </w:r>
      <w:r w:rsidR="00A07CF7" w:rsidRPr="0091489B">
        <w:rPr>
          <w:rFonts w:ascii="Times New Roman" w:hAnsi="Times New Roman"/>
        </w:rPr>
        <w:t xml:space="preserve"> and State of Maine, and secure and pay fees for all permits required to perform the scope of work.</w:t>
      </w:r>
    </w:p>
    <w:p w14:paraId="19D08931" w14:textId="77777777" w:rsidR="00055DCC" w:rsidRPr="0091489B" w:rsidRDefault="00A07CF7"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 xml:space="preserve">Comply with all Federal Laws and </w:t>
      </w:r>
      <w:r w:rsidR="00055DCC" w:rsidRPr="0091489B">
        <w:rPr>
          <w:rFonts w:ascii="Times New Roman" w:hAnsi="Times New Roman"/>
        </w:rPr>
        <w:t xml:space="preserve">Regulations, including Environmental Review, Historic Preservation, Federal Davis Bacon Wage regulations, Fair Housing and Equal Opportunity, Handicap Accessibility, Lead Based Paint Poison Prevention, and other applicable federal regulations. </w:t>
      </w:r>
    </w:p>
    <w:p w14:paraId="702BDBF6" w14:textId="77777777" w:rsidR="00055DCC"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Allow the</w:t>
      </w:r>
      <w:r w:rsidR="00131F09">
        <w:rPr>
          <w:rFonts w:ascii="Times New Roman" w:hAnsi="Times New Roman"/>
        </w:rPr>
        <w:t xml:space="preserve"> Town of Bridgton</w:t>
      </w:r>
      <w:r w:rsidRPr="0091489B">
        <w:rPr>
          <w:rFonts w:ascii="Times New Roman" w:hAnsi="Times New Roman"/>
        </w:rPr>
        <w:t xml:space="preserve"> to retain a security interest in the property for </w:t>
      </w:r>
      <w:r w:rsidR="002B32F4">
        <w:rPr>
          <w:rFonts w:ascii="Times New Roman" w:hAnsi="Times New Roman"/>
        </w:rPr>
        <w:t xml:space="preserve">up to </w:t>
      </w:r>
      <w:r w:rsidRPr="0091489B">
        <w:rPr>
          <w:rFonts w:ascii="Times New Roman" w:hAnsi="Times New Roman"/>
        </w:rPr>
        <w:t>10 years. This may be in the form of a mortgage deed and/or promissory note.</w:t>
      </w:r>
    </w:p>
    <w:p w14:paraId="5DA2714A" w14:textId="77777777" w:rsidR="00055DCC" w:rsidRPr="00E13D23" w:rsidRDefault="00055DCC" w:rsidP="00055DCC">
      <w:pPr>
        <w:numPr>
          <w:ilvl w:val="0"/>
          <w:numId w:val="1"/>
        </w:numPr>
        <w:autoSpaceDE w:val="0"/>
        <w:autoSpaceDN w:val="0"/>
        <w:adjustRightInd w:val="0"/>
        <w:spacing w:before="120"/>
        <w:jc w:val="both"/>
        <w:rPr>
          <w:rFonts w:ascii="Times New Roman" w:hAnsi="Times New Roman"/>
          <w:i/>
        </w:rPr>
      </w:pPr>
      <w:r w:rsidRPr="00416DF7">
        <w:rPr>
          <w:rFonts w:ascii="Times New Roman" w:hAnsi="Times New Roman"/>
        </w:rPr>
        <w:t>Payments</w:t>
      </w:r>
      <w:r w:rsidR="004124EA">
        <w:rPr>
          <w:rFonts w:ascii="Times New Roman" w:hAnsi="Times New Roman"/>
        </w:rPr>
        <w:t xml:space="preserve"> and Invoices</w:t>
      </w:r>
    </w:p>
    <w:p w14:paraId="3BE106B7" w14:textId="77777777" w:rsidR="00055DCC" w:rsidRPr="0091489B" w:rsidRDefault="00055DCC" w:rsidP="00055DCC">
      <w:pPr>
        <w:numPr>
          <w:ilvl w:val="1"/>
          <w:numId w:val="1"/>
        </w:numPr>
        <w:autoSpaceDE w:val="0"/>
        <w:autoSpaceDN w:val="0"/>
        <w:adjustRightInd w:val="0"/>
        <w:spacing w:before="120"/>
        <w:jc w:val="both"/>
        <w:rPr>
          <w:rFonts w:ascii="Times New Roman" w:hAnsi="Times New Roman"/>
        </w:rPr>
      </w:pPr>
      <w:r w:rsidRPr="0091489B">
        <w:rPr>
          <w:rFonts w:ascii="Times New Roman" w:hAnsi="Times New Roman"/>
        </w:rPr>
        <w:t xml:space="preserve">Construction projects will receive payment based on work complete, substantiated by contractor or designer invoices. </w:t>
      </w:r>
      <w:r w:rsidR="00790478" w:rsidRPr="0091489B">
        <w:rPr>
          <w:rFonts w:ascii="Times New Roman" w:hAnsi="Times New Roman"/>
        </w:rPr>
        <w:t xml:space="preserve">Davis Bacon certified payroll must be submitted with each construction invoice. </w:t>
      </w:r>
      <w:r w:rsidR="00F1683A">
        <w:rPr>
          <w:rFonts w:ascii="Times New Roman" w:hAnsi="Times New Roman"/>
        </w:rPr>
        <w:t xml:space="preserve"> A minimum of </w:t>
      </w:r>
      <w:r w:rsidR="00790478" w:rsidRPr="0091489B">
        <w:rPr>
          <w:rFonts w:ascii="Times New Roman" w:hAnsi="Times New Roman"/>
        </w:rPr>
        <w:t xml:space="preserve">10% of the allocation will be kept until final inspection. </w:t>
      </w:r>
    </w:p>
    <w:p w14:paraId="42CB645C" w14:textId="77777777" w:rsidR="00055DCC" w:rsidRPr="00414541" w:rsidRDefault="00055DCC" w:rsidP="00B15468">
      <w:pPr>
        <w:rPr>
          <w:rFonts w:ascii="Times New Roman" w:hAnsi="Times New Roman"/>
          <w:b/>
          <w:bCs/>
          <w:sz w:val="32"/>
          <w:szCs w:val="32"/>
        </w:rPr>
      </w:pPr>
      <w:r>
        <w:rPr>
          <w:rFonts w:ascii="Times New Roman" w:hAnsi="Times New Roman"/>
        </w:rPr>
        <w:br w:type="page"/>
      </w:r>
      <w:r w:rsidRPr="00414541">
        <w:rPr>
          <w:rFonts w:ascii="Times New Roman" w:hAnsi="Times New Roman"/>
          <w:b/>
          <w:bCs/>
          <w:sz w:val="32"/>
          <w:szCs w:val="32"/>
        </w:rPr>
        <w:t xml:space="preserve">II. </w:t>
      </w:r>
      <w:r w:rsidR="0091489B">
        <w:rPr>
          <w:rFonts w:ascii="Times New Roman" w:hAnsi="Times New Roman"/>
          <w:b/>
          <w:bCs/>
          <w:sz w:val="32"/>
          <w:szCs w:val="32"/>
        </w:rPr>
        <w:t xml:space="preserve">CONSTRUCTION </w:t>
      </w:r>
      <w:r w:rsidRPr="00414541">
        <w:rPr>
          <w:rFonts w:ascii="Times New Roman" w:hAnsi="Times New Roman"/>
          <w:b/>
          <w:bCs/>
          <w:sz w:val="32"/>
          <w:szCs w:val="32"/>
        </w:rPr>
        <w:t>APPLICATION</w:t>
      </w:r>
    </w:p>
    <w:p w14:paraId="0FD5FB03" w14:textId="77777777" w:rsidR="00055DCC" w:rsidRPr="00F25B6F" w:rsidRDefault="00D77E4E" w:rsidP="00055DCC">
      <w:pPr>
        <w:autoSpaceDE w:val="0"/>
        <w:autoSpaceDN w:val="0"/>
        <w:adjustRightInd w:val="0"/>
        <w:spacing w:before="120"/>
        <w:jc w:val="both"/>
        <w:outlineLvl w:val="3"/>
        <w:rPr>
          <w:rFonts w:ascii="Times New Roman" w:hAnsi="Times New Roman"/>
          <w:b/>
          <w:bCs/>
        </w:rPr>
      </w:pPr>
      <w:r>
        <w:rPr>
          <w:rFonts w:ascii="Times New Roman" w:hAnsi="Times New Roman"/>
          <w:b/>
          <w:bCs/>
        </w:rPr>
        <w:t>COMPLETE APPLICATION</w:t>
      </w:r>
      <w:r w:rsidR="00055DCC" w:rsidRPr="00F25B6F">
        <w:rPr>
          <w:rFonts w:ascii="Times New Roman" w:hAnsi="Times New Roman"/>
          <w:b/>
          <w:bCs/>
        </w:rPr>
        <w:t xml:space="preserve"> CHECKLIST</w:t>
      </w:r>
    </w:p>
    <w:p w14:paraId="1F0B508C" w14:textId="77777777" w:rsidR="00055DCC" w:rsidRPr="00570C4A" w:rsidRDefault="00055DCC" w:rsidP="00C86E86">
      <w:pPr>
        <w:autoSpaceDE w:val="0"/>
        <w:autoSpaceDN w:val="0"/>
        <w:adjustRightInd w:val="0"/>
        <w:spacing w:before="60"/>
        <w:jc w:val="both"/>
        <w:outlineLvl w:val="3"/>
        <w:rPr>
          <w:rFonts w:ascii="Times New Roman" w:hAnsi="Times New Roman"/>
          <w:b/>
          <w:bCs/>
        </w:rPr>
      </w:pPr>
      <w:r w:rsidRPr="00570C4A">
        <w:rPr>
          <w:rFonts w:ascii="Times New Roman" w:hAnsi="Times New Roman"/>
          <w:b/>
          <w:bCs/>
        </w:rPr>
        <w:t>Please submit each section of the application</w:t>
      </w:r>
      <w:r>
        <w:rPr>
          <w:rFonts w:ascii="Times New Roman" w:hAnsi="Times New Roman"/>
          <w:b/>
          <w:bCs/>
        </w:rPr>
        <w:t>, including this checklist:</w:t>
      </w:r>
    </w:p>
    <w:p w14:paraId="101DD604" w14:textId="77777777" w:rsidR="00055DCC" w:rsidRPr="00794D1E" w:rsidRDefault="00235B30" w:rsidP="00C86E86">
      <w:pPr>
        <w:autoSpaceDE w:val="0"/>
        <w:autoSpaceDN w:val="0"/>
        <w:adjustRightInd w:val="0"/>
        <w:spacing w:before="60"/>
        <w:ind w:firstLine="360"/>
        <w:jc w:val="both"/>
        <w:outlineLvl w:val="3"/>
        <w:rPr>
          <w:rFonts w:ascii="Times New Roman" w:hAnsi="Times New Roman"/>
          <w:b/>
          <w:bCs/>
        </w:rPr>
      </w:pPr>
      <w:sdt>
        <w:sdtPr>
          <w:rPr>
            <w:rFonts w:ascii="Times New Roman" w:hAnsi="Times New Roman"/>
            <w:b/>
          </w:rPr>
          <w:id w:val="529931512"/>
          <w14:checkbox>
            <w14:checked w14:val="0"/>
            <w14:checkedState w14:val="2612" w14:font="MS Gothic"/>
            <w14:uncheckedState w14:val="2610" w14:font="MS Gothic"/>
          </w14:checkbox>
        </w:sdtPr>
        <w:sdtEndPr/>
        <w:sdtContent>
          <w:r w:rsidR="00C86E86" w:rsidRPr="00C86E86">
            <w:rPr>
              <w:rFonts w:ascii="MS Gothic" w:eastAsia="MS Gothic" w:hAnsi="MS Gothic" w:hint="eastAsia"/>
              <w:b/>
            </w:rPr>
            <w:t>☐</w:t>
          </w:r>
        </w:sdtContent>
      </w:sdt>
      <w:r w:rsidR="00055DCC" w:rsidRPr="00794D1E">
        <w:rPr>
          <w:rFonts w:ascii="Verdana" w:hAnsi="Verdana"/>
          <w:sz w:val="20"/>
        </w:rPr>
        <w:tab/>
      </w:r>
      <w:r w:rsidR="00055DCC">
        <w:rPr>
          <w:rFonts w:ascii="Times New Roman" w:hAnsi="Times New Roman"/>
          <w:b/>
        </w:rPr>
        <w:t>A</w:t>
      </w:r>
      <w:r w:rsidR="00055DCC" w:rsidRPr="00794D1E">
        <w:rPr>
          <w:rFonts w:ascii="Times New Roman" w:hAnsi="Times New Roman"/>
          <w:b/>
        </w:rPr>
        <w:t xml:space="preserve">. </w:t>
      </w:r>
      <w:r w:rsidR="0091489B">
        <w:rPr>
          <w:rFonts w:ascii="Times New Roman" w:hAnsi="Times New Roman"/>
          <w:b/>
          <w:bCs/>
        </w:rPr>
        <w:t>Construction</w:t>
      </w:r>
      <w:r w:rsidR="00055DCC" w:rsidRPr="00794D1E">
        <w:rPr>
          <w:rFonts w:ascii="Times New Roman" w:hAnsi="Times New Roman"/>
          <w:b/>
          <w:bCs/>
        </w:rPr>
        <w:t xml:space="preserve"> Cover Page</w:t>
      </w:r>
      <w:r w:rsidR="00055DCC" w:rsidRPr="00794D1E">
        <w:rPr>
          <w:rFonts w:ascii="Times New Roman" w:hAnsi="Times New Roman"/>
          <w:b/>
          <w:bCs/>
        </w:rPr>
        <w:tab/>
      </w:r>
      <w:r w:rsidR="00055DCC" w:rsidRPr="00794D1E">
        <w:rPr>
          <w:rFonts w:ascii="Times New Roman" w:hAnsi="Times New Roman"/>
          <w:b/>
          <w:bCs/>
        </w:rPr>
        <w:tab/>
      </w:r>
      <w:r w:rsidR="00055DCC" w:rsidRPr="00794D1E">
        <w:rPr>
          <w:rFonts w:ascii="Times New Roman" w:hAnsi="Times New Roman"/>
          <w:bCs/>
          <w:i/>
        </w:rPr>
        <w:t>limit 1 page</w:t>
      </w:r>
    </w:p>
    <w:p w14:paraId="63A8120C" w14:textId="77777777" w:rsidR="00055DCC" w:rsidRPr="00794D1E" w:rsidRDefault="00235B30" w:rsidP="00C86E86">
      <w:pPr>
        <w:autoSpaceDE w:val="0"/>
        <w:autoSpaceDN w:val="0"/>
        <w:adjustRightInd w:val="0"/>
        <w:spacing w:before="60"/>
        <w:ind w:firstLine="360"/>
        <w:jc w:val="both"/>
        <w:outlineLvl w:val="3"/>
        <w:rPr>
          <w:rFonts w:ascii="Times New Roman" w:hAnsi="Times New Roman"/>
          <w:b/>
          <w:bCs/>
        </w:rPr>
      </w:pPr>
      <w:sdt>
        <w:sdtPr>
          <w:rPr>
            <w:rFonts w:ascii="Times New Roman" w:hAnsi="Times New Roman"/>
            <w:b/>
          </w:rPr>
          <w:id w:val="-1506581352"/>
          <w14:checkbox>
            <w14:checked w14:val="0"/>
            <w14:checkedState w14:val="2612" w14:font="MS Gothic"/>
            <w14:uncheckedState w14:val="2610" w14:font="MS Gothic"/>
          </w14:checkbox>
        </w:sdtPr>
        <w:sdtEndPr/>
        <w:sdtContent>
          <w:r w:rsidR="00C86E86" w:rsidRPr="00C86E86">
            <w:rPr>
              <w:rFonts w:ascii="MS Gothic" w:eastAsia="MS Gothic" w:hAnsi="MS Gothic" w:hint="eastAsia"/>
              <w:b/>
            </w:rPr>
            <w:t>☐</w:t>
          </w:r>
        </w:sdtContent>
      </w:sdt>
      <w:r w:rsidR="00055DCC" w:rsidRPr="00794D1E">
        <w:rPr>
          <w:rFonts w:ascii="Times New Roman" w:hAnsi="Times New Roman"/>
          <w:b/>
        </w:rPr>
        <w:tab/>
      </w:r>
      <w:r w:rsidR="00055DCC">
        <w:rPr>
          <w:rFonts w:ascii="Times New Roman" w:hAnsi="Times New Roman"/>
          <w:b/>
        </w:rPr>
        <w:t>B</w:t>
      </w:r>
      <w:r w:rsidR="00055DCC" w:rsidRPr="00794D1E">
        <w:rPr>
          <w:rFonts w:ascii="Times New Roman" w:hAnsi="Times New Roman"/>
          <w:b/>
        </w:rPr>
        <w:t xml:space="preserve">. </w:t>
      </w:r>
      <w:r w:rsidR="0091489B">
        <w:rPr>
          <w:rFonts w:ascii="Times New Roman" w:hAnsi="Times New Roman"/>
          <w:b/>
          <w:bCs/>
        </w:rPr>
        <w:t>Construction</w:t>
      </w:r>
      <w:r w:rsidR="00055DCC">
        <w:rPr>
          <w:rFonts w:ascii="Times New Roman" w:hAnsi="Times New Roman"/>
          <w:b/>
          <w:bCs/>
        </w:rPr>
        <w:t xml:space="preserve"> Worksheet</w:t>
      </w:r>
      <w:r w:rsidR="00055DCC">
        <w:rPr>
          <w:rFonts w:ascii="Times New Roman" w:hAnsi="Times New Roman"/>
          <w:b/>
          <w:bCs/>
        </w:rPr>
        <w:tab/>
      </w:r>
      <w:r w:rsidR="00055DCC">
        <w:rPr>
          <w:rFonts w:ascii="Times New Roman" w:hAnsi="Times New Roman"/>
          <w:b/>
          <w:bCs/>
        </w:rPr>
        <w:tab/>
      </w:r>
      <w:r w:rsidR="00055DCC" w:rsidRPr="00794D1E">
        <w:rPr>
          <w:rFonts w:ascii="Times New Roman" w:hAnsi="Times New Roman"/>
          <w:bCs/>
          <w:i/>
        </w:rPr>
        <w:t>limit 2 pages</w:t>
      </w:r>
    </w:p>
    <w:p w14:paraId="41C931D9" w14:textId="77777777" w:rsidR="00055DCC" w:rsidRPr="00794D1E" w:rsidRDefault="00235B30" w:rsidP="00C86E86">
      <w:pPr>
        <w:autoSpaceDE w:val="0"/>
        <w:autoSpaceDN w:val="0"/>
        <w:adjustRightInd w:val="0"/>
        <w:spacing w:before="60"/>
        <w:ind w:firstLine="360"/>
        <w:jc w:val="both"/>
        <w:outlineLvl w:val="3"/>
        <w:rPr>
          <w:rFonts w:ascii="Times New Roman" w:hAnsi="Times New Roman"/>
          <w:b/>
          <w:bCs/>
        </w:rPr>
      </w:pPr>
      <w:sdt>
        <w:sdtPr>
          <w:rPr>
            <w:rFonts w:ascii="Times New Roman" w:hAnsi="Times New Roman"/>
            <w:b/>
          </w:rPr>
          <w:id w:val="1322080042"/>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C86E86">
        <w:rPr>
          <w:rFonts w:ascii="Times New Roman" w:hAnsi="Times New Roman"/>
          <w:b/>
        </w:rPr>
        <w:t xml:space="preserve">  </w:t>
      </w:r>
      <w:r w:rsidR="00055DCC">
        <w:rPr>
          <w:rFonts w:ascii="Times New Roman" w:hAnsi="Times New Roman"/>
          <w:b/>
        </w:rPr>
        <w:t>C</w:t>
      </w:r>
      <w:r w:rsidR="00055DCC" w:rsidRPr="00794D1E">
        <w:rPr>
          <w:rFonts w:ascii="Times New Roman" w:hAnsi="Times New Roman"/>
          <w:b/>
        </w:rPr>
        <w:t xml:space="preserve">. </w:t>
      </w:r>
      <w:r w:rsidR="0091489B">
        <w:rPr>
          <w:rFonts w:ascii="Times New Roman" w:hAnsi="Times New Roman"/>
          <w:b/>
          <w:bCs/>
        </w:rPr>
        <w:t>Construction</w:t>
      </w:r>
      <w:r w:rsidR="00055DCC" w:rsidRPr="00794D1E">
        <w:rPr>
          <w:rFonts w:ascii="Times New Roman" w:hAnsi="Times New Roman"/>
          <w:b/>
          <w:bCs/>
        </w:rPr>
        <w:t xml:space="preserve"> Narrative </w:t>
      </w:r>
      <w:r w:rsidR="00055DCC" w:rsidRPr="00794D1E">
        <w:rPr>
          <w:rFonts w:ascii="Times New Roman" w:hAnsi="Times New Roman"/>
          <w:b/>
          <w:bCs/>
        </w:rPr>
        <w:tab/>
      </w:r>
      <w:r w:rsidR="00055DCC">
        <w:rPr>
          <w:rFonts w:ascii="Times New Roman" w:hAnsi="Times New Roman"/>
          <w:b/>
          <w:bCs/>
        </w:rPr>
        <w:tab/>
      </w:r>
      <w:r w:rsidR="00055DCC" w:rsidRPr="00794D1E">
        <w:rPr>
          <w:rFonts w:ascii="Times New Roman" w:hAnsi="Times New Roman"/>
          <w:bCs/>
          <w:i/>
        </w:rPr>
        <w:t xml:space="preserve">limit </w:t>
      </w:r>
      <w:r w:rsidR="00D66947">
        <w:rPr>
          <w:rFonts w:ascii="Times New Roman" w:hAnsi="Times New Roman"/>
          <w:bCs/>
          <w:i/>
        </w:rPr>
        <w:t>4</w:t>
      </w:r>
      <w:r w:rsidR="00055DCC" w:rsidRPr="00794D1E">
        <w:rPr>
          <w:rFonts w:ascii="Times New Roman" w:hAnsi="Times New Roman"/>
          <w:bCs/>
          <w:i/>
        </w:rPr>
        <w:t xml:space="preserve"> pages</w:t>
      </w:r>
      <w:r w:rsidR="00055DCC" w:rsidRPr="00794D1E">
        <w:rPr>
          <w:rFonts w:ascii="Times New Roman" w:hAnsi="Times New Roman"/>
          <w:bCs/>
          <w:i/>
        </w:rPr>
        <w:tab/>
      </w:r>
      <w:r w:rsidR="00055DCC" w:rsidRPr="00794D1E">
        <w:rPr>
          <w:rFonts w:ascii="Times New Roman" w:hAnsi="Times New Roman"/>
          <w:bCs/>
          <w:i/>
        </w:rPr>
        <w:tab/>
      </w:r>
      <w:r w:rsidR="00055DCC" w:rsidRPr="00794D1E">
        <w:rPr>
          <w:rFonts w:ascii="Times New Roman" w:hAnsi="Times New Roman"/>
          <w:b/>
          <w:bCs/>
        </w:rPr>
        <w:tab/>
      </w:r>
      <w:r w:rsidR="00055DCC" w:rsidRPr="00794D1E">
        <w:rPr>
          <w:rFonts w:ascii="Times New Roman" w:hAnsi="Times New Roman"/>
          <w:b/>
          <w:bCs/>
        </w:rPr>
        <w:tab/>
      </w:r>
    </w:p>
    <w:p w14:paraId="5E8A235A" w14:textId="77777777" w:rsidR="00055DCC" w:rsidRDefault="00235B30" w:rsidP="00C86E86">
      <w:pPr>
        <w:autoSpaceDE w:val="0"/>
        <w:autoSpaceDN w:val="0"/>
        <w:adjustRightInd w:val="0"/>
        <w:spacing w:before="60"/>
        <w:ind w:firstLine="360"/>
        <w:jc w:val="both"/>
        <w:outlineLvl w:val="3"/>
        <w:rPr>
          <w:rFonts w:ascii="Times New Roman" w:hAnsi="Times New Roman"/>
          <w:bCs/>
        </w:rPr>
      </w:pPr>
      <w:sdt>
        <w:sdtPr>
          <w:rPr>
            <w:rFonts w:ascii="Times New Roman" w:hAnsi="Times New Roman"/>
            <w:b/>
          </w:rPr>
          <w:id w:val="-684895082"/>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055DCC" w:rsidRPr="00794D1E">
        <w:rPr>
          <w:rFonts w:ascii="Times New Roman" w:hAnsi="Times New Roman"/>
          <w:b/>
        </w:rPr>
        <w:tab/>
      </w:r>
      <w:r w:rsidR="00055DCC">
        <w:rPr>
          <w:rFonts w:ascii="Times New Roman" w:hAnsi="Times New Roman"/>
          <w:b/>
        </w:rPr>
        <w:t>D</w:t>
      </w:r>
      <w:r w:rsidR="00055DCC" w:rsidRPr="00794D1E">
        <w:rPr>
          <w:rFonts w:ascii="Times New Roman" w:hAnsi="Times New Roman"/>
          <w:b/>
        </w:rPr>
        <w:t xml:space="preserve">. </w:t>
      </w:r>
      <w:r w:rsidR="00055DCC" w:rsidRPr="00794D1E">
        <w:rPr>
          <w:rFonts w:ascii="Times New Roman" w:hAnsi="Times New Roman"/>
          <w:b/>
          <w:bCs/>
        </w:rPr>
        <w:t>Budget: Revenues and Expenditures</w:t>
      </w:r>
      <w:r w:rsidR="00055DCC">
        <w:rPr>
          <w:rFonts w:ascii="Verdana" w:hAnsi="Verdana"/>
          <w:sz w:val="20"/>
        </w:rPr>
        <w:t xml:space="preserve">, </w:t>
      </w:r>
      <w:r w:rsidR="00055DCC" w:rsidRPr="00ED29F9">
        <w:rPr>
          <w:rFonts w:ascii="Times New Roman" w:hAnsi="Times New Roman"/>
          <w:bCs/>
        </w:rPr>
        <w:t>attached separately</w:t>
      </w:r>
      <w:r w:rsidR="00055DCC">
        <w:rPr>
          <w:rFonts w:ascii="Times New Roman" w:hAnsi="Times New Roman"/>
          <w:bCs/>
        </w:rPr>
        <w:t xml:space="preserve">, </w:t>
      </w:r>
      <w:r w:rsidR="00055DCC" w:rsidRPr="00794D1E">
        <w:rPr>
          <w:rFonts w:ascii="Times New Roman" w:hAnsi="Times New Roman"/>
          <w:bCs/>
          <w:i/>
        </w:rPr>
        <w:t>limit 1 page</w:t>
      </w:r>
      <w:r w:rsidR="00055DCC">
        <w:rPr>
          <w:rFonts w:ascii="Times New Roman" w:hAnsi="Times New Roman"/>
          <w:bCs/>
        </w:rPr>
        <w:t xml:space="preserve"> </w:t>
      </w:r>
    </w:p>
    <w:p w14:paraId="747B2582" w14:textId="77777777" w:rsidR="00055DCC" w:rsidRDefault="00235B30" w:rsidP="00C86E86">
      <w:pPr>
        <w:autoSpaceDE w:val="0"/>
        <w:autoSpaceDN w:val="0"/>
        <w:adjustRightInd w:val="0"/>
        <w:spacing w:before="60"/>
        <w:ind w:firstLine="360"/>
        <w:jc w:val="both"/>
        <w:outlineLvl w:val="3"/>
        <w:rPr>
          <w:rFonts w:ascii="Times New Roman" w:hAnsi="Times New Roman"/>
          <w:i/>
        </w:rPr>
      </w:pPr>
      <w:sdt>
        <w:sdtPr>
          <w:rPr>
            <w:rFonts w:ascii="Times New Roman" w:hAnsi="Times New Roman"/>
            <w:b/>
          </w:rPr>
          <w:id w:val="1689332262"/>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055DCC" w:rsidRPr="00794D1E">
        <w:rPr>
          <w:rFonts w:ascii="Times New Roman" w:hAnsi="Times New Roman"/>
          <w:b/>
        </w:rPr>
        <w:tab/>
      </w:r>
      <w:r w:rsidR="00055DCC">
        <w:rPr>
          <w:rFonts w:ascii="Times New Roman" w:hAnsi="Times New Roman"/>
          <w:b/>
        </w:rPr>
        <w:t>E</w:t>
      </w:r>
      <w:r w:rsidR="00055DCC" w:rsidRPr="00794D1E">
        <w:rPr>
          <w:rFonts w:ascii="Times New Roman" w:hAnsi="Times New Roman"/>
          <w:b/>
        </w:rPr>
        <w:t xml:space="preserve">. </w:t>
      </w:r>
      <w:r w:rsidR="0091489B">
        <w:rPr>
          <w:rFonts w:ascii="Times New Roman" w:hAnsi="Times New Roman"/>
          <w:b/>
        </w:rPr>
        <w:t>Construction</w:t>
      </w:r>
      <w:r w:rsidR="004124EA">
        <w:rPr>
          <w:rFonts w:ascii="Times New Roman" w:hAnsi="Times New Roman"/>
          <w:b/>
        </w:rPr>
        <w:t xml:space="preserve"> </w:t>
      </w:r>
      <w:r w:rsidR="00055DCC" w:rsidRPr="00794D1E">
        <w:rPr>
          <w:rFonts w:ascii="Times New Roman" w:hAnsi="Times New Roman"/>
          <w:b/>
          <w:bCs/>
        </w:rPr>
        <w:t>Summary</w:t>
      </w:r>
      <w:r w:rsidR="00055DCC" w:rsidRPr="00794D1E" w:rsidDel="003E7A1E">
        <w:rPr>
          <w:rFonts w:ascii="Times New Roman" w:hAnsi="Times New Roman"/>
          <w:b/>
        </w:rPr>
        <w:t xml:space="preserve"> </w:t>
      </w:r>
      <w:r w:rsidR="00055DCC">
        <w:rPr>
          <w:rFonts w:ascii="Times New Roman" w:hAnsi="Times New Roman"/>
          <w:b/>
        </w:rPr>
        <w:tab/>
      </w:r>
      <w:r w:rsidR="00055DCC">
        <w:rPr>
          <w:rFonts w:ascii="Times New Roman" w:hAnsi="Times New Roman"/>
          <w:b/>
        </w:rPr>
        <w:tab/>
      </w:r>
      <w:r w:rsidR="00055DCC" w:rsidRPr="00794D1E">
        <w:rPr>
          <w:rFonts w:ascii="Times New Roman" w:hAnsi="Times New Roman"/>
          <w:i/>
        </w:rPr>
        <w:t>limit 1 page</w:t>
      </w:r>
    </w:p>
    <w:p w14:paraId="335AE90F" w14:textId="77777777" w:rsidR="00055DCC" w:rsidRPr="00553487" w:rsidRDefault="004124EA" w:rsidP="00C86E86">
      <w:pPr>
        <w:autoSpaceDE w:val="0"/>
        <w:autoSpaceDN w:val="0"/>
        <w:adjustRightInd w:val="0"/>
        <w:spacing w:before="60"/>
        <w:jc w:val="both"/>
        <w:outlineLvl w:val="3"/>
        <w:rPr>
          <w:rFonts w:ascii="Times New Roman" w:hAnsi="Times New Roman"/>
          <w:b/>
        </w:rPr>
      </w:pPr>
      <w:r>
        <w:rPr>
          <w:rFonts w:ascii="Times New Roman" w:hAnsi="Times New Roman"/>
          <w:b/>
        </w:rPr>
        <w:t>Required documents for ALL Construction Projects</w:t>
      </w:r>
      <w:r w:rsidR="00055DCC">
        <w:rPr>
          <w:rFonts w:ascii="Times New Roman" w:hAnsi="Times New Roman"/>
          <w:b/>
        </w:rPr>
        <w:t xml:space="preserve">, </w:t>
      </w:r>
      <w:r w:rsidR="00055DCC">
        <w:rPr>
          <w:rFonts w:ascii="Times New Roman" w:hAnsi="Times New Roman"/>
          <w:i/>
        </w:rPr>
        <w:t>applies</w:t>
      </w:r>
      <w:r w:rsidR="00055DCC" w:rsidRPr="00546AC3">
        <w:rPr>
          <w:rFonts w:ascii="Times New Roman" w:hAnsi="Times New Roman"/>
          <w:i/>
        </w:rPr>
        <w:t xml:space="preserve"> to non-profit or </w:t>
      </w:r>
      <w:r w:rsidR="00A84463">
        <w:rPr>
          <w:rFonts w:ascii="Times New Roman" w:hAnsi="Times New Roman"/>
          <w:i/>
        </w:rPr>
        <w:t>Town</w:t>
      </w:r>
      <w:r w:rsidR="00055DCC" w:rsidRPr="00546AC3">
        <w:rPr>
          <w:rFonts w:ascii="Times New Roman" w:hAnsi="Times New Roman"/>
          <w:i/>
        </w:rPr>
        <w:t xml:space="preserve"> applicants:</w:t>
      </w:r>
    </w:p>
    <w:p w14:paraId="41ABAF9A" w14:textId="77777777" w:rsidR="00055DCC" w:rsidRPr="00F25B6F" w:rsidRDefault="00235B30" w:rsidP="00C86E86">
      <w:pPr>
        <w:autoSpaceDE w:val="0"/>
        <w:autoSpaceDN w:val="0"/>
        <w:adjustRightInd w:val="0"/>
        <w:spacing w:before="60"/>
        <w:ind w:left="720" w:hanging="360"/>
        <w:jc w:val="both"/>
        <w:outlineLvl w:val="3"/>
        <w:rPr>
          <w:rFonts w:ascii="Times New Roman" w:hAnsi="Times New Roman"/>
          <w:b/>
          <w:bCs/>
        </w:rPr>
      </w:pPr>
      <w:sdt>
        <w:sdtPr>
          <w:rPr>
            <w:rFonts w:ascii="Verdana" w:hAnsi="Verdana"/>
            <w:b/>
          </w:rPr>
          <w:id w:val="1273905782"/>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Scope of work </w:t>
      </w:r>
      <w:r w:rsidR="00055DCC" w:rsidRPr="001434C3">
        <w:rPr>
          <w:rFonts w:ascii="Times New Roman" w:hAnsi="Times New Roman"/>
          <w:bCs/>
        </w:rPr>
        <w:t xml:space="preserve">provided by </w:t>
      </w:r>
      <w:r w:rsidR="00A84463">
        <w:rPr>
          <w:rFonts w:ascii="Times New Roman" w:hAnsi="Times New Roman"/>
          <w:bCs/>
        </w:rPr>
        <w:t>Town</w:t>
      </w:r>
      <w:r w:rsidR="00055DCC" w:rsidRPr="001434C3">
        <w:rPr>
          <w:rFonts w:ascii="Times New Roman" w:hAnsi="Times New Roman"/>
          <w:bCs/>
        </w:rPr>
        <w:t xml:space="preserve"> or building professional: engineer, architect, project manager or contractor</w:t>
      </w:r>
      <w:r w:rsidR="00055DCC">
        <w:rPr>
          <w:rFonts w:ascii="Times New Roman" w:hAnsi="Times New Roman"/>
          <w:b/>
          <w:bCs/>
        </w:rPr>
        <w:t xml:space="preserve">. </w:t>
      </w:r>
    </w:p>
    <w:p w14:paraId="727C87E6" w14:textId="77777777" w:rsidR="004124EA" w:rsidRPr="00F25B6F" w:rsidRDefault="00235B30" w:rsidP="00C86E86">
      <w:pPr>
        <w:autoSpaceDE w:val="0"/>
        <w:autoSpaceDN w:val="0"/>
        <w:adjustRightInd w:val="0"/>
        <w:spacing w:before="60"/>
        <w:ind w:left="720" w:hanging="360"/>
        <w:jc w:val="both"/>
        <w:outlineLvl w:val="3"/>
        <w:rPr>
          <w:rFonts w:ascii="Times New Roman" w:hAnsi="Times New Roman"/>
          <w:b/>
          <w:bCs/>
        </w:rPr>
      </w:pPr>
      <w:sdt>
        <w:sdtPr>
          <w:rPr>
            <w:rFonts w:ascii="Verdana" w:hAnsi="Verdana"/>
            <w:b/>
          </w:rPr>
          <w:id w:val="964001375"/>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4124EA">
        <w:rPr>
          <w:rFonts w:ascii="Verdana" w:hAnsi="Verdana"/>
          <w:sz w:val="20"/>
        </w:rPr>
        <w:tab/>
      </w:r>
      <w:r w:rsidR="004124EA">
        <w:rPr>
          <w:rFonts w:ascii="Times New Roman" w:hAnsi="Times New Roman"/>
          <w:b/>
          <w:bCs/>
        </w:rPr>
        <w:t xml:space="preserve">Estimate </w:t>
      </w:r>
      <w:r w:rsidR="004124EA" w:rsidRPr="001434C3">
        <w:rPr>
          <w:rFonts w:ascii="Times New Roman" w:hAnsi="Times New Roman"/>
          <w:bCs/>
        </w:rPr>
        <w:t xml:space="preserve">provided by </w:t>
      </w:r>
      <w:r w:rsidR="00A84463">
        <w:rPr>
          <w:rFonts w:ascii="Times New Roman" w:hAnsi="Times New Roman"/>
          <w:bCs/>
        </w:rPr>
        <w:t>Town</w:t>
      </w:r>
      <w:r w:rsidR="004124EA" w:rsidRPr="001434C3">
        <w:rPr>
          <w:rFonts w:ascii="Times New Roman" w:hAnsi="Times New Roman"/>
          <w:bCs/>
        </w:rPr>
        <w:t xml:space="preserve"> or building professional: engineer, architect, project manager or contractor</w:t>
      </w:r>
      <w:r w:rsidR="004124EA">
        <w:rPr>
          <w:rFonts w:ascii="Times New Roman" w:hAnsi="Times New Roman"/>
          <w:b/>
          <w:bCs/>
        </w:rPr>
        <w:t xml:space="preserve">. </w:t>
      </w:r>
      <w:r w:rsidR="004124EA" w:rsidRPr="00514536">
        <w:rPr>
          <w:rFonts w:ascii="Times New Roman" w:hAnsi="Times New Roman"/>
          <w:bCs/>
          <w:i/>
        </w:rPr>
        <w:t>Please note: if the project is over $2</w:t>
      </w:r>
      <w:r w:rsidR="004124EA">
        <w:rPr>
          <w:rFonts w:ascii="Times New Roman" w:hAnsi="Times New Roman"/>
          <w:bCs/>
          <w:i/>
        </w:rPr>
        <w:t>,</w:t>
      </w:r>
      <w:r w:rsidR="004124EA" w:rsidRPr="00514536">
        <w:rPr>
          <w:rFonts w:ascii="Times New Roman" w:hAnsi="Times New Roman"/>
          <w:bCs/>
          <w:i/>
        </w:rPr>
        <w:t>000</w:t>
      </w:r>
      <w:r w:rsidR="004124EA">
        <w:rPr>
          <w:rFonts w:ascii="Times New Roman" w:hAnsi="Times New Roman"/>
          <w:bCs/>
          <w:i/>
        </w:rPr>
        <w:t xml:space="preserve"> and is not being built with </w:t>
      </w:r>
      <w:r w:rsidR="00A84463">
        <w:rPr>
          <w:rFonts w:ascii="Times New Roman" w:hAnsi="Times New Roman"/>
          <w:bCs/>
          <w:i/>
        </w:rPr>
        <w:t>Town</w:t>
      </w:r>
      <w:r w:rsidR="004124EA">
        <w:rPr>
          <w:rFonts w:ascii="Times New Roman" w:hAnsi="Times New Roman"/>
          <w:bCs/>
          <w:i/>
        </w:rPr>
        <w:t xml:space="preserve"> employees</w:t>
      </w:r>
      <w:r w:rsidR="004124EA" w:rsidRPr="00514536">
        <w:rPr>
          <w:rFonts w:ascii="Times New Roman" w:hAnsi="Times New Roman"/>
          <w:bCs/>
          <w:i/>
        </w:rPr>
        <w:t xml:space="preserve">, federal </w:t>
      </w:r>
      <w:r w:rsidR="004124EA">
        <w:rPr>
          <w:rFonts w:ascii="Times New Roman" w:hAnsi="Times New Roman"/>
          <w:bCs/>
          <w:i/>
        </w:rPr>
        <w:t xml:space="preserve">wage </w:t>
      </w:r>
      <w:r w:rsidR="004124EA" w:rsidRPr="00514536">
        <w:rPr>
          <w:rFonts w:ascii="Times New Roman" w:hAnsi="Times New Roman"/>
          <w:bCs/>
          <w:i/>
        </w:rPr>
        <w:t>rates apply.</w:t>
      </w:r>
      <w:r w:rsidR="004124EA">
        <w:rPr>
          <w:rFonts w:ascii="Times New Roman" w:hAnsi="Times New Roman"/>
          <w:bCs/>
          <w:i/>
        </w:rPr>
        <w:t xml:space="preserve"> </w:t>
      </w:r>
    </w:p>
    <w:p w14:paraId="2E768468" w14:textId="77777777" w:rsidR="002B32F4" w:rsidRDefault="00235B30" w:rsidP="00C86E86">
      <w:pPr>
        <w:autoSpaceDE w:val="0"/>
        <w:autoSpaceDN w:val="0"/>
        <w:adjustRightInd w:val="0"/>
        <w:spacing w:before="60"/>
        <w:ind w:firstLine="360"/>
        <w:jc w:val="both"/>
        <w:outlineLvl w:val="3"/>
        <w:rPr>
          <w:rFonts w:ascii="Times New Roman" w:hAnsi="Times New Roman"/>
          <w:b/>
          <w:bCs/>
          <w:u w:val="single"/>
        </w:rPr>
      </w:pPr>
      <w:sdt>
        <w:sdtPr>
          <w:rPr>
            <w:rFonts w:ascii="Times New Roman" w:hAnsi="Times New Roman"/>
            <w:b/>
          </w:rPr>
          <w:id w:val="-1927640023"/>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C86E86">
        <w:rPr>
          <w:rFonts w:ascii="Times New Roman" w:hAnsi="Times New Roman"/>
          <w:b/>
        </w:rPr>
        <w:t xml:space="preserve">  </w:t>
      </w:r>
      <w:r w:rsidR="002B32F4" w:rsidRPr="00F233B4">
        <w:rPr>
          <w:rFonts w:ascii="Times New Roman" w:hAnsi="Times New Roman"/>
          <w:b/>
        </w:rPr>
        <w:t>Plans</w:t>
      </w:r>
      <w:r w:rsidR="002B32F4">
        <w:rPr>
          <w:rFonts w:ascii="Times New Roman" w:hAnsi="Times New Roman"/>
          <w:b/>
        </w:rPr>
        <w:t xml:space="preserve"> or </w:t>
      </w:r>
      <w:r w:rsidR="002B32F4">
        <w:rPr>
          <w:rFonts w:ascii="Times New Roman" w:hAnsi="Times New Roman"/>
          <w:b/>
          <w:bCs/>
        </w:rPr>
        <w:t xml:space="preserve">Pictures </w:t>
      </w:r>
      <w:r w:rsidR="002B32F4">
        <w:rPr>
          <w:rFonts w:ascii="Times New Roman" w:hAnsi="Times New Roman"/>
          <w:bCs/>
        </w:rPr>
        <w:t xml:space="preserve">if applicable, black and </w:t>
      </w:r>
      <w:r w:rsidR="002B32F4" w:rsidRPr="0088076E">
        <w:rPr>
          <w:rFonts w:ascii="Times New Roman" w:hAnsi="Times New Roman"/>
          <w:bCs/>
        </w:rPr>
        <w:t>white</w:t>
      </w:r>
      <w:r w:rsidR="002B32F4">
        <w:rPr>
          <w:rFonts w:ascii="Times New Roman" w:hAnsi="Times New Roman"/>
          <w:bCs/>
        </w:rPr>
        <w:t>,</w:t>
      </w:r>
      <w:r w:rsidR="002B32F4">
        <w:rPr>
          <w:rFonts w:ascii="Times New Roman" w:hAnsi="Times New Roman"/>
          <w:b/>
          <w:bCs/>
        </w:rPr>
        <w:t xml:space="preserve"> </w:t>
      </w:r>
      <w:r w:rsidR="002B32F4" w:rsidRPr="00260215">
        <w:rPr>
          <w:rFonts w:ascii="Times New Roman" w:hAnsi="Times New Roman"/>
          <w:bCs/>
          <w:i/>
        </w:rPr>
        <w:t xml:space="preserve">limit </w:t>
      </w:r>
      <w:r w:rsidR="002B32F4">
        <w:rPr>
          <w:rFonts w:ascii="Times New Roman" w:hAnsi="Times New Roman"/>
          <w:bCs/>
          <w:i/>
        </w:rPr>
        <w:t>3</w:t>
      </w:r>
      <w:r w:rsidR="002B32F4" w:rsidRPr="004A7AA8">
        <w:rPr>
          <w:rFonts w:ascii="Times New Roman" w:hAnsi="Times New Roman"/>
          <w:bCs/>
          <w:i/>
        </w:rPr>
        <w:t xml:space="preserve"> </w:t>
      </w:r>
      <w:r w:rsidR="002B32F4" w:rsidRPr="00260215">
        <w:rPr>
          <w:rFonts w:ascii="Times New Roman" w:hAnsi="Times New Roman"/>
          <w:bCs/>
          <w:i/>
        </w:rPr>
        <w:t>pages</w:t>
      </w:r>
      <w:r w:rsidR="002B32F4">
        <w:rPr>
          <w:rFonts w:ascii="Times New Roman" w:hAnsi="Times New Roman"/>
          <w:bCs/>
          <w:i/>
        </w:rPr>
        <w:t xml:space="preserve"> </w:t>
      </w:r>
      <w:r w:rsidR="002B32F4" w:rsidRPr="00546AC3">
        <w:rPr>
          <w:rFonts w:ascii="Times New Roman" w:hAnsi="Times New Roman"/>
          <w:bCs/>
          <w:i/>
          <w:u w:val="single"/>
        </w:rPr>
        <w:t>total</w:t>
      </w:r>
      <w:r w:rsidR="002B32F4" w:rsidRPr="00546AC3">
        <w:rPr>
          <w:rFonts w:ascii="Times New Roman" w:hAnsi="Times New Roman"/>
          <w:b/>
          <w:bCs/>
          <w:u w:val="single"/>
        </w:rPr>
        <w:t xml:space="preserve"> </w:t>
      </w:r>
    </w:p>
    <w:p w14:paraId="13C25B62" w14:textId="77777777" w:rsidR="002B32F4" w:rsidRPr="00627002" w:rsidRDefault="002B32F4" w:rsidP="00C86E86">
      <w:pPr>
        <w:autoSpaceDE w:val="0"/>
        <w:autoSpaceDN w:val="0"/>
        <w:adjustRightInd w:val="0"/>
        <w:spacing w:before="60"/>
        <w:ind w:left="720"/>
        <w:jc w:val="both"/>
        <w:outlineLvl w:val="3"/>
        <w:rPr>
          <w:rFonts w:ascii="Times New Roman" w:hAnsi="Times New Roman"/>
          <w:b/>
          <w:bCs/>
          <w:u w:val="single"/>
        </w:rPr>
      </w:pPr>
      <w:r>
        <w:rPr>
          <w:rFonts w:ascii="Times New Roman" w:hAnsi="Times New Roman"/>
        </w:rPr>
        <w:t xml:space="preserve">For Slum/Blight projects: </w:t>
      </w:r>
      <w:r w:rsidRPr="00627002">
        <w:rPr>
          <w:rFonts w:ascii="Times New Roman" w:hAnsi="Times New Roman"/>
        </w:rPr>
        <w:t>Blight or decay must be documented and submitted as part of the application</w:t>
      </w:r>
      <w:r>
        <w:rPr>
          <w:rFonts w:ascii="Times New Roman" w:hAnsi="Times New Roman"/>
        </w:rPr>
        <w:t xml:space="preserve"> </w:t>
      </w:r>
      <w:r w:rsidRPr="00627002">
        <w:rPr>
          <w:rFonts w:ascii="Times New Roman" w:hAnsi="Times New Roman"/>
        </w:rPr>
        <w:t xml:space="preserve">(required for SB)  </w:t>
      </w:r>
    </w:p>
    <w:p w14:paraId="22386AA9" w14:textId="77777777" w:rsidR="002B32F4" w:rsidRDefault="00235B30" w:rsidP="00C86E86">
      <w:pPr>
        <w:autoSpaceDE w:val="0"/>
        <w:autoSpaceDN w:val="0"/>
        <w:adjustRightInd w:val="0"/>
        <w:spacing w:before="60"/>
        <w:ind w:firstLine="360"/>
        <w:jc w:val="both"/>
        <w:outlineLvl w:val="3"/>
        <w:rPr>
          <w:rFonts w:ascii="Times New Roman" w:hAnsi="Times New Roman"/>
          <w:bCs/>
        </w:rPr>
      </w:pPr>
      <w:sdt>
        <w:sdtPr>
          <w:rPr>
            <w:rFonts w:ascii="Verdana" w:hAnsi="Verdana"/>
            <w:b/>
          </w:rPr>
          <w:id w:val="1575625344"/>
          <w14:checkbox>
            <w14:checked w14:val="0"/>
            <w14:checkedState w14:val="2612" w14:font="MS Gothic"/>
            <w14:uncheckedState w14:val="2610" w14:font="MS Gothic"/>
          </w14:checkbox>
        </w:sdtPr>
        <w:sdtEndPr/>
        <w:sdtContent>
          <w:r w:rsidR="00C86E86" w:rsidRPr="00C86E86">
            <w:rPr>
              <w:rFonts w:ascii="MS Gothic" w:eastAsia="MS Gothic" w:hAnsi="MS Gothic" w:hint="eastAsia"/>
              <w:b/>
            </w:rPr>
            <w:t>☐</w:t>
          </w:r>
        </w:sdtContent>
      </w:sdt>
      <w:r w:rsidR="002B32F4">
        <w:rPr>
          <w:rFonts w:ascii="Verdana" w:hAnsi="Verdana"/>
          <w:sz w:val="20"/>
        </w:rPr>
        <w:tab/>
      </w:r>
      <w:r w:rsidR="002B32F4" w:rsidRPr="00E55B37">
        <w:rPr>
          <w:rFonts w:ascii="Times New Roman" w:hAnsi="Times New Roman"/>
          <w:b/>
          <w:bCs/>
        </w:rPr>
        <w:t>Pro</w:t>
      </w:r>
      <w:r w:rsidR="002B32F4">
        <w:rPr>
          <w:rFonts w:ascii="Times New Roman" w:hAnsi="Times New Roman"/>
          <w:b/>
          <w:bCs/>
        </w:rPr>
        <w:t>ject</w:t>
      </w:r>
      <w:r w:rsidR="002B32F4" w:rsidRPr="00E55B37">
        <w:rPr>
          <w:rFonts w:ascii="Times New Roman" w:hAnsi="Times New Roman"/>
          <w:b/>
          <w:bCs/>
        </w:rPr>
        <w:t xml:space="preserve"> </w:t>
      </w:r>
      <w:r w:rsidR="002B32F4">
        <w:rPr>
          <w:rFonts w:ascii="Times New Roman" w:hAnsi="Times New Roman"/>
          <w:b/>
          <w:bCs/>
        </w:rPr>
        <w:t xml:space="preserve">Map </w:t>
      </w:r>
      <w:r w:rsidR="002B32F4" w:rsidRPr="0058662F">
        <w:rPr>
          <w:rFonts w:ascii="Times New Roman" w:hAnsi="Times New Roman"/>
          <w:bCs/>
        </w:rPr>
        <w:t xml:space="preserve">of the </w:t>
      </w:r>
      <w:r w:rsidR="002B32F4">
        <w:rPr>
          <w:rFonts w:ascii="Times New Roman" w:hAnsi="Times New Roman"/>
          <w:bCs/>
        </w:rPr>
        <w:t xml:space="preserve">neighborhood </w:t>
      </w:r>
      <w:r w:rsidR="002B32F4" w:rsidRPr="0058662F">
        <w:rPr>
          <w:rFonts w:ascii="Times New Roman" w:hAnsi="Times New Roman"/>
          <w:bCs/>
        </w:rPr>
        <w:t>served by this project</w:t>
      </w:r>
      <w:r w:rsidR="002B32F4">
        <w:rPr>
          <w:rFonts w:ascii="Times New Roman" w:hAnsi="Times New Roman"/>
          <w:bCs/>
        </w:rPr>
        <w:t xml:space="preserve"> (LMA only)</w:t>
      </w:r>
    </w:p>
    <w:p w14:paraId="6960A7BD" w14:textId="77777777" w:rsidR="00627002" w:rsidRDefault="00235B30" w:rsidP="00C86E86">
      <w:pPr>
        <w:autoSpaceDE w:val="0"/>
        <w:autoSpaceDN w:val="0"/>
        <w:adjustRightInd w:val="0"/>
        <w:spacing w:before="60"/>
        <w:ind w:firstLine="360"/>
        <w:jc w:val="both"/>
        <w:outlineLvl w:val="3"/>
        <w:rPr>
          <w:rFonts w:ascii="Times New Roman" w:hAnsi="Times New Roman"/>
          <w:bCs/>
        </w:rPr>
      </w:pPr>
      <w:sdt>
        <w:sdtPr>
          <w:rPr>
            <w:rFonts w:ascii="Verdana" w:hAnsi="Verdana"/>
            <w:b/>
          </w:rPr>
          <w:id w:val="-1055392609"/>
          <w14:checkbox>
            <w14:checked w14:val="0"/>
            <w14:checkedState w14:val="2612" w14:font="MS Gothic"/>
            <w14:uncheckedState w14:val="2610" w14:font="MS Gothic"/>
          </w14:checkbox>
        </w:sdtPr>
        <w:sdtEndPr/>
        <w:sdtContent>
          <w:r w:rsidR="00C86E86" w:rsidRPr="00C86E86">
            <w:rPr>
              <w:rFonts w:ascii="MS Gothic" w:eastAsia="MS Gothic" w:hAnsi="MS Gothic" w:hint="eastAsia"/>
              <w:b/>
            </w:rPr>
            <w:t>☐</w:t>
          </w:r>
        </w:sdtContent>
      </w:sdt>
      <w:r w:rsidR="00627002">
        <w:rPr>
          <w:rFonts w:ascii="Verdana" w:hAnsi="Verdana"/>
          <w:sz w:val="20"/>
        </w:rPr>
        <w:tab/>
      </w:r>
      <w:r w:rsidR="00627002" w:rsidRPr="00E55B37">
        <w:rPr>
          <w:rFonts w:ascii="Times New Roman" w:hAnsi="Times New Roman"/>
          <w:b/>
          <w:bCs/>
        </w:rPr>
        <w:t>Pro</w:t>
      </w:r>
      <w:r w:rsidR="00627002">
        <w:rPr>
          <w:rFonts w:ascii="Times New Roman" w:hAnsi="Times New Roman"/>
          <w:b/>
          <w:bCs/>
        </w:rPr>
        <w:t>ject</w:t>
      </w:r>
      <w:r w:rsidR="00627002" w:rsidRPr="00E55B37">
        <w:rPr>
          <w:rFonts w:ascii="Times New Roman" w:hAnsi="Times New Roman"/>
          <w:b/>
          <w:bCs/>
        </w:rPr>
        <w:t xml:space="preserve"> </w:t>
      </w:r>
      <w:r w:rsidR="00627002">
        <w:rPr>
          <w:rFonts w:ascii="Times New Roman" w:hAnsi="Times New Roman"/>
          <w:b/>
          <w:bCs/>
        </w:rPr>
        <w:t xml:space="preserve">Timeline </w:t>
      </w:r>
      <w:r w:rsidR="00627002" w:rsidRPr="005D1430">
        <w:rPr>
          <w:rFonts w:ascii="Times New Roman" w:hAnsi="Times New Roman"/>
          <w:bCs/>
        </w:rPr>
        <w:t>attached separately</w:t>
      </w:r>
    </w:p>
    <w:p w14:paraId="3C0FEF67" w14:textId="77777777" w:rsidR="00055DCC" w:rsidRDefault="00DB209F" w:rsidP="00C86E86">
      <w:pPr>
        <w:autoSpaceDE w:val="0"/>
        <w:autoSpaceDN w:val="0"/>
        <w:adjustRightInd w:val="0"/>
        <w:spacing w:before="60"/>
        <w:jc w:val="both"/>
        <w:outlineLvl w:val="3"/>
        <w:rPr>
          <w:rFonts w:ascii="Verdana" w:hAnsi="Verdana"/>
          <w:sz w:val="20"/>
        </w:rPr>
      </w:pPr>
      <w:r>
        <w:rPr>
          <w:rFonts w:ascii="Times New Roman" w:hAnsi="Times New Roman"/>
          <w:b/>
        </w:rPr>
        <w:t>Supporting documents</w:t>
      </w:r>
      <w:r w:rsidR="00792EFE">
        <w:rPr>
          <w:rFonts w:ascii="Times New Roman" w:hAnsi="Times New Roman"/>
          <w:b/>
        </w:rPr>
        <w:t xml:space="preserve"> </w:t>
      </w:r>
      <w:r w:rsidR="005E0632">
        <w:rPr>
          <w:rFonts w:ascii="Times New Roman" w:hAnsi="Times New Roman"/>
        </w:rPr>
        <w:t>(</w:t>
      </w:r>
      <w:r w:rsidR="004124EA" w:rsidRPr="00C079FD">
        <w:rPr>
          <w:rFonts w:ascii="Times New Roman" w:hAnsi="Times New Roman"/>
        </w:rPr>
        <w:t>subject to scoring</w:t>
      </w:r>
      <w:r w:rsidR="00792EFE" w:rsidRPr="00B15468">
        <w:rPr>
          <w:rFonts w:ascii="Times New Roman" w:hAnsi="Times New Roman"/>
        </w:rPr>
        <w:t>)</w:t>
      </w:r>
    </w:p>
    <w:p w14:paraId="4A6011EB" w14:textId="77777777" w:rsidR="00055DCC" w:rsidRPr="009616CB" w:rsidRDefault="00235B30" w:rsidP="00C86E86">
      <w:pPr>
        <w:autoSpaceDE w:val="0"/>
        <w:autoSpaceDN w:val="0"/>
        <w:adjustRightInd w:val="0"/>
        <w:spacing w:before="60"/>
        <w:ind w:left="720" w:hanging="360"/>
        <w:jc w:val="both"/>
        <w:outlineLvl w:val="3"/>
        <w:rPr>
          <w:rFonts w:ascii="Times New Roman" w:hAnsi="Times New Roman"/>
          <w:i/>
        </w:rPr>
      </w:pPr>
      <w:sdt>
        <w:sdtPr>
          <w:rPr>
            <w:rFonts w:ascii="Verdana" w:hAnsi="Verdana"/>
            <w:b/>
          </w:rPr>
          <w:id w:val="1976017274"/>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055DCC" w:rsidRPr="009616CB">
        <w:rPr>
          <w:rFonts w:ascii="Verdana" w:hAnsi="Verdana"/>
          <w:sz w:val="20"/>
        </w:rPr>
        <w:tab/>
      </w:r>
      <w:r w:rsidR="00055DCC" w:rsidRPr="009616CB">
        <w:rPr>
          <w:rFonts w:ascii="Times New Roman" w:hAnsi="Times New Roman"/>
          <w:b/>
          <w:bCs/>
        </w:rPr>
        <w:t>Memorandum of Agreement</w:t>
      </w:r>
      <w:r w:rsidR="00055DCC" w:rsidRPr="009616CB">
        <w:rPr>
          <w:rFonts w:ascii="Times New Roman" w:hAnsi="Times New Roman"/>
          <w:bCs/>
        </w:rPr>
        <w:t xml:space="preserve">, if applicable, that describes the relationship between partner entities for this application. </w:t>
      </w:r>
      <w:r w:rsidR="00055DCC" w:rsidRPr="009616CB">
        <w:rPr>
          <w:rFonts w:ascii="Times New Roman" w:hAnsi="Times New Roman"/>
          <w:i/>
        </w:rPr>
        <w:t>Limit 2 pages: can be one MOA that’s two pages long or two MOA’s that are one page each.</w:t>
      </w:r>
    </w:p>
    <w:p w14:paraId="629C337E" w14:textId="77777777" w:rsidR="00C86E86" w:rsidRDefault="00235B30" w:rsidP="00C86E86">
      <w:pPr>
        <w:autoSpaceDE w:val="0"/>
        <w:autoSpaceDN w:val="0"/>
        <w:adjustRightInd w:val="0"/>
        <w:spacing w:before="60"/>
        <w:ind w:left="720" w:hanging="360"/>
        <w:jc w:val="both"/>
        <w:outlineLvl w:val="3"/>
        <w:rPr>
          <w:rFonts w:ascii="Times New Roman" w:hAnsi="Times New Roman"/>
          <w:b/>
          <w:bCs/>
        </w:rPr>
      </w:pPr>
      <w:sdt>
        <w:sdtPr>
          <w:rPr>
            <w:rFonts w:ascii="Verdana" w:hAnsi="Verdana"/>
            <w:b/>
          </w:rPr>
          <w:id w:val="-130177995"/>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055DCC" w:rsidRPr="009616CB">
        <w:rPr>
          <w:rFonts w:ascii="Verdana" w:hAnsi="Verdana"/>
          <w:sz w:val="20"/>
        </w:rPr>
        <w:tab/>
      </w:r>
      <w:r w:rsidR="00055DCC" w:rsidRPr="009616CB">
        <w:rPr>
          <w:rFonts w:ascii="Times New Roman" w:hAnsi="Times New Roman"/>
          <w:b/>
          <w:bCs/>
        </w:rPr>
        <w:t>Letter of Support</w:t>
      </w:r>
      <w:r w:rsidR="00055DCC" w:rsidRPr="009616CB">
        <w:rPr>
          <w:rFonts w:ascii="Times New Roman" w:hAnsi="Times New Roman"/>
          <w:bCs/>
        </w:rPr>
        <w:t xml:space="preserve">, if there is no MOA; a letter of support may be submitted. </w:t>
      </w:r>
      <w:r w:rsidR="00055DCC" w:rsidRPr="009616CB">
        <w:rPr>
          <w:rFonts w:ascii="Times New Roman" w:hAnsi="Times New Roman"/>
          <w:i/>
        </w:rPr>
        <w:t>Limit 2 pages: can be one letter that’s two pages long or two letters that are one page each.</w:t>
      </w:r>
      <w:r w:rsidR="00055DCC" w:rsidRPr="00F646DA">
        <w:rPr>
          <w:rFonts w:ascii="Times New Roman" w:hAnsi="Times New Roman"/>
          <w:b/>
          <w:bCs/>
        </w:rPr>
        <w:tab/>
      </w:r>
    </w:p>
    <w:p w14:paraId="1D7061C9" w14:textId="77777777" w:rsidR="004124EA" w:rsidRPr="00553487" w:rsidRDefault="004124EA" w:rsidP="00C86E86">
      <w:pPr>
        <w:autoSpaceDE w:val="0"/>
        <w:autoSpaceDN w:val="0"/>
        <w:adjustRightInd w:val="0"/>
        <w:spacing w:before="60"/>
        <w:outlineLvl w:val="3"/>
        <w:rPr>
          <w:rFonts w:ascii="Times New Roman" w:hAnsi="Times New Roman"/>
          <w:b/>
        </w:rPr>
      </w:pPr>
      <w:r>
        <w:rPr>
          <w:rFonts w:ascii="Times New Roman" w:hAnsi="Times New Roman"/>
          <w:b/>
        </w:rPr>
        <w:t>Additional required documents for non-profit organizations:</w:t>
      </w:r>
      <w:r w:rsidRPr="00B3025F">
        <w:rPr>
          <w:rFonts w:ascii="Times New Roman" w:hAnsi="Times New Roman"/>
        </w:rPr>
        <w:t xml:space="preserve"> </w:t>
      </w:r>
    </w:p>
    <w:p w14:paraId="7B641CE7" w14:textId="77777777" w:rsidR="004124EA" w:rsidRDefault="00235B30" w:rsidP="00C86E86">
      <w:pPr>
        <w:autoSpaceDE w:val="0"/>
        <w:autoSpaceDN w:val="0"/>
        <w:adjustRightInd w:val="0"/>
        <w:spacing w:before="60"/>
        <w:ind w:firstLine="360"/>
        <w:jc w:val="both"/>
        <w:outlineLvl w:val="3"/>
        <w:rPr>
          <w:rFonts w:ascii="Times New Roman" w:hAnsi="Times New Roman"/>
          <w:i/>
        </w:rPr>
      </w:pPr>
      <w:sdt>
        <w:sdtPr>
          <w:rPr>
            <w:rFonts w:ascii="Verdana" w:hAnsi="Verdana"/>
            <w:b/>
          </w:rPr>
          <w:id w:val="-401612515"/>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4124EA">
        <w:rPr>
          <w:rFonts w:ascii="Verdana" w:hAnsi="Verdana"/>
          <w:sz w:val="20"/>
        </w:rPr>
        <w:tab/>
      </w:r>
      <w:r w:rsidR="004124EA" w:rsidRPr="002A672A">
        <w:rPr>
          <w:rFonts w:ascii="Times New Roman" w:hAnsi="Times New Roman"/>
          <w:b/>
          <w:bCs/>
        </w:rPr>
        <w:t>Verification of 501(c)3</w:t>
      </w:r>
      <w:r w:rsidR="004124EA">
        <w:rPr>
          <w:rFonts w:ascii="Times New Roman" w:hAnsi="Times New Roman"/>
          <w:b/>
          <w:bCs/>
        </w:rPr>
        <w:t xml:space="preserve"> Status, </w:t>
      </w:r>
      <w:r w:rsidR="004124EA" w:rsidRPr="00A82151">
        <w:rPr>
          <w:rFonts w:ascii="Times New Roman" w:hAnsi="Times New Roman"/>
          <w:bCs/>
          <w:i/>
        </w:rPr>
        <w:t>limit</w:t>
      </w:r>
      <w:r w:rsidR="004124EA" w:rsidRPr="004A7AA8">
        <w:rPr>
          <w:rFonts w:ascii="Times New Roman" w:hAnsi="Times New Roman"/>
          <w:bCs/>
          <w:i/>
        </w:rPr>
        <w:t xml:space="preserve"> </w:t>
      </w:r>
      <w:r w:rsidR="004124EA" w:rsidRPr="00FC3EC1">
        <w:rPr>
          <w:rFonts w:ascii="Times New Roman" w:hAnsi="Times New Roman"/>
          <w:bCs/>
          <w:i/>
        </w:rPr>
        <w:t>1</w:t>
      </w:r>
      <w:r w:rsidR="004124EA" w:rsidRPr="009947E7">
        <w:rPr>
          <w:rFonts w:ascii="Times New Roman" w:hAnsi="Times New Roman"/>
          <w:bCs/>
          <w:i/>
        </w:rPr>
        <w:t xml:space="preserve"> page </w:t>
      </w:r>
    </w:p>
    <w:p w14:paraId="4AB5D5A9" w14:textId="77777777" w:rsidR="004124EA" w:rsidRDefault="00235B30" w:rsidP="00C86E86">
      <w:pPr>
        <w:autoSpaceDE w:val="0"/>
        <w:autoSpaceDN w:val="0"/>
        <w:adjustRightInd w:val="0"/>
        <w:spacing w:before="60"/>
        <w:ind w:left="720" w:hanging="360"/>
        <w:jc w:val="both"/>
        <w:outlineLvl w:val="3"/>
        <w:rPr>
          <w:rFonts w:ascii="Times New Roman" w:hAnsi="Times New Roman"/>
          <w:bCs/>
        </w:rPr>
      </w:pPr>
      <w:sdt>
        <w:sdtPr>
          <w:rPr>
            <w:rFonts w:ascii="Verdana" w:hAnsi="Verdana"/>
            <w:b/>
          </w:rPr>
          <w:id w:val="-48539815"/>
          <w14:checkbox>
            <w14:checked w14:val="0"/>
            <w14:checkedState w14:val="2612" w14:font="MS Gothic"/>
            <w14:uncheckedState w14:val="2610" w14:font="MS Gothic"/>
          </w14:checkbox>
        </w:sdtPr>
        <w:sdtEndPr/>
        <w:sdtContent>
          <w:r w:rsidR="00C86E86">
            <w:rPr>
              <w:rFonts w:ascii="MS Gothic" w:eastAsia="MS Gothic" w:hAnsi="MS Gothic" w:hint="eastAsia"/>
              <w:b/>
            </w:rPr>
            <w:t>☐</w:t>
          </w:r>
        </w:sdtContent>
      </w:sdt>
      <w:r w:rsidR="004124EA">
        <w:rPr>
          <w:rFonts w:ascii="Verdana" w:hAnsi="Verdana"/>
          <w:sz w:val="20"/>
        </w:rPr>
        <w:tab/>
      </w:r>
      <w:r w:rsidR="004124EA">
        <w:rPr>
          <w:rFonts w:ascii="Times New Roman" w:hAnsi="Times New Roman"/>
          <w:b/>
          <w:bCs/>
        </w:rPr>
        <w:t xml:space="preserve">Most Recent Independent Auditors Report and identified findings </w:t>
      </w:r>
      <w:r w:rsidR="004124EA" w:rsidRPr="005758A0">
        <w:rPr>
          <w:rFonts w:ascii="Times New Roman" w:hAnsi="Times New Roman"/>
          <w:bCs/>
        </w:rPr>
        <w:t>or</w:t>
      </w:r>
      <w:r w:rsidR="004124EA">
        <w:rPr>
          <w:rFonts w:ascii="Times New Roman" w:hAnsi="Times New Roman"/>
          <w:bCs/>
        </w:rPr>
        <w:t xml:space="preserve"> </w:t>
      </w:r>
      <w:r w:rsidR="004124EA" w:rsidRPr="005758A0">
        <w:rPr>
          <w:rFonts w:ascii="Times New Roman" w:hAnsi="Times New Roman"/>
          <w:bCs/>
          <w:i/>
        </w:rPr>
        <w:t>if an Audit is not available</w:t>
      </w:r>
      <w:r w:rsidR="004124EA" w:rsidRPr="005758A0">
        <w:rPr>
          <w:rFonts w:ascii="Times New Roman" w:hAnsi="Times New Roman"/>
          <w:bCs/>
        </w:rPr>
        <w:t xml:space="preserve"> </w:t>
      </w:r>
      <w:r w:rsidR="004124EA">
        <w:rPr>
          <w:rFonts w:ascii="Times New Roman" w:hAnsi="Times New Roman"/>
          <w:bCs/>
        </w:rPr>
        <w:t xml:space="preserve">the most recent </w:t>
      </w:r>
      <w:r w:rsidR="004124EA" w:rsidRPr="005758A0">
        <w:rPr>
          <w:rFonts w:ascii="Times New Roman" w:hAnsi="Times New Roman"/>
          <w:bCs/>
        </w:rPr>
        <w:t>990 Financial Statement</w:t>
      </w:r>
    </w:p>
    <w:p w14:paraId="3CD28518" w14:textId="77777777" w:rsidR="00055DCC" w:rsidRDefault="00235B30" w:rsidP="00C86E86">
      <w:pPr>
        <w:autoSpaceDE w:val="0"/>
        <w:autoSpaceDN w:val="0"/>
        <w:adjustRightInd w:val="0"/>
        <w:spacing w:before="60"/>
        <w:ind w:left="720" w:hanging="360"/>
        <w:jc w:val="both"/>
        <w:outlineLvl w:val="3"/>
        <w:rPr>
          <w:rFonts w:ascii="Times New Roman" w:hAnsi="Times New Roman"/>
          <w:b/>
          <w:bCs/>
        </w:rPr>
      </w:pPr>
      <w:sdt>
        <w:sdtPr>
          <w:rPr>
            <w:rFonts w:ascii="Verdana" w:hAnsi="Verdana"/>
            <w:b/>
          </w:rPr>
          <w:id w:val="-117223720"/>
          <w14:checkbox>
            <w14:checked w14:val="0"/>
            <w14:checkedState w14:val="2612" w14:font="MS Gothic"/>
            <w14:uncheckedState w14:val="2610" w14:font="MS Gothic"/>
          </w14:checkbox>
        </w:sdtPr>
        <w:sdtEndPr/>
        <w:sdtContent>
          <w:r w:rsidR="00C86E86" w:rsidRPr="00C86E86">
            <w:rPr>
              <w:rFonts w:ascii="MS Gothic" w:eastAsia="MS Gothic" w:hAnsi="MS Gothic" w:hint="eastAsia"/>
              <w:b/>
            </w:rPr>
            <w:t>☐</w:t>
          </w:r>
        </w:sdtContent>
      </w:sdt>
      <w:r w:rsidR="004124EA">
        <w:rPr>
          <w:rFonts w:ascii="Verdana" w:hAnsi="Verdana"/>
          <w:sz w:val="20"/>
        </w:rPr>
        <w:tab/>
      </w:r>
      <w:r w:rsidR="004124EA">
        <w:rPr>
          <w:rFonts w:ascii="Times New Roman" w:hAnsi="Times New Roman"/>
          <w:b/>
          <w:bCs/>
        </w:rPr>
        <w:t>Complete list of Board Members</w:t>
      </w:r>
      <w:r w:rsidR="00055DCC" w:rsidRPr="00F646DA">
        <w:rPr>
          <w:rFonts w:ascii="Times New Roman" w:hAnsi="Times New Roman"/>
          <w:b/>
          <w:bCs/>
        </w:rPr>
        <w:tab/>
      </w:r>
    </w:p>
    <w:p w14:paraId="7348B53E" w14:textId="77777777" w:rsidR="00C86E86" w:rsidRDefault="00C86E86" w:rsidP="00C86E86">
      <w:pPr>
        <w:autoSpaceDE w:val="0"/>
        <w:autoSpaceDN w:val="0"/>
        <w:adjustRightInd w:val="0"/>
        <w:ind w:left="720" w:hanging="360"/>
        <w:jc w:val="both"/>
        <w:outlineLvl w:val="3"/>
        <w:rPr>
          <w:rFonts w:ascii="Times New Roman" w:hAnsi="Times New Roman"/>
          <w:b/>
          <w:bCs/>
        </w:rPr>
      </w:pPr>
    </w:p>
    <w:p w14:paraId="475E0F52" w14:textId="77777777" w:rsidR="002B32F4" w:rsidRPr="002B32F4" w:rsidRDefault="002B32F4" w:rsidP="004124EA">
      <w:pPr>
        <w:autoSpaceDE w:val="0"/>
        <w:autoSpaceDN w:val="0"/>
        <w:adjustRightInd w:val="0"/>
        <w:spacing w:before="120"/>
        <w:ind w:left="720" w:hanging="360"/>
        <w:jc w:val="both"/>
        <w:outlineLvl w:val="3"/>
        <w:rPr>
          <w:rFonts w:ascii="Times New Roman" w:hAnsi="Times New Roman"/>
          <w:b/>
          <w:bCs/>
          <w:sz w:val="14"/>
        </w:rPr>
      </w:pPr>
    </w:p>
    <w:tbl>
      <w:tblPr>
        <w:tblW w:w="0" w:type="auto"/>
        <w:tblInd w:w="405" w:type="dxa"/>
        <w:tblBorders>
          <w:bottom w:val="single" w:sz="4" w:space="0" w:color="auto"/>
        </w:tblBorders>
        <w:tblLook w:val="01E0" w:firstRow="1" w:lastRow="1" w:firstColumn="1" w:lastColumn="1" w:noHBand="0" w:noVBand="0"/>
      </w:tblPr>
      <w:tblGrid>
        <w:gridCol w:w="7695"/>
        <w:gridCol w:w="1908"/>
      </w:tblGrid>
      <w:tr w:rsidR="00055DCC" w:rsidRPr="006B108D" w14:paraId="31065D6F" w14:textId="77777777" w:rsidTr="00631352">
        <w:tc>
          <w:tcPr>
            <w:tcW w:w="7695" w:type="dxa"/>
          </w:tcPr>
          <w:p w14:paraId="7E7EAA1B" w14:textId="77777777" w:rsidR="00055DCC" w:rsidRDefault="00055DCC" w:rsidP="00055DCC">
            <w:pPr>
              <w:autoSpaceDE w:val="0"/>
              <w:autoSpaceDN w:val="0"/>
              <w:adjustRightInd w:val="0"/>
              <w:outlineLvl w:val="3"/>
              <w:rPr>
                <w:rFonts w:ascii="Times New Roman" w:hAnsi="Times New Roman"/>
                <w:b/>
                <w:bCs/>
              </w:rPr>
            </w:pPr>
            <w:r w:rsidRPr="006B108D">
              <w:rPr>
                <w:rFonts w:ascii="Times New Roman" w:hAnsi="Times New Roman"/>
                <w:b/>
                <w:bCs/>
              </w:rPr>
              <w:t xml:space="preserve">Signature </w:t>
            </w:r>
            <w:r w:rsidR="00631352">
              <w:rPr>
                <w:rFonts w:ascii="Times New Roman" w:hAnsi="Times New Roman"/>
                <w:b/>
                <w:bCs/>
              </w:rPr>
              <w:t xml:space="preserve">of the President, CEO, Executive Director, or </w:t>
            </w:r>
            <w:r w:rsidR="00A84463">
              <w:rPr>
                <w:rFonts w:ascii="Times New Roman" w:hAnsi="Times New Roman"/>
                <w:b/>
                <w:bCs/>
              </w:rPr>
              <w:t>Town</w:t>
            </w:r>
            <w:r w:rsidR="00631352">
              <w:rPr>
                <w:rFonts w:ascii="Times New Roman" w:hAnsi="Times New Roman"/>
                <w:b/>
                <w:bCs/>
              </w:rPr>
              <w:t xml:space="preserve"> Manager </w:t>
            </w:r>
          </w:p>
          <w:p w14:paraId="5C50CE89" w14:textId="77777777" w:rsidR="008804BB" w:rsidRDefault="008804BB" w:rsidP="00055DCC">
            <w:pPr>
              <w:autoSpaceDE w:val="0"/>
              <w:autoSpaceDN w:val="0"/>
              <w:adjustRightInd w:val="0"/>
              <w:outlineLvl w:val="3"/>
              <w:rPr>
                <w:rFonts w:ascii="Times New Roman" w:hAnsi="Times New Roman"/>
                <w:bCs/>
              </w:rPr>
            </w:pPr>
          </w:p>
          <w:p w14:paraId="23103A02" w14:textId="77777777" w:rsidR="00B15468" w:rsidRPr="006B108D" w:rsidRDefault="00B15468" w:rsidP="00055DCC">
            <w:pPr>
              <w:autoSpaceDE w:val="0"/>
              <w:autoSpaceDN w:val="0"/>
              <w:adjustRightInd w:val="0"/>
              <w:outlineLvl w:val="3"/>
              <w:rPr>
                <w:rFonts w:ascii="Times New Roman" w:hAnsi="Times New Roman"/>
                <w:bCs/>
              </w:rPr>
            </w:pPr>
          </w:p>
        </w:tc>
        <w:tc>
          <w:tcPr>
            <w:tcW w:w="1908" w:type="dxa"/>
          </w:tcPr>
          <w:p w14:paraId="408E2935" w14:textId="77777777" w:rsidR="00055DCC" w:rsidRDefault="00055DCC" w:rsidP="00055DCC">
            <w:pPr>
              <w:autoSpaceDE w:val="0"/>
              <w:autoSpaceDN w:val="0"/>
              <w:adjustRightInd w:val="0"/>
              <w:outlineLvl w:val="3"/>
              <w:rPr>
                <w:rFonts w:ascii="Times New Roman" w:hAnsi="Times New Roman"/>
                <w:b/>
                <w:bCs/>
              </w:rPr>
            </w:pPr>
            <w:r w:rsidRPr="006B108D">
              <w:rPr>
                <w:rFonts w:ascii="Times New Roman" w:hAnsi="Times New Roman"/>
                <w:b/>
                <w:bCs/>
              </w:rPr>
              <w:t>Date</w:t>
            </w:r>
          </w:p>
          <w:p w14:paraId="28CF9EDC" w14:textId="77777777" w:rsidR="00327DA4" w:rsidRDefault="00327DA4" w:rsidP="00055DCC">
            <w:pPr>
              <w:autoSpaceDE w:val="0"/>
              <w:autoSpaceDN w:val="0"/>
              <w:adjustRightInd w:val="0"/>
              <w:outlineLvl w:val="3"/>
              <w:rPr>
                <w:rFonts w:ascii="Times New Roman" w:hAnsi="Times New Roman"/>
                <w:bCs/>
              </w:rPr>
            </w:pPr>
          </w:p>
          <w:p w14:paraId="400E3823" w14:textId="77777777" w:rsidR="00ED5F75" w:rsidRDefault="00ED5F75" w:rsidP="00055DCC">
            <w:pPr>
              <w:autoSpaceDE w:val="0"/>
              <w:autoSpaceDN w:val="0"/>
              <w:adjustRightInd w:val="0"/>
              <w:outlineLvl w:val="3"/>
              <w:rPr>
                <w:rFonts w:ascii="Times New Roman" w:hAnsi="Times New Roman"/>
                <w:bCs/>
              </w:rPr>
            </w:pPr>
          </w:p>
          <w:p w14:paraId="7C8C64DD" w14:textId="77777777" w:rsidR="00ED5F75" w:rsidRPr="006B108D" w:rsidRDefault="00ED5F75" w:rsidP="00055DCC">
            <w:pPr>
              <w:autoSpaceDE w:val="0"/>
              <w:autoSpaceDN w:val="0"/>
              <w:adjustRightInd w:val="0"/>
              <w:outlineLvl w:val="3"/>
              <w:rPr>
                <w:rFonts w:ascii="Times New Roman" w:hAnsi="Times New Roman"/>
                <w:bCs/>
              </w:rPr>
            </w:pPr>
          </w:p>
        </w:tc>
      </w:tr>
    </w:tbl>
    <w:p w14:paraId="5C3B3B92" w14:textId="77777777" w:rsidR="00055DCC" w:rsidRDefault="004124EA" w:rsidP="00055DCC">
      <w:pPr>
        <w:autoSpaceDE w:val="0"/>
        <w:autoSpaceDN w:val="0"/>
        <w:adjustRightInd w:val="0"/>
        <w:spacing w:after="60"/>
        <w:rPr>
          <w:rFonts w:ascii="Times New Roman" w:hAnsi="Times New Roman"/>
          <w:bCs/>
        </w:rPr>
      </w:pPr>
      <w:r>
        <w:rPr>
          <w:rFonts w:ascii="Times New Roman" w:hAnsi="Times New Roman"/>
          <w:b/>
          <w:bCs/>
        </w:rPr>
        <w:br w:type="page"/>
      </w:r>
      <w:r w:rsidR="00055DCC">
        <w:rPr>
          <w:rFonts w:ascii="Times New Roman" w:hAnsi="Times New Roman"/>
          <w:b/>
          <w:bCs/>
        </w:rPr>
        <w:t>A.</w:t>
      </w:r>
      <w:r w:rsidR="00055DCC">
        <w:rPr>
          <w:rFonts w:ascii="Times New Roman" w:hAnsi="Times New Roman"/>
          <w:b/>
          <w:bCs/>
        </w:rPr>
        <w:tab/>
      </w:r>
      <w:r w:rsidR="0091489B">
        <w:rPr>
          <w:rFonts w:ascii="Times New Roman" w:hAnsi="Times New Roman"/>
          <w:b/>
          <w:bCs/>
        </w:rPr>
        <w:t xml:space="preserve">CONSTRUCTION </w:t>
      </w:r>
      <w:r w:rsidR="00055DCC">
        <w:rPr>
          <w:rFonts w:ascii="Times New Roman" w:hAnsi="Times New Roman"/>
          <w:b/>
          <w:bCs/>
        </w:rPr>
        <w:t>COVER PAGE</w:t>
      </w:r>
      <w:r w:rsidR="00055DCC" w:rsidRPr="0022102C">
        <w:rPr>
          <w:rFonts w:ascii="Times New Roman" w:hAnsi="Times New Roman"/>
          <w:bCs/>
        </w:rPr>
        <w:t>, limit 1 page</w:t>
      </w:r>
    </w:p>
    <w:p w14:paraId="67693E7B" w14:textId="77777777" w:rsidR="00055DCC" w:rsidRDefault="00055DCC" w:rsidP="00055DCC">
      <w:pPr>
        <w:autoSpaceDE w:val="0"/>
        <w:autoSpaceDN w:val="0"/>
        <w:adjustRightInd w:val="0"/>
        <w:ind w:left="1440" w:firstLine="360"/>
        <w:outlineLvl w:val="3"/>
        <w:rPr>
          <w:rFonts w:ascii="Times New Roman" w:hAnsi="Times New Roman"/>
          <w:b/>
          <w:bCs/>
          <w:sz w:val="28"/>
          <w:szCs w:val="28"/>
        </w:rPr>
      </w:pPr>
    </w:p>
    <w:p w14:paraId="4B8EEAD8" w14:textId="77777777" w:rsidR="00055DCC" w:rsidRPr="00D35EE9" w:rsidRDefault="00055DCC" w:rsidP="00055DCC">
      <w:pPr>
        <w:autoSpaceDE w:val="0"/>
        <w:autoSpaceDN w:val="0"/>
        <w:adjustRightInd w:val="0"/>
        <w:ind w:left="1440" w:firstLine="360"/>
        <w:outlineLvl w:val="3"/>
        <w:rPr>
          <w:rFonts w:ascii="Times New Roman" w:hAnsi="Times New Roman"/>
          <w:sz w:val="28"/>
          <w:szCs w:val="28"/>
        </w:rPr>
      </w:pPr>
      <w:r w:rsidRPr="00D35EE9">
        <w:rPr>
          <w:rFonts w:ascii="Times New Roman" w:hAnsi="Times New Roman"/>
          <w:b/>
          <w:bCs/>
          <w:sz w:val="28"/>
          <w:szCs w:val="28"/>
        </w:rPr>
        <w:t>COMMUNITY DEVELOPMENT BLOCK GRANT</w:t>
      </w:r>
    </w:p>
    <w:p w14:paraId="44D44B77" w14:textId="77777777" w:rsidR="00055DCC" w:rsidRDefault="00055DCC" w:rsidP="00055DCC">
      <w:pPr>
        <w:autoSpaceDE w:val="0"/>
        <w:autoSpaceDN w:val="0"/>
        <w:adjustRightInd w:val="0"/>
        <w:jc w:val="center"/>
        <w:rPr>
          <w:rFonts w:ascii="Times New Roman" w:hAnsi="Times New Roman"/>
          <w:b/>
          <w:bCs/>
          <w:sz w:val="28"/>
          <w:szCs w:val="28"/>
        </w:rPr>
      </w:pPr>
      <w:r w:rsidRPr="00D35EE9">
        <w:rPr>
          <w:rFonts w:ascii="Times New Roman" w:hAnsi="Times New Roman"/>
          <w:b/>
          <w:bCs/>
          <w:sz w:val="28"/>
          <w:szCs w:val="28"/>
        </w:rPr>
        <w:t xml:space="preserve">PROGRAM YEAR </w:t>
      </w:r>
      <w:r w:rsidR="00864997">
        <w:rPr>
          <w:rFonts w:ascii="Times New Roman" w:hAnsi="Times New Roman"/>
          <w:b/>
          <w:bCs/>
          <w:sz w:val="28"/>
          <w:szCs w:val="28"/>
        </w:rPr>
        <w:t>20</w:t>
      </w:r>
      <w:r w:rsidR="001E623A">
        <w:rPr>
          <w:rFonts w:ascii="Times New Roman" w:hAnsi="Times New Roman"/>
          <w:b/>
          <w:bCs/>
          <w:sz w:val="28"/>
          <w:szCs w:val="28"/>
        </w:rPr>
        <w:t>20</w:t>
      </w:r>
      <w:r w:rsidR="00DB209F">
        <w:rPr>
          <w:rFonts w:ascii="Times New Roman" w:hAnsi="Times New Roman"/>
          <w:b/>
          <w:bCs/>
          <w:sz w:val="28"/>
          <w:szCs w:val="28"/>
        </w:rPr>
        <w:t>-</w:t>
      </w:r>
      <w:r w:rsidR="00864997">
        <w:rPr>
          <w:rFonts w:ascii="Times New Roman" w:hAnsi="Times New Roman"/>
          <w:b/>
          <w:bCs/>
          <w:sz w:val="28"/>
          <w:szCs w:val="28"/>
        </w:rPr>
        <w:t>2021</w:t>
      </w:r>
    </w:p>
    <w:p w14:paraId="1F5FFCC2" w14:textId="77777777" w:rsidR="00055DCC" w:rsidRPr="00520779" w:rsidRDefault="00055DCC" w:rsidP="00055DCC">
      <w:pPr>
        <w:autoSpaceDE w:val="0"/>
        <w:autoSpaceDN w:val="0"/>
        <w:adjustRightInd w:val="0"/>
        <w:spacing w:after="60"/>
        <w:rPr>
          <w:rFonts w:ascii="Times New Roman" w:hAnsi="Times New Roman"/>
          <w:b/>
          <w:bCs/>
          <w:sz w:val="28"/>
          <w:szCs w:val="28"/>
        </w:rPr>
      </w:pPr>
    </w:p>
    <w:p w14:paraId="407060DD" w14:textId="77777777" w:rsidR="00055DCC" w:rsidRPr="00F25B6F" w:rsidRDefault="00055DCC" w:rsidP="00055DCC">
      <w:pPr>
        <w:autoSpaceDE w:val="0"/>
        <w:autoSpaceDN w:val="0"/>
        <w:adjustRightInd w:val="0"/>
        <w:ind w:left="360"/>
        <w:jc w:val="both"/>
        <w:outlineLvl w:val="3"/>
        <w:rPr>
          <w:rFonts w:ascii="Times New Roman" w:hAnsi="Times New Roman"/>
          <w:b/>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3577"/>
        <w:gridCol w:w="6"/>
        <w:gridCol w:w="1592"/>
        <w:gridCol w:w="2520"/>
      </w:tblGrid>
      <w:tr w:rsidR="004124EA" w:rsidRPr="006B108D" w14:paraId="2C87CD68" w14:textId="77777777" w:rsidTr="0001214D">
        <w:tc>
          <w:tcPr>
            <w:tcW w:w="1935" w:type="dxa"/>
          </w:tcPr>
          <w:p w14:paraId="3240D594" w14:textId="77777777" w:rsidR="004124EA" w:rsidRPr="00407268" w:rsidRDefault="004124EA" w:rsidP="00055DCC">
            <w:pPr>
              <w:autoSpaceDE w:val="0"/>
              <w:autoSpaceDN w:val="0"/>
              <w:adjustRightInd w:val="0"/>
              <w:outlineLvl w:val="3"/>
              <w:rPr>
                <w:rFonts w:ascii="Times New Roman" w:hAnsi="Times New Roman"/>
                <w:bCs/>
              </w:rPr>
            </w:pPr>
            <w:r w:rsidRPr="00407268">
              <w:rPr>
                <w:rFonts w:ascii="Times New Roman" w:hAnsi="Times New Roman"/>
                <w:bCs/>
              </w:rPr>
              <w:t>Application Type</w:t>
            </w:r>
          </w:p>
          <w:p w14:paraId="7C4E59B1" w14:textId="77777777" w:rsidR="004124EA" w:rsidRPr="00407268" w:rsidRDefault="004124EA" w:rsidP="00055DCC">
            <w:pPr>
              <w:autoSpaceDE w:val="0"/>
              <w:autoSpaceDN w:val="0"/>
              <w:adjustRightInd w:val="0"/>
              <w:outlineLvl w:val="3"/>
              <w:rPr>
                <w:rFonts w:ascii="Times New Roman" w:hAnsi="Times New Roman"/>
                <w:bCs/>
              </w:rPr>
            </w:pPr>
          </w:p>
        </w:tc>
        <w:tc>
          <w:tcPr>
            <w:tcW w:w="7695" w:type="dxa"/>
            <w:gridSpan w:val="4"/>
          </w:tcPr>
          <w:p w14:paraId="64D3CDB7" w14:textId="77777777" w:rsidR="004124EA" w:rsidRPr="00407268" w:rsidRDefault="00235B30" w:rsidP="004124EA">
            <w:pPr>
              <w:spacing w:before="40"/>
              <w:rPr>
                <w:rFonts w:ascii="Times New Roman" w:hAnsi="Times New Roman"/>
              </w:rPr>
            </w:pPr>
            <w:sdt>
              <w:sdtPr>
                <w:rPr>
                  <w:rFonts w:ascii="Times New Roman" w:hAnsi="Times New Roman"/>
                </w:rPr>
                <w:id w:val="380523534"/>
                <w14:checkbox>
                  <w14:checked w14:val="0"/>
                  <w14:checkedState w14:val="2612" w14:font="MS Gothic"/>
                  <w14:uncheckedState w14:val="2610" w14:font="MS Gothic"/>
                </w14:checkbox>
              </w:sdtPr>
              <w:sdtEndPr/>
              <w:sdtContent>
                <w:r w:rsidR="00C86E86">
                  <w:rPr>
                    <w:rFonts w:ascii="MS Gothic" w:eastAsia="MS Gothic" w:hAnsi="MS Gothic" w:hint="eastAsia"/>
                  </w:rPr>
                  <w:t>☐</w:t>
                </w:r>
              </w:sdtContent>
            </w:sdt>
            <w:r w:rsidR="00C86E86">
              <w:rPr>
                <w:rFonts w:ascii="Times New Roman" w:hAnsi="Times New Roman"/>
              </w:rPr>
              <w:t xml:space="preserve"> </w:t>
            </w:r>
            <w:r w:rsidR="004124EA">
              <w:rPr>
                <w:rFonts w:ascii="Times New Roman" w:hAnsi="Times New Roman"/>
              </w:rPr>
              <w:t>Construction</w:t>
            </w:r>
            <w:r w:rsidR="004124EA" w:rsidRPr="00407268">
              <w:rPr>
                <w:rFonts w:ascii="Times New Roman" w:hAnsi="Times New Roman"/>
              </w:rPr>
              <w:t xml:space="preserve">         </w:t>
            </w:r>
          </w:p>
        </w:tc>
      </w:tr>
      <w:tr w:rsidR="00055DCC" w:rsidRPr="006B108D" w14:paraId="3CA3D839" w14:textId="77777777">
        <w:tc>
          <w:tcPr>
            <w:tcW w:w="1935" w:type="dxa"/>
          </w:tcPr>
          <w:p w14:paraId="70DFE625"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Operating Agency/ Business</w:t>
            </w:r>
          </w:p>
        </w:tc>
        <w:tc>
          <w:tcPr>
            <w:tcW w:w="7695" w:type="dxa"/>
            <w:gridSpan w:val="4"/>
          </w:tcPr>
          <w:p w14:paraId="588D11B3" w14:textId="77777777" w:rsidR="00055DCC" w:rsidRPr="00407268" w:rsidRDefault="00055DCC" w:rsidP="00055DCC">
            <w:pPr>
              <w:autoSpaceDE w:val="0"/>
              <w:autoSpaceDN w:val="0"/>
              <w:adjustRightInd w:val="0"/>
              <w:outlineLvl w:val="3"/>
              <w:rPr>
                <w:rFonts w:ascii="Times New Roman" w:hAnsi="Times New Roman"/>
                <w:bCs/>
              </w:rPr>
            </w:pPr>
          </w:p>
          <w:p w14:paraId="36ECEE66" w14:textId="77777777" w:rsidR="00055DCC" w:rsidRPr="00407268" w:rsidRDefault="00055DCC" w:rsidP="00055DCC">
            <w:pPr>
              <w:autoSpaceDE w:val="0"/>
              <w:autoSpaceDN w:val="0"/>
              <w:adjustRightInd w:val="0"/>
              <w:outlineLvl w:val="3"/>
              <w:rPr>
                <w:rFonts w:ascii="Times New Roman" w:hAnsi="Times New Roman"/>
                <w:bCs/>
              </w:rPr>
            </w:pPr>
          </w:p>
          <w:p w14:paraId="3A8287E3" w14:textId="77777777" w:rsidR="00055DCC" w:rsidRPr="00407268" w:rsidRDefault="00055DCC" w:rsidP="00055DCC">
            <w:pPr>
              <w:autoSpaceDE w:val="0"/>
              <w:autoSpaceDN w:val="0"/>
              <w:adjustRightInd w:val="0"/>
              <w:outlineLvl w:val="3"/>
              <w:rPr>
                <w:rFonts w:ascii="Times New Roman" w:hAnsi="Times New Roman"/>
                <w:bCs/>
              </w:rPr>
            </w:pPr>
          </w:p>
        </w:tc>
      </w:tr>
      <w:tr w:rsidR="00055DCC" w:rsidRPr="006B108D" w14:paraId="34A70D70" w14:textId="77777777">
        <w:tc>
          <w:tcPr>
            <w:tcW w:w="1935" w:type="dxa"/>
          </w:tcPr>
          <w:p w14:paraId="74AAC47E"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Project Name</w:t>
            </w:r>
          </w:p>
        </w:tc>
        <w:tc>
          <w:tcPr>
            <w:tcW w:w="7695" w:type="dxa"/>
            <w:gridSpan w:val="4"/>
          </w:tcPr>
          <w:p w14:paraId="5641020B" w14:textId="77777777" w:rsidR="00055DCC" w:rsidRPr="00407268" w:rsidRDefault="00055DCC" w:rsidP="00055DCC">
            <w:pPr>
              <w:autoSpaceDE w:val="0"/>
              <w:autoSpaceDN w:val="0"/>
              <w:adjustRightInd w:val="0"/>
              <w:outlineLvl w:val="3"/>
              <w:rPr>
                <w:rFonts w:ascii="Times New Roman" w:hAnsi="Times New Roman"/>
                <w:bCs/>
              </w:rPr>
            </w:pPr>
          </w:p>
          <w:p w14:paraId="16F84BF8" w14:textId="77777777" w:rsidR="00055DCC" w:rsidRPr="00407268" w:rsidRDefault="00055DCC" w:rsidP="00055DCC">
            <w:pPr>
              <w:autoSpaceDE w:val="0"/>
              <w:autoSpaceDN w:val="0"/>
              <w:adjustRightInd w:val="0"/>
              <w:outlineLvl w:val="3"/>
              <w:rPr>
                <w:rFonts w:ascii="Times New Roman" w:hAnsi="Times New Roman"/>
                <w:bCs/>
              </w:rPr>
            </w:pPr>
          </w:p>
          <w:p w14:paraId="4E87391E" w14:textId="77777777" w:rsidR="00055DCC" w:rsidRPr="00407268" w:rsidRDefault="00055DCC" w:rsidP="00055DCC">
            <w:pPr>
              <w:autoSpaceDE w:val="0"/>
              <w:autoSpaceDN w:val="0"/>
              <w:adjustRightInd w:val="0"/>
              <w:outlineLvl w:val="3"/>
              <w:rPr>
                <w:rFonts w:ascii="Times New Roman" w:hAnsi="Times New Roman"/>
                <w:bCs/>
              </w:rPr>
            </w:pPr>
          </w:p>
        </w:tc>
      </w:tr>
      <w:tr w:rsidR="00055DCC" w:rsidRPr="006B108D" w14:paraId="339509A7" w14:textId="77777777">
        <w:tc>
          <w:tcPr>
            <w:tcW w:w="1935" w:type="dxa"/>
          </w:tcPr>
          <w:p w14:paraId="07BB5DDA"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Mailing Address</w:t>
            </w:r>
          </w:p>
          <w:p w14:paraId="3A0C37B5" w14:textId="77777777" w:rsidR="00055DCC" w:rsidRPr="00407268" w:rsidRDefault="00055DCC" w:rsidP="00055DCC">
            <w:pPr>
              <w:autoSpaceDE w:val="0"/>
              <w:autoSpaceDN w:val="0"/>
              <w:adjustRightInd w:val="0"/>
              <w:outlineLvl w:val="3"/>
              <w:rPr>
                <w:rFonts w:ascii="Times New Roman" w:hAnsi="Times New Roman"/>
                <w:bCs/>
              </w:rPr>
            </w:pPr>
          </w:p>
          <w:p w14:paraId="01C1E77C" w14:textId="77777777" w:rsidR="00055DCC" w:rsidRPr="00407268" w:rsidRDefault="00055DCC" w:rsidP="00055DCC">
            <w:pPr>
              <w:autoSpaceDE w:val="0"/>
              <w:autoSpaceDN w:val="0"/>
              <w:adjustRightInd w:val="0"/>
              <w:outlineLvl w:val="3"/>
              <w:rPr>
                <w:rFonts w:ascii="Times New Roman" w:hAnsi="Times New Roman"/>
                <w:bCs/>
              </w:rPr>
            </w:pPr>
          </w:p>
          <w:p w14:paraId="06DA3387" w14:textId="77777777" w:rsidR="00055DCC" w:rsidRPr="00407268" w:rsidRDefault="00055DCC" w:rsidP="00055DCC">
            <w:pPr>
              <w:autoSpaceDE w:val="0"/>
              <w:autoSpaceDN w:val="0"/>
              <w:adjustRightInd w:val="0"/>
              <w:outlineLvl w:val="3"/>
              <w:rPr>
                <w:rFonts w:ascii="Times New Roman" w:hAnsi="Times New Roman"/>
                <w:bCs/>
              </w:rPr>
            </w:pPr>
          </w:p>
        </w:tc>
        <w:tc>
          <w:tcPr>
            <w:tcW w:w="7695" w:type="dxa"/>
            <w:gridSpan w:val="4"/>
          </w:tcPr>
          <w:p w14:paraId="7BF76D5A" w14:textId="77777777" w:rsidR="00055DCC" w:rsidRPr="00407268" w:rsidRDefault="00055DCC" w:rsidP="00055DCC">
            <w:pPr>
              <w:autoSpaceDE w:val="0"/>
              <w:autoSpaceDN w:val="0"/>
              <w:adjustRightInd w:val="0"/>
              <w:outlineLvl w:val="3"/>
              <w:rPr>
                <w:rFonts w:ascii="Times New Roman" w:hAnsi="Times New Roman"/>
                <w:bCs/>
              </w:rPr>
            </w:pPr>
          </w:p>
          <w:p w14:paraId="5E2B0614" w14:textId="77777777" w:rsidR="00055DCC" w:rsidRPr="00407268" w:rsidRDefault="00055DCC" w:rsidP="00055DCC">
            <w:pPr>
              <w:autoSpaceDE w:val="0"/>
              <w:autoSpaceDN w:val="0"/>
              <w:adjustRightInd w:val="0"/>
              <w:outlineLvl w:val="3"/>
              <w:rPr>
                <w:rFonts w:ascii="Times New Roman" w:hAnsi="Times New Roman"/>
                <w:bCs/>
              </w:rPr>
            </w:pPr>
          </w:p>
        </w:tc>
      </w:tr>
      <w:tr w:rsidR="00055DCC" w:rsidRPr="006B108D" w14:paraId="4AC0A9B6" w14:textId="77777777">
        <w:tc>
          <w:tcPr>
            <w:tcW w:w="1935" w:type="dxa"/>
          </w:tcPr>
          <w:p w14:paraId="77A02415"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Project Address</w:t>
            </w:r>
          </w:p>
          <w:p w14:paraId="5595205B" w14:textId="77777777" w:rsidR="00055DCC" w:rsidRPr="00407268" w:rsidRDefault="00055DCC" w:rsidP="00055DCC">
            <w:pPr>
              <w:autoSpaceDE w:val="0"/>
              <w:autoSpaceDN w:val="0"/>
              <w:adjustRightInd w:val="0"/>
              <w:outlineLvl w:val="3"/>
              <w:rPr>
                <w:rFonts w:ascii="Times New Roman" w:hAnsi="Times New Roman"/>
                <w:bCs/>
              </w:rPr>
            </w:pPr>
          </w:p>
          <w:p w14:paraId="55071E18" w14:textId="77777777" w:rsidR="00055DCC" w:rsidRPr="00407268" w:rsidRDefault="00055DCC" w:rsidP="00055DCC">
            <w:pPr>
              <w:autoSpaceDE w:val="0"/>
              <w:autoSpaceDN w:val="0"/>
              <w:adjustRightInd w:val="0"/>
              <w:outlineLvl w:val="3"/>
              <w:rPr>
                <w:rFonts w:ascii="Times New Roman" w:hAnsi="Times New Roman"/>
                <w:bCs/>
              </w:rPr>
            </w:pPr>
          </w:p>
        </w:tc>
        <w:tc>
          <w:tcPr>
            <w:tcW w:w="7695" w:type="dxa"/>
            <w:gridSpan w:val="4"/>
          </w:tcPr>
          <w:p w14:paraId="0D1A7329" w14:textId="77777777" w:rsidR="00055DCC" w:rsidRPr="00407268" w:rsidRDefault="00055DCC" w:rsidP="00055DCC">
            <w:pPr>
              <w:autoSpaceDE w:val="0"/>
              <w:autoSpaceDN w:val="0"/>
              <w:adjustRightInd w:val="0"/>
              <w:outlineLvl w:val="3"/>
              <w:rPr>
                <w:rFonts w:ascii="Times New Roman" w:hAnsi="Times New Roman"/>
                <w:bCs/>
              </w:rPr>
            </w:pPr>
          </w:p>
        </w:tc>
      </w:tr>
      <w:tr w:rsidR="00055DCC" w:rsidRPr="006B108D" w14:paraId="3037319F" w14:textId="77777777">
        <w:tc>
          <w:tcPr>
            <w:tcW w:w="1935" w:type="dxa"/>
          </w:tcPr>
          <w:p w14:paraId="5C3B7F56"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Executive Director</w:t>
            </w:r>
          </w:p>
          <w:p w14:paraId="7190E65F" w14:textId="77777777" w:rsidR="00055DCC" w:rsidRPr="00407268" w:rsidRDefault="00055DCC" w:rsidP="00055DCC">
            <w:pPr>
              <w:autoSpaceDE w:val="0"/>
              <w:autoSpaceDN w:val="0"/>
              <w:adjustRightInd w:val="0"/>
              <w:outlineLvl w:val="3"/>
              <w:rPr>
                <w:rFonts w:ascii="Times New Roman" w:hAnsi="Times New Roman"/>
                <w:bCs/>
              </w:rPr>
            </w:pPr>
          </w:p>
        </w:tc>
        <w:tc>
          <w:tcPr>
            <w:tcW w:w="3583" w:type="dxa"/>
            <w:gridSpan w:val="2"/>
          </w:tcPr>
          <w:p w14:paraId="5EE2CC70" w14:textId="77777777" w:rsidR="00055DCC" w:rsidRPr="00407268" w:rsidRDefault="00055DCC" w:rsidP="00055DCC">
            <w:pPr>
              <w:autoSpaceDE w:val="0"/>
              <w:autoSpaceDN w:val="0"/>
              <w:adjustRightInd w:val="0"/>
              <w:outlineLvl w:val="3"/>
              <w:rPr>
                <w:rFonts w:ascii="Times New Roman" w:hAnsi="Times New Roman"/>
                <w:bCs/>
              </w:rPr>
            </w:pPr>
          </w:p>
        </w:tc>
        <w:tc>
          <w:tcPr>
            <w:tcW w:w="1592" w:type="dxa"/>
          </w:tcPr>
          <w:p w14:paraId="3DC9BD54"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Phone</w:t>
            </w:r>
          </w:p>
        </w:tc>
        <w:tc>
          <w:tcPr>
            <w:tcW w:w="2520" w:type="dxa"/>
          </w:tcPr>
          <w:p w14:paraId="7F7114C8"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Email</w:t>
            </w:r>
          </w:p>
        </w:tc>
      </w:tr>
      <w:tr w:rsidR="00055DCC" w:rsidRPr="006B108D" w14:paraId="0425889C" w14:textId="77777777">
        <w:tc>
          <w:tcPr>
            <w:tcW w:w="1935" w:type="dxa"/>
          </w:tcPr>
          <w:p w14:paraId="50776911"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Project Director</w:t>
            </w:r>
          </w:p>
          <w:p w14:paraId="100695E2" w14:textId="77777777" w:rsidR="00055DCC" w:rsidRPr="00407268" w:rsidRDefault="00055DCC" w:rsidP="00055DCC">
            <w:pPr>
              <w:autoSpaceDE w:val="0"/>
              <w:autoSpaceDN w:val="0"/>
              <w:adjustRightInd w:val="0"/>
              <w:outlineLvl w:val="3"/>
              <w:rPr>
                <w:rFonts w:ascii="Times New Roman" w:hAnsi="Times New Roman"/>
                <w:bCs/>
              </w:rPr>
            </w:pPr>
          </w:p>
          <w:p w14:paraId="67B0B75F" w14:textId="77777777" w:rsidR="00055DCC" w:rsidRPr="00407268" w:rsidRDefault="00055DCC" w:rsidP="00055DCC">
            <w:pPr>
              <w:autoSpaceDE w:val="0"/>
              <w:autoSpaceDN w:val="0"/>
              <w:adjustRightInd w:val="0"/>
              <w:outlineLvl w:val="3"/>
              <w:rPr>
                <w:rFonts w:ascii="Times New Roman" w:hAnsi="Times New Roman"/>
                <w:bCs/>
              </w:rPr>
            </w:pPr>
          </w:p>
        </w:tc>
        <w:tc>
          <w:tcPr>
            <w:tcW w:w="3583" w:type="dxa"/>
            <w:gridSpan w:val="2"/>
          </w:tcPr>
          <w:p w14:paraId="0177A12A" w14:textId="77777777" w:rsidR="00055DCC" w:rsidRPr="00407268" w:rsidRDefault="00055DCC" w:rsidP="00055DCC">
            <w:pPr>
              <w:autoSpaceDE w:val="0"/>
              <w:autoSpaceDN w:val="0"/>
              <w:adjustRightInd w:val="0"/>
              <w:outlineLvl w:val="3"/>
              <w:rPr>
                <w:rFonts w:ascii="Times New Roman" w:hAnsi="Times New Roman"/>
                <w:bCs/>
              </w:rPr>
            </w:pPr>
          </w:p>
        </w:tc>
        <w:tc>
          <w:tcPr>
            <w:tcW w:w="1592" w:type="dxa"/>
          </w:tcPr>
          <w:p w14:paraId="656E8014"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Phone</w:t>
            </w:r>
          </w:p>
        </w:tc>
        <w:tc>
          <w:tcPr>
            <w:tcW w:w="2520" w:type="dxa"/>
          </w:tcPr>
          <w:p w14:paraId="5B346578"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Email</w:t>
            </w:r>
          </w:p>
        </w:tc>
      </w:tr>
      <w:tr w:rsidR="00055DCC" w:rsidRPr="006B108D" w14:paraId="44C70C48" w14:textId="77777777">
        <w:tc>
          <w:tcPr>
            <w:tcW w:w="1935" w:type="dxa"/>
          </w:tcPr>
          <w:p w14:paraId="2EF67E3F"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Financial Contact</w:t>
            </w:r>
          </w:p>
          <w:p w14:paraId="41560BDB" w14:textId="77777777" w:rsidR="00055DCC" w:rsidRPr="00407268" w:rsidRDefault="00055DCC" w:rsidP="00055DCC">
            <w:pPr>
              <w:autoSpaceDE w:val="0"/>
              <w:autoSpaceDN w:val="0"/>
              <w:adjustRightInd w:val="0"/>
              <w:outlineLvl w:val="3"/>
              <w:rPr>
                <w:rFonts w:ascii="Times New Roman" w:hAnsi="Times New Roman"/>
                <w:bCs/>
              </w:rPr>
            </w:pPr>
          </w:p>
          <w:p w14:paraId="1D11A9A7" w14:textId="77777777" w:rsidR="00055DCC" w:rsidRPr="00407268" w:rsidRDefault="00055DCC" w:rsidP="00055DCC">
            <w:pPr>
              <w:autoSpaceDE w:val="0"/>
              <w:autoSpaceDN w:val="0"/>
              <w:adjustRightInd w:val="0"/>
              <w:outlineLvl w:val="3"/>
              <w:rPr>
                <w:rFonts w:ascii="Times New Roman" w:hAnsi="Times New Roman"/>
                <w:bCs/>
              </w:rPr>
            </w:pPr>
          </w:p>
        </w:tc>
        <w:tc>
          <w:tcPr>
            <w:tcW w:w="3583" w:type="dxa"/>
            <w:gridSpan w:val="2"/>
          </w:tcPr>
          <w:p w14:paraId="49A61E05" w14:textId="77777777" w:rsidR="00055DCC" w:rsidRPr="00407268" w:rsidRDefault="00055DCC" w:rsidP="00055DCC">
            <w:pPr>
              <w:autoSpaceDE w:val="0"/>
              <w:autoSpaceDN w:val="0"/>
              <w:adjustRightInd w:val="0"/>
              <w:outlineLvl w:val="3"/>
              <w:rPr>
                <w:rFonts w:ascii="Times New Roman" w:hAnsi="Times New Roman"/>
                <w:bCs/>
              </w:rPr>
            </w:pPr>
          </w:p>
        </w:tc>
        <w:tc>
          <w:tcPr>
            <w:tcW w:w="1592" w:type="dxa"/>
          </w:tcPr>
          <w:p w14:paraId="04DA820F"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Phone</w:t>
            </w:r>
          </w:p>
        </w:tc>
        <w:tc>
          <w:tcPr>
            <w:tcW w:w="2520" w:type="dxa"/>
          </w:tcPr>
          <w:p w14:paraId="4DBC1D90"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Email</w:t>
            </w:r>
          </w:p>
        </w:tc>
      </w:tr>
      <w:tr w:rsidR="00055DCC" w:rsidRPr="006B108D" w14:paraId="4B371BBA" w14:textId="77777777">
        <w:tc>
          <w:tcPr>
            <w:tcW w:w="1935" w:type="dxa"/>
          </w:tcPr>
          <w:p w14:paraId="232F005F"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 xml:space="preserve">Person who completed the Application </w:t>
            </w:r>
          </w:p>
        </w:tc>
        <w:tc>
          <w:tcPr>
            <w:tcW w:w="3583" w:type="dxa"/>
            <w:gridSpan w:val="2"/>
          </w:tcPr>
          <w:p w14:paraId="5D2E0AA9" w14:textId="77777777" w:rsidR="00055DCC" w:rsidRPr="00407268" w:rsidRDefault="00055DCC" w:rsidP="00055DCC">
            <w:pPr>
              <w:autoSpaceDE w:val="0"/>
              <w:autoSpaceDN w:val="0"/>
              <w:adjustRightInd w:val="0"/>
              <w:outlineLvl w:val="3"/>
              <w:rPr>
                <w:rFonts w:ascii="Times New Roman" w:hAnsi="Times New Roman"/>
                <w:bCs/>
              </w:rPr>
            </w:pPr>
          </w:p>
        </w:tc>
        <w:tc>
          <w:tcPr>
            <w:tcW w:w="1592" w:type="dxa"/>
          </w:tcPr>
          <w:p w14:paraId="4A5BE08B"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Phone</w:t>
            </w:r>
          </w:p>
        </w:tc>
        <w:tc>
          <w:tcPr>
            <w:tcW w:w="2520" w:type="dxa"/>
          </w:tcPr>
          <w:p w14:paraId="41C20498"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Email</w:t>
            </w:r>
          </w:p>
        </w:tc>
      </w:tr>
      <w:tr w:rsidR="00055DCC" w:rsidRPr="006B108D" w14:paraId="1DD67B2F" w14:textId="77777777">
        <w:tc>
          <w:tcPr>
            <w:tcW w:w="1935" w:type="dxa"/>
          </w:tcPr>
          <w:p w14:paraId="1C2F869D"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Amount of CDBG Funds Requested</w:t>
            </w:r>
          </w:p>
          <w:p w14:paraId="664BF8EB"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 xml:space="preserve"> </w:t>
            </w:r>
          </w:p>
        </w:tc>
        <w:tc>
          <w:tcPr>
            <w:tcW w:w="3577" w:type="dxa"/>
          </w:tcPr>
          <w:p w14:paraId="0B993EF1" w14:textId="77777777" w:rsidR="00055DCC" w:rsidRPr="00407268" w:rsidRDefault="00055DCC" w:rsidP="00055DCC">
            <w:pPr>
              <w:autoSpaceDE w:val="0"/>
              <w:autoSpaceDN w:val="0"/>
              <w:adjustRightInd w:val="0"/>
              <w:outlineLvl w:val="3"/>
              <w:rPr>
                <w:rFonts w:ascii="Times New Roman" w:hAnsi="Times New Roman"/>
                <w:bCs/>
              </w:rPr>
            </w:pPr>
          </w:p>
          <w:p w14:paraId="111068CA" w14:textId="77777777" w:rsidR="00055DCC" w:rsidRPr="00407268" w:rsidRDefault="00055DCC" w:rsidP="00055DCC">
            <w:pPr>
              <w:autoSpaceDE w:val="0"/>
              <w:autoSpaceDN w:val="0"/>
              <w:adjustRightInd w:val="0"/>
              <w:outlineLvl w:val="3"/>
              <w:rPr>
                <w:rFonts w:ascii="Times New Roman" w:hAnsi="Times New Roman"/>
                <w:bCs/>
              </w:rPr>
            </w:pPr>
          </w:p>
          <w:p w14:paraId="3D90BA91"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w:t>
            </w:r>
          </w:p>
        </w:tc>
        <w:tc>
          <w:tcPr>
            <w:tcW w:w="4118" w:type="dxa"/>
            <w:gridSpan w:val="3"/>
          </w:tcPr>
          <w:p w14:paraId="74521474"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Total Project Budget</w:t>
            </w:r>
          </w:p>
          <w:p w14:paraId="0BE7A6CC" w14:textId="77777777" w:rsidR="00055DCC" w:rsidRPr="00407268" w:rsidRDefault="00055DCC" w:rsidP="00055DCC">
            <w:pPr>
              <w:autoSpaceDE w:val="0"/>
              <w:autoSpaceDN w:val="0"/>
              <w:adjustRightInd w:val="0"/>
              <w:outlineLvl w:val="3"/>
              <w:rPr>
                <w:rFonts w:ascii="Times New Roman" w:hAnsi="Times New Roman"/>
                <w:bCs/>
              </w:rPr>
            </w:pPr>
          </w:p>
          <w:p w14:paraId="50F68EF0" w14:textId="77777777" w:rsidR="00055DCC" w:rsidRPr="00407268" w:rsidRDefault="00055DCC" w:rsidP="00055DCC">
            <w:pPr>
              <w:autoSpaceDE w:val="0"/>
              <w:autoSpaceDN w:val="0"/>
              <w:adjustRightInd w:val="0"/>
              <w:outlineLvl w:val="3"/>
              <w:rPr>
                <w:rFonts w:ascii="Times New Roman" w:hAnsi="Times New Roman"/>
                <w:bCs/>
              </w:rPr>
            </w:pPr>
            <w:r w:rsidRPr="00407268">
              <w:rPr>
                <w:rFonts w:ascii="Times New Roman" w:hAnsi="Times New Roman"/>
                <w:bCs/>
              </w:rPr>
              <w:t>$</w:t>
            </w:r>
          </w:p>
        </w:tc>
      </w:tr>
      <w:tr w:rsidR="00E9608F" w:rsidRPr="006B108D" w14:paraId="51BBA830" w14:textId="77777777">
        <w:tc>
          <w:tcPr>
            <w:tcW w:w="1935" w:type="dxa"/>
          </w:tcPr>
          <w:p w14:paraId="4840866D" w14:textId="77777777" w:rsidR="00E9608F" w:rsidRDefault="00E9608F" w:rsidP="00055DCC">
            <w:pPr>
              <w:autoSpaceDE w:val="0"/>
              <w:autoSpaceDN w:val="0"/>
              <w:adjustRightInd w:val="0"/>
              <w:outlineLvl w:val="3"/>
              <w:rPr>
                <w:rFonts w:ascii="Times New Roman" w:hAnsi="Times New Roman"/>
                <w:bCs/>
              </w:rPr>
            </w:pPr>
            <w:r w:rsidRPr="004124EA">
              <w:rPr>
                <w:rFonts w:ascii="Times New Roman" w:hAnsi="Times New Roman"/>
                <w:bCs/>
              </w:rPr>
              <w:t>DUNS Number</w:t>
            </w:r>
          </w:p>
          <w:p w14:paraId="6E71E0F5" w14:textId="77777777" w:rsidR="00B15468" w:rsidRPr="00407268" w:rsidRDefault="00B15468" w:rsidP="00055DCC">
            <w:pPr>
              <w:autoSpaceDE w:val="0"/>
              <w:autoSpaceDN w:val="0"/>
              <w:adjustRightInd w:val="0"/>
              <w:outlineLvl w:val="3"/>
              <w:rPr>
                <w:rFonts w:ascii="Times New Roman" w:hAnsi="Times New Roman"/>
                <w:bCs/>
              </w:rPr>
            </w:pPr>
          </w:p>
        </w:tc>
        <w:tc>
          <w:tcPr>
            <w:tcW w:w="3577" w:type="dxa"/>
          </w:tcPr>
          <w:p w14:paraId="21CFFD48" w14:textId="77777777" w:rsidR="00E9608F" w:rsidRPr="00407268" w:rsidRDefault="00E9608F" w:rsidP="00055DCC">
            <w:pPr>
              <w:autoSpaceDE w:val="0"/>
              <w:autoSpaceDN w:val="0"/>
              <w:adjustRightInd w:val="0"/>
              <w:outlineLvl w:val="3"/>
              <w:rPr>
                <w:rFonts w:ascii="Times New Roman" w:hAnsi="Times New Roman"/>
                <w:bCs/>
              </w:rPr>
            </w:pPr>
          </w:p>
        </w:tc>
        <w:tc>
          <w:tcPr>
            <w:tcW w:w="4118" w:type="dxa"/>
            <w:gridSpan w:val="3"/>
          </w:tcPr>
          <w:p w14:paraId="43348ABF" w14:textId="77777777" w:rsidR="00E9608F" w:rsidRPr="00407268" w:rsidRDefault="00612648" w:rsidP="00055DCC">
            <w:pPr>
              <w:autoSpaceDE w:val="0"/>
              <w:autoSpaceDN w:val="0"/>
              <w:adjustRightInd w:val="0"/>
              <w:outlineLvl w:val="3"/>
              <w:rPr>
                <w:rFonts w:ascii="Times New Roman" w:hAnsi="Times New Roman"/>
                <w:bCs/>
              </w:rPr>
            </w:pPr>
            <w:r>
              <w:rPr>
                <w:rFonts w:ascii="Times New Roman" w:hAnsi="Times New Roman"/>
                <w:bCs/>
              </w:rPr>
              <w:t xml:space="preserve">Tax ID: </w:t>
            </w:r>
          </w:p>
        </w:tc>
      </w:tr>
    </w:tbl>
    <w:p w14:paraId="27301B5F" w14:textId="77777777" w:rsidR="00055DCC" w:rsidRDefault="00055DCC" w:rsidP="00055DCC">
      <w:pPr>
        <w:autoSpaceDE w:val="0"/>
        <w:autoSpaceDN w:val="0"/>
        <w:adjustRightInd w:val="0"/>
        <w:spacing w:before="240"/>
        <w:ind w:left="360"/>
        <w:outlineLvl w:val="3"/>
        <w:rPr>
          <w:rFonts w:ascii="Times New Roman" w:hAnsi="Times New Roman"/>
          <w:bCs/>
          <w:sz w:val="23"/>
          <w:szCs w:val="23"/>
        </w:rPr>
      </w:pPr>
    </w:p>
    <w:p w14:paraId="7B96CE7F" w14:textId="77777777" w:rsidR="00055DCC" w:rsidRDefault="00055DCC" w:rsidP="00055DCC">
      <w:pPr>
        <w:autoSpaceDE w:val="0"/>
        <w:autoSpaceDN w:val="0"/>
        <w:adjustRightInd w:val="0"/>
        <w:rPr>
          <w:rFonts w:ascii="Times New Roman" w:hAnsi="Times New Roman"/>
          <w:i/>
          <w:highlight w:val="yellow"/>
        </w:rPr>
      </w:pPr>
    </w:p>
    <w:p w14:paraId="637CC6CF" w14:textId="77777777" w:rsidR="00055DCC" w:rsidRPr="004874A1" w:rsidRDefault="00055DCC" w:rsidP="00055DCC">
      <w:pPr>
        <w:autoSpaceDE w:val="0"/>
        <w:autoSpaceDN w:val="0"/>
        <w:adjustRightInd w:val="0"/>
        <w:rPr>
          <w:rFonts w:ascii="Times New Roman" w:hAnsi="Times New Roman"/>
          <w:b/>
          <w:bCs/>
          <w:caps/>
        </w:rPr>
      </w:pPr>
      <w:r>
        <w:rPr>
          <w:rFonts w:ascii="Times New Roman" w:hAnsi="Times New Roman"/>
          <w:b/>
          <w:bCs/>
          <w:sz w:val="28"/>
          <w:szCs w:val="28"/>
        </w:rPr>
        <w:br w:type="page"/>
      </w:r>
      <w:r>
        <w:rPr>
          <w:rFonts w:ascii="Times New Roman" w:hAnsi="Times New Roman"/>
          <w:b/>
          <w:bCs/>
          <w:caps/>
        </w:rPr>
        <w:t>B.</w:t>
      </w:r>
      <w:r>
        <w:rPr>
          <w:rFonts w:ascii="Times New Roman" w:hAnsi="Times New Roman"/>
          <w:b/>
          <w:bCs/>
          <w:caps/>
        </w:rPr>
        <w:tab/>
      </w:r>
      <w:r w:rsidR="0091489B">
        <w:rPr>
          <w:rFonts w:ascii="Times New Roman" w:hAnsi="Times New Roman"/>
          <w:b/>
          <w:bCs/>
        </w:rPr>
        <w:t xml:space="preserve">CONSTRUCTION </w:t>
      </w:r>
      <w:r w:rsidRPr="00F25B6F">
        <w:rPr>
          <w:rFonts w:ascii="Times New Roman" w:hAnsi="Times New Roman"/>
          <w:b/>
          <w:bCs/>
          <w:caps/>
        </w:rPr>
        <w:t>WORKSHEET</w:t>
      </w:r>
      <w:r>
        <w:rPr>
          <w:rFonts w:ascii="Times New Roman" w:hAnsi="Times New Roman"/>
          <w:b/>
          <w:bCs/>
          <w:caps/>
        </w:rPr>
        <w:t xml:space="preserve">, </w:t>
      </w:r>
      <w:r w:rsidR="00327DA4" w:rsidRPr="00327DA4">
        <w:rPr>
          <w:rFonts w:ascii="Times New Roman" w:hAnsi="Times New Roman"/>
          <w:bCs/>
          <w:i/>
        </w:rPr>
        <w:t>limit 2 pages</w:t>
      </w:r>
    </w:p>
    <w:p w14:paraId="44E3E9F6" w14:textId="77777777" w:rsidR="00055DCC" w:rsidRPr="006F589C" w:rsidRDefault="00055DCC" w:rsidP="00395BB7">
      <w:pPr>
        <w:numPr>
          <w:ilvl w:val="0"/>
          <w:numId w:val="20"/>
        </w:numPr>
        <w:spacing w:before="120"/>
        <w:rPr>
          <w:rFonts w:ascii="Times New Roman" w:hAnsi="Times New Roman"/>
          <w:sz w:val="22"/>
          <w:szCs w:val="22"/>
        </w:rPr>
      </w:pPr>
      <w:r w:rsidRPr="00166089">
        <w:rPr>
          <w:rFonts w:ascii="Times New Roman" w:hAnsi="Times New Roman"/>
          <w:b/>
        </w:rPr>
        <w:t>HUD National Objective</w:t>
      </w:r>
      <w:r>
        <w:rPr>
          <w:rFonts w:ascii="Times New Roman" w:hAnsi="Times New Roman"/>
        </w:rPr>
        <w:t xml:space="preserve">. </w:t>
      </w:r>
      <w:r w:rsidRPr="006F589C">
        <w:rPr>
          <w:rFonts w:ascii="Times New Roman" w:hAnsi="Times New Roman"/>
          <w:sz w:val="22"/>
          <w:szCs w:val="22"/>
        </w:rPr>
        <w:t xml:space="preserve">Indicate which National Objective this program activity will address, choose one. Refer to </w:t>
      </w:r>
      <w:r w:rsidR="008D396E" w:rsidRPr="006F589C">
        <w:rPr>
          <w:rFonts w:ascii="Times New Roman" w:hAnsi="Times New Roman"/>
          <w:sz w:val="22"/>
          <w:szCs w:val="22"/>
        </w:rPr>
        <w:t>National Objective description</w:t>
      </w:r>
      <w:r w:rsidRPr="006F589C">
        <w:rPr>
          <w:rFonts w:ascii="Times New Roman" w:hAnsi="Times New Roman"/>
          <w:sz w:val="22"/>
          <w:szCs w:val="22"/>
        </w:rPr>
        <w:t xml:space="preserve"> </w:t>
      </w:r>
      <w:r w:rsidR="005E4896" w:rsidRPr="006F589C">
        <w:rPr>
          <w:rFonts w:ascii="Times New Roman" w:hAnsi="Times New Roman"/>
          <w:sz w:val="22"/>
          <w:szCs w:val="22"/>
        </w:rPr>
        <w:t>p. 3</w:t>
      </w:r>
      <w:r w:rsidRPr="006F589C">
        <w:rPr>
          <w:rFonts w:ascii="Times New Roman" w:hAnsi="Times New Roman"/>
          <w:sz w:val="22"/>
          <w:szCs w:val="22"/>
        </w:rPr>
        <w:t xml:space="preserve"> for additional information. </w:t>
      </w:r>
    </w:p>
    <w:p w14:paraId="76935862" w14:textId="77777777" w:rsidR="00055DCC" w:rsidRPr="006F589C" w:rsidRDefault="00235B30" w:rsidP="004124EA">
      <w:pPr>
        <w:tabs>
          <w:tab w:val="left" w:pos="1260"/>
        </w:tabs>
        <w:spacing w:before="80"/>
        <w:ind w:left="1260" w:hanging="540"/>
        <w:rPr>
          <w:rFonts w:ascii="Times New Roman" w:hAnsi="Times New Roman"/>
          <w:sz w:val="22"/>
          <w:szCs w:val="22"/>
        </w:rPr>
      </w:pPr>
      <w:sdt>
        <w:sdtPr>
          <w:rPr>
            <w:rFonts w:ascii="Times New Roman" w:hAnsi="Times New Roman"/>
            <w:sz w:val="22"/>
            <w:szCs w:val="22"/>
          </w:rPr>
          <w:id w:val="-96875209"/>
          <w14:checkbox>
            <w14:checked w14:val="0"/>
            <w14:checkedState w14:val="2612" w14:font="MS Gothic"/>
            <w14:uncheckedState w14:val="2610" w14:font="MS Gothic"/>
          </w14:checkbox>
        </w:sdtPr>
        <w:sdtEndPr/>
        <w:sdtContent>
          <w:r w:rsidR="00C86E86">
            <w:rPr>
              <w:rFonts w:ascii="MS Gothic" w:eastAsia="MS Gothic" w:hAnsi="MS Gothic" w:hint="eastAsia"/>
              <w:sz w:val="22"/>
              <w:szCs w:val="22"/>
            </w:rPr>
            <w:t>☐</w:t>
          </w:r>
        </w:sdtContent>
      </w:sdt>
      <w:r w:rsidR="004124EA" w:rsidRPr="006F589C">
        <w:rPr>
          <w:rFonts w:ascii="Times New Roman" w:hAnsi="Times New Roman"/>
          <w:sz w:val="22"/>
          <w:szCs w:val="22"/>
        </w:rPr>
        <w:tab/>
      </w:r>
      <w:r w:rsidR="00055DCC" w:rsidRPr="006F589C">
        <w:rPr>
          <w:rFonts w:ascii="Times New Roman" w:hAnsi="Times New Roman"/>
          <w:b/>
          <w:sz w:val="22"/>
          <w:szCs w:val="22"/>
        </w:rPr>
        <w:t>Prevention and Elimination of Slum or Blight</w:t>
      </w:r>
      <w:r w:rsidR="008E26BB" w:rsidRPr="006F589C">
        <w:rPr>
          <w:rFonts w:ascii="Times New Roman" w:hAnsi="Times New Roman"/>
          <w:b/>
          <w:sz w:val="22"/>
          <w:szCs w:val="22"/>
        </w:rPr>
        <w:t xml:space="preserve"> </w:t>
      </w:r>
      <w:r w:rsidR="008E26BB" w:rsidRPr="006F589C">
        <w:rPr>
          <w:rFonts w:ascii="Times New Roman" w:hAnsi="Times New Roman"/>
          <w:sz w:val="22"/>
          <w:szCs w:val="22"/>
        </w:rPr>
        <w:t xml:space="preserve">to address </w:t>
      </w:r>
      <w:r w:rsidR="004124EA" w:rsidRPr="006F589C">
        <w:rPr>
          <w:rFonts w:ascii="Times New Roman" w:hAnsi="Times New Roman"/>
          <w:sz w:val="22"/>
          <w:szCs w:val="22"/>
        </w:rPr>
        <w:t xml:space="preserve">conditions that is </w:t>
      </w:r>
      <w:r w:rsidR="008E26BB" w:rsidRPr="006F589C">
        <w:rPr>
          <w:rFonts w:ascii="Times New Roman" w:hAnsi="Times New Roman"/>
          <w:sz w:val="22"/>
          <w:szCs w:val="22"/>
        </w:rPr>
        <w:t>detrimental to public health, safety, or welfare</w:t>
      </w:r>
      <w:r w:rsidR="00055DCC" w:rsidRPr="006F589C">
        <w:rPr>
          <w:rFonts w:ascii="Times New Roman" w:hAnsi="Times New Roman"/>
          <w:b/>
          <w:sz w:val="22"/>
          <w:szCs w:val="22"/>
        </w:rPr>
        <w:t xml:space="preserve"> </w:t>
      </w:r>
      <w:r w:rsidR="00055DCC" w:rsidRPr="006F589C">
        <w:rPr>
          <w:rFonts w:ascii="Times New Roman" w:hAnsi="Times New Roman"/>
          <w:sz w:val="22"/>
          <w:szCs w:val="22"/>
        </w:rPr>
        <w:t>(SB</w:t>
      </w:r>
      <w:r w:rsidR="00055DCC" w:rsidRPr="006F589C">
        <w:rPr>
          <w:rFonts w:ascii="Times New Roman" w:hAnsi="Times New Roman"/>
          <w:i/>
          <w:sz w:val="22"/>
          <w:szCs w:val="22"/>
        </w:rPr>
        <w:t>)</w:t>
      </w:r>
      <w:r w:rsidR="00C85ACC" w:rsidRPr="006F589C">
        <w:rPr>
          <w:rFonts w:ascii="Times New Roman" w:hAnsi="Times New Roman"/>
          <w:i/>
          <w:sz w:val="22"/>
          <w:szCs w:val="22"/>
        </w:rPr>
        <w:t xml:space="preserve"> Slum or blight m</w:t>
      </w:r>
      <w:r w:rsidR="00627002" w:rsidRPr="006F589C">
        <w:rPr>
          <w:rFonts w:ascii="Times New Roman" w:hAnsi="Times New Roman"/>
          <w:i/>
          <w:sz w:val="22"/>
          <w:szCs w:val="22"/>
        </w:rPr>
        <w:t>ust be documented &amp; submitted with the application</w:t>
      </w:r>
      <w:r w:rsidR="00C85ACC" w:rsidRPr="006F589C">
        <w:rPr>
          <w:rFonts w:ascii="Times New Roman" w:hAnsi="Times New Roman"/>
          <w:i/>
          <w:sz w:val="22"/>
          <w:szCs w:val="22"/>
        </w:rPr>
        <w:t>.</w:t>
      </w:r>
    </w:p>
    <w:p w14:paraId="0DB29586" w14:textId="77777777" w:rsidR="000C17DE" w:rsidRDefault="00235B30" w:rsidP="000C17DE">
      <w:pPr>
        <w:spacing w:before="80"/>
        <w:ind w:left="1267" w:hanging="547"/>
        <w:rPr>
          <w:rFonts w:ascii="Times New Roman" w:hAnsi="Times New Roman"/>
          <w:sz w:val="22"/>
          <w:szCs w:val="22"/>
        </w:rPr>
      </w:pPr>
      <w:sdt>
        <w:sdtPr>
          <w:rPr>
            <w:rFonts w:ascii="Times New Roman" w:hAnsi="Times New Roman"/>
            <w:sz w:val="22"/>
            <w:szCs w:val="22"/>
          </w:rPr>
          <w:id w:val="472104603"/>
          <w14:checkbox>
            <w14:checked w14:val="0"/>
            <w14:checkedState w14:val="2612" w14:font="MS Gothic"/>
            <w14:uncheckedState w14:val="2610" w14:font="MS Gothic"/>
          </w14:checkbox>
        </w:sdtPr>
        <w:sdtEndPr/>
        <w:sdtContent>
          <w:r w:rsidR="00C86E86">
            <w:rPr>
              <w:rFonts w:ascii="MS Gothic" w:eastAsia="MS Gothic" w:hAnsi="MS Gothic" w:hint="eastAsia"/>
              <w:sz w:val="22"/>
              <w:szCs w:val="22"/>
            </w:rPr>
            <w:t>☐</w:t>
          </w:r>
        </w:sdtContent>
      </w:sdt>
      <w:r w:rsidR="004124EA" w:rsidRPr="006F589C">
        <w:rPr>
          <w:rFonts w:ascii="Times New Roman" w:hAnsi="Times New Roman"/>
          <w:sz w:val="22"/>
          <w:szCs w:val="22"/>
        </w:rPr>
        <w:tab/>
      </w:r>
      <w:r w:rsidR="000C17DE" w:rsidRPr="00704DD2">
        <w:rPr>
          <w:rFonts w:ascii="Times New Roman" w:hAnsi="Times New Roman"/>
          <w:b/>
          <w:sz w:val="22"/>
          <w:szCs w:val="22"/>
        </w:rPr>
        <w:t>Low and Moderate Income Area Benefit</w:t>
      </w:r>
      <w:r w:rsidR="000C17DE" w:rsidRPr="00704DD2">
        <w:rPr>
          <w:rFonts w:ascii="Times New Roman" w:hAnsi="Times New Roman"/>
          <w:sz w:val="22"/>
          <w:szCs w:val="22"/>
        </w:rPr>
        <w:t xml:space="preserve"> (LMA): an activity </w:t>
      </w:r>
      <w:r w:rsidR="000C17DE" w:rsidRPr="00704DD2">
        <w:rPr>
          <w:rFonts w:ascii="Times New Roman" w:hAnsi="Times New Roman"/>
          <w:i/>
          <w:iCs/>
          <w:sz w:val="22"/>
          <w:szCs w:val="22"/>
        </w:rPr>
        <w:t xml:space="preserve">which is available to benefit </w:t>
      </w:r>
      <w:r w:rsidR="000C17DE" w:rsidRPr="00704DD2">
        <w:rPr>
          <w:rFonts w:ascii="Times New Roman" w:hAnsi="Times New Roman"/>
          <w:i/>
          <w:iCs/>
          <w:sz w:val="22"/>
          <w:szCs w:val="22"/>
          <w:u w:val="single"/>
        </w:rPr>
        <w:t>all</w:t>
      </w:r>
      <w:r w:rsidR="000C17DE" w:rsidRPr="00704DD2">
        <w:rPr>
          <w:rFonts w:ascii="Times New Roman" w:hAnsi="Times New Roman"/>
          <w:i/>
          <w:iCs/>
          <w:sz w:val="22"/>
          <w:szCs w:val="22"/>
        </w:rPr>
        <w:t xml:space="preserve"> the residents of an </w:t>
      </w:r>
      <w:r w:rsidR="000C17DE">
        <w:rPr>
          <w:rFonts w:ascii="Times New Roman" w:hAnsi="Times New Roman"/>
          <w:i/>
          <w:iCs/>
          <w:sz w:val="22"/>
          <w:szCs w:val="22"/>
        </w:rPr>
        <w:t>eligible</w:t>
      </w:r>
      <w:r w:rsidR="000C17DE" w:rsidRPr="0007783D">
        <w:rPr>
          <w:rFonts w:ascii="Times New Roman" w:hAnsi="Times New Roman"/>
          <w:i/>
          <w:iCs/>
          <w:sz w:val="22"/>
          <w:szCs w:val="22"/>
        </w:rPr>
        <w:t xml:space="preserve"> </w:t>
      </w:r>
      <w:r w:rsidR="000C17DE" w:rsidRPr="0007783D">
        <w:rPr>
          <w:rFonts w:ascii="Times New Roman" w:hAnsi="Times New Roman"/>
          <w:i/>
          <w:sz w:val="22"/>
          <w:szCs w:val="22"/>
        </w:rPr>
        <w:t>area</w:t>
      </w:r>
      <w:r w:rsidR="000C17DE">
        <w:rPr>
          <w:rFonts w:ascii="Times New Roman" w:hAnsi="Times New Roman"/>
          <w:i/>
          <w:sz w:val="22"/>
          <w:szCs w:val="22"/>
        </w:rPr>
        <w:t>/census tract</w:t>
      </w:r>
      <w:r w:rsidR="000C17DE" w:rsidRPr="00704DD2">
        <w:rPr>
          <w:rFonts w:ascii="Times New Roman" w:hAnsi="Times New Roman"/>
          <w:sz w:val="22"/>
          <w:szCs w:val="22"/>
        </w:rPr>
        <w:t>, plus housing authority properties.</w:t>
      </w:r>
    </w:p>
    <w:p w14:paraId="171EFB24" w14:textId="77777777" w:rsidR="000C17DE" w:rsidRPr="00B04327" w:rsidRDefault="000C17DE" w:rsidP="000C17DE">
      <w:pPr>
        <w:spacing w:before="80"/>
        <w:ind w:left="1267" w:hanging="547"/>
        <w:rPr>
          <w:rFonts w:ascii="Times New Roman" w:hAnsi="Times New Roman"/>
          <w:b/>
          <w:i/>
          <w:sz w:val="22"/>
          <w:szCs w:val="22"/>
        </w:rPr>
      </w:pPr>
      <w:r>
        <w:rPr>
          <w:rFonts w:ascii="Times New Roman" w:hAnsi="Times New Roman"/>
          <w:sz w:val="22"/>
          <w:szCs w:val="22"/>
        </w:rPr>
        <w:tab/>
      </w:r>
      <w:r w:rsidRPr="00B04327">
        <w:rPr>
          <w:rFonts w:ascii="Times New Roman" w:hAnsi="Times New Roman"/>
          <w:b/>
          <w:i/>
          <w:sz w:val="22"/>
          <w:szCs w:val="22"/>
        </w:rPr>
        <w:t xml:space="preserve">If you choose LMA, please provide a map and outline on the map the area that your program serves. </w:t>
      </w:r>
    </w:p>
    <w:p w14:paraId="1A95562B" w14:textId="77777777" w:rsidR="00627002" w:rsidRPr="006F589C" w:rsidRDefault="00235B30" w:rsidP="000C17DE">
      <w:pPr>
        <w:spacing w:before="80"/>
        <w:ind w:left="1260" w:hanging="540"/>
        <w:jc w:val="both"/>
        <w:rPr>
          <w:rFonts w:ascii="Times New Roman" w:hAnsi="Times New Roman"/>
          <w:sz w:val="22"/>
          <w:szCs w:val="22"/>
        </w:rPr>
      </w:pPr>
      <w:sdt>
        <w:sdtPr>
          <w:rPr>
            <w:rFonts w:ascii="Times New Roman" w:hAnsi="Times New Roman"/>
            <w:sz w:val="22"/>
            <w:szCs w:val="22"/>
          </w:rPr>
          <w:id w:val="-1313558284"/>
          <w14:checkbox>
            <w14:checked w14:val="0"/>
            <w14:checkedState w14:val="2612" w14:font="MS Gothic"/>
            <w14:uncheckedState w14:val="2610" w14:font="MS Gothic"/>
          </w14:checkbox>
        </w:sdtPr>
        <w:sdtEndPr/>
        <w:sdtContent>
          <w:r w:rsidR="00C86E86">
            <w:rPr>
              <w:rFonts w:ascii="MS Gothic" w:eastAsia="MS Gothic" w:hAnsi="MS Gothic" w:hint="eastAsia"/>
              <w:sz w:val="22"/>
              <w:szCs w:val="22"/>
            </w:rPr>
            <w:t>☐</w:t>
          </w:r>
        </w:sdtContent>
      </w:sdt>
      <w:r w:rsidR="004124EA" w:rsidRPr="006F589C">
        <w:rPr>
          <w:rFonts w:ascii="Times New Roman" w:hAnsi="Times New Roman"/>
          <w:sz w:val="22"/>
          <w:szCs w:val="22"/>
        </w:rPr>
        <w:tab/>
      </w:r>
      <w:proofErr w:type="gramStart"/>
      <w:r w:rsidR="00055DCC" w:rsidRPr="006F589C">
        <w:rPr>
          <w:rFonts w:ascii="Times New Roman" w:hAnsi="Times New Roman"/>
          <w:b/>
          <w:sz w:val="22"/>
          <w:szCs w:val="22"/>
        </w:rPr>
        <w:t>Low and Moderate Income</w:t>
      </w:r>
      <w:proofErr w:type="gramEnd"/>
      <w:r w:rsidR="00055DCC" w:rsidRPr="006F589C">
        <w:rPr>
          <w:rFonts w:ascii="Times New Roman" w:hAnsi="Times New Roman"/>
          <w:b/>
          <w:sz w:val="22"/>
          <w:szCs w:val="22"/>
        </w:rPr>
        <w:t xml:space="preserve"> Clientele</w:t>
      </w:r>
      <w:r w:rsidR="00055DCC" w:rsidRPr="006F589C">
        <w:rPr>
          <w:rFonts w:ascii="Times New Roman" w:hAnsi="Times New Roman"/>
          <w:sz w:val="22"/>
          <w:szCs w:val="22"/>
        </w:rPr>
        <w:t xml:space="preserve"> </w:t>
      </w:r>
      <w:r w:rsidR="00627002" w:rsidRPr="006F589C">
        <w:rPr>
          <w:rFonts w:ascii="Times New Roman" w:hAnsi="Times New Roman"/>
          <w:sz w:val="22"/>
          <w:szCs w:val="22"/>
        </w:rPr>
        <w:t xml:space="preserve">(LMC): an activity which provides benefits to a specific group of persons of which at least 51% qualify as LMI </w:t>
      </w:r>
      <w:proofErr w:type="spellStart"/>
      <w:r w:rsidR="00DD5F44">
        <w:rPr>
          <w:rFonts w:ascii="Times New Roman" w:hAnsi="Times New Roman"/>
          <w:sz w:val="22"/>
          <w:szCs w:val="22"/>
        </w:rPr>
        <w:t>Bridgtoners</w:t>
      </w:r>
      <w:proofErr w:type="spellEnd"/>
      <w:r w:rsidR="00627002" w:rsidRPr="006F589C">
        <w:rPr>
          <w:rFonts w:ascii="Times New Roman" w:hAnsi="Times New Roman"/>
          <w:sz w:val="22"/>
          <w:szCs w:val="22"/>
        </w:rPr>
        <w:t xml:space="preserve">. </w:t>
      </w:r>
    </w:p>
    <w:p w14:paraId="6E176B09" w14:textId="77777777" w:rsidR="00627002" w:rsidRPr="006F589C" w:rsidRDefault="00627002" w:rsidP="00627002">
      <w:pPr>
        <w:spacing w:before="80"/>
        <w:ind w:left="1260"/>
        <w:jc w:val="both"/>
        <w:rPr>
          <w:rFonts w:ascii="Times New Roman" w:hAnsi="Times New Roman"/>
          <w:sz w:val="22"/>
          <w:szCs w:val="22"/>
        </w:rPr>
      </w:pPr>
      <w:r w:rsidRPr="006F589C">
        <w:rPr>
          <w:rFonts w:ascii="Times New Roman" w:hAnsi="Times New Roman"/>
          <w:sz w:val="22"/>
          <w:szCs w:val="22"/>
        </w:rPr>
        <w:t xml:space="preserve">Does this activity benefit a population that HUD presumes to be low to moderate income, including </w:t>
      </w:r>
      <w:r w:rsidRPr="006F589C">
        <w:rPr>
          <w:rFonts w:ascii="Times New Roman" w:hAnsi="Times New Roman"/>
          <w:i/>
          <w:sz w:val="22"/>
          <w:szCs w:val="22"/>
        </w:rPr>
        <w:t xml:space="preserve">abused children, elderly persons, battered spouses, homeless persons, </w:t>
      </w:r>
      <w:r w:rsidR="0081109D" w:rsidRPr="006F589C">
        <w:rPr>
          <w:rFonts w:ascii="Times New Roman" w:hAnsi="Times New Roman"/>
          <w:i/>
          <w:sz w:val="22"/>
          <w:szCs w:val="22"/>
        </w:rPr>
        <w:t xml:space="preserve">illiterate adults, </w:t>
      </w:r>
      <w:r w:rsidRPr="006F589C">
        <w:rPr>
          <w:rFonts w:ascii="Times New Roman" w:hAnsi="Times New Roman"/>
          <w:i/>
          <w:sz w:val="22"/>
          <w:szCs w:val="22"/>
        </w:rPr>
        <w:t>severely disabled adults, persons living with AIDS, and migrant farm workers</w:t>
      </w:r>
      <w:r w:rsidRPr="006F589C">
        <w:rPr>
          <w:rFonts w:ascii="Times New Roman" w:hAnsi="Times New Roman"/>
          <w:sz w:val="22"/>
          <w:szCs w:val="22"/>
        </w:rPr>
        <w:t>?</w:t>
      </w:r>
      <w:r w:rsidRPr="006F589C">
        <w:rPr>
          <w:rFonts w:ascii="Times New Roman" w:hAnsi="Times New Roman"/>
          <w:sz w:val="22"/>
          <w:szCs w:val="22"/>
        </w:rPr>
        <w:tab/>
      </w:r>
      <w:r w:rsidRPr="006F589C">
        <w:rPr>
          <w:rFonts w:ascii="Times New Roman" w:hAnsi="Times New Roman"/>
          <w:sz w:val="22"/>
          <w:szCs w:val="22"/>
        </w:rPr>
        <w:tab/>
      </w:r>
      <w:sdt>
        <w:sdtPr>
          <w:rPr>
            <w:rFonts w:ascii="Times New Roman" w:hAnsi="Times New Roman"/>
            <w:sz w:val="22"/>
            <w:szCs w:val="22"/>
          </w:rPr>
          <w:id w:val="-275024567"/>
          <w14:checkbox>
            <w14:checked w14:val="0"/>
            <w14:checkedState w14:val="2612" w14:font="MS Gothic"/>
            <w14:uncheckedState w14:val="2610" w14:font="MS Gothic"/>
          </w14:checkbox>
        </w:sdtPr>
        <w:sdtEndPr/>
        <w:sdtContent>
          <w:r w:rsidR="00C86E86">
            <w:rPr>
              <w:rFonts w:ascii="MS Gothic" w:eastAsia="MS Gothic" w:hAnsi="MS Gothic" w:hint="eastAsia"/>
              <w:sz w:val="22"/>
              <w:szCs w:val="22"/>
            </w:rPr>
            <w:t>☐</w:t>
          </w:r>
        </w:sdtContent>
      </w:sdt>
      <w:r w:rsidRPr="006F589C">
        <w:rPr>
          <w:rFonts w:ascii="Times New Roman" w:hAnsi="Times New Roman"/>
          <w:sz w:val="22"/>
          <w:szCs w:val="22"/>
        </w:rPr>
        <w:tab/>
        <w:t>No</w:t>
      </w:r>
      <w:r w:rsidRPr="006F589C">
        <w:rPr>
          <w:rFonts w:ascii="Times New Roman" w:hAnsi="Times New Roman"/>
          <w:sz w:val="22"/>
          <w:szCs w:val="22"/>
        </w:rPr>
        <w:tab/>
      </w:r>
      <w:r w:rsidRPr="006F589C">
        <w:rPr>
          <w:rFonts w:ascii="Times New Roman" w:hAnsi="Times New Roman"/>
          <w:sz w:val="22"/>
          <w:szCs w:val="22"/>
        </w:rPr>
        <w:tab/>
      </w:r>
      <w:sdt>
        <w:sdtPr>
          <w:rPr>
            <w:rFonts w:ascii="Times New Roman" w:hAnsi="Times New Roman"/>
            <w:sz w:val="22"/>
            <w:szCs w:val="22"/>
          </w:rPr>
          <w:id w:val="-1052853012"/>
          <w14:checkbox>
            <w14:checked w14:val="0"/>
            <w14:checkedState w14:val="2612" w14:font="MS Gothic"/>
            <w14:uncheckedState w14:val="2610" w14:font="MS Gothic"/>
          </w14:checkbox>
        </w:sdtPr>
        <w:sdtEndPr/>
        <w:sdtContent>
          <w:r w:rsidR="00C86E86">
            <w:rPr>
              <w:rFonts w:ascii="MS Gothic" w:eastAsia="MS Gothic" w:hAnsi="MS Gothic" w:hint="eastAsia"/>
              <w:sz w:val="22"/>
              <w:szCs w:val="22"/>
            </w:rPr>
            <w:t>☐</w:t>
          </w:r>
        </w:sdtContent>
      </w:sdt>
      <w:r w:rsidRPr="006F589C">
        <w:rPr>
          <w:rFonts w:ascii="Times New Roman" w:hAnsi="Times New Roman"/>
          <w:sz w:val="22"/>
          <w:szCs w:val="22"/>
        </w:rPr>
        <w:t>Yes (please circle appropriate population)</w:t>
      </w:r>
    </w:p>
    <w:p w14:paraId="13723A0C" w14:textId="77777777" w:rsidR="00055DCC" w:rsidRPr="006F589C" w:rsidRDefault="00235B30" w:rsidP="00627002">
      <w:pPr>
        <w:tabs>
          <w:tab w:val="left" w:pos="1260"/>
        </w:tabs>
        <w:spacing w:before="80"/>
        <w:ind w:left="720"/>
        <w:rPr>
          <w:rFonts w:ascii="Times New Roman" w:hAnsi="Times New Roman"/>
          <w:b/>
          <w:sz w:val="22"/>
          <w:szCs w:val="22"/>
        </w:rPr>
      </w:pPr>
      <w:sdt>
        <w:sdtPr>
          <w:rPr>
            <w:rFonts w:ascii="Times New Roman" w:hAnsi="Times New Roman"/>
            <w:sz w:val="22"/>
            <w:szCs w:val="22"/>
          </w:rPr>
          <w:id w:val="-352034969"/>
          <w14:checkbox>
            <w14:checked w14:val="0"/>
            <w14:checkedState w14:val="2612" w14:font="MS Gothic"/>
            <w14:uncheckedState w14:val="2610" w14:font="MS Gothic"/>
          </w14:checkbox>
        </w:sdtPr>
        <w:sdtEndPr/>
        <w:sdtContent>
          <w:r w:rsidR="003411BB">
            <w:rPr>
              <w:rFonts w:ascii="MS Gothic" w:eastAsia="MS Gothic" w:hAnsi="MS Gothic" w:hint="eastAsia"/>
              <w:sz w:val="22"/>
              <w:szCs w:val="22"/>
            </w:rPr>
            <w:t>☐</w:t>
          </w:r>
        </w:sdtContent>
      </w:sdt>
      <w:r w:rsidR="00627002" w:rsidRPr="006F589C">
        <w:rPr>
          <w:rFonts w:ascii="Times New Roman" w:hAnsi="Times New Roman"/>
          <w:sz w:val="22"/>
          <w:szCs w:val="22"/>
        </w:rPr>
        <w:tab/>
      </w:r>
      <w:r w:rsidR="00055DCC" w:rsidRPr="006F589C">
        <w:rPr>
          <w:rFonts w:ascii="Times New Roman" w:hAnsi="Times New Roman"/>
          <w:b/>
          <w:sz w:val="22"/>
          <w:szCs w:val="22"/>
        </w:rPr>
        <w:t xml:space="preserve">Low and Moderate Income Housing </w:t>
      </w:r>
      <w:r w:rsidR="00055DCC" w:rsidRPr="006F589C">
        <w:rPr>
          <w:rFonts w:ascii="Times New Roman" w:hAnsi="Times New Roman"/>
          <w:sz w:val="22"/>
          <w:szCs w:val="22"/>
        </w:rPr>
        <w:t>(LMH)</w:t>
      </w:r>
    </w:p>
    <w:p w14:paraId="2029A8EA" w14:textId="77777777" w:rsidR="00055DCC" w:rsidRPr="00C85ACC" w:rsidRDefault="00055DCC" w:rsidP="00395BB7">
      <w:pPr>
        <w:numPr>
          <w:ilvl w:val="0"/>
          <w:numId w:val="20"/>
        </w:numPr>
        <w:spacing w:before="120"/>
        <w:rPr>
          <w:rFonts w:ascii="Times New Roman" w:hAnsi="Times New Roman"/>
          <w:sz w:val="22"/>
          <w:szCs w:val="22"/>
        </w:rPr>
      </w:pPr>
      <w:r w:rsidRPr="00166089">
        <w:rPr>
          <w:rFonts w:ascii="Times New Roman" w:hAnsi="Times New Roman"/>
          <w:b/>
          <w:bCs/>
        </w:rPr>
        <w:t>HUD Program Objectives</w:t>
      </w:r>
      <w:r>
        <w:rPr>
          <w:rFonts w:ascii="Times New Roman" w:hAnsi="Times New Roman"/>
          <w:bCs/>
        </w:rPr>
        <w:t xml:space="preserve">. </w:t>
      </w:r>
      <w:r w:rsidRPr="00C85ACC">
        <w:rPr>
          <w:rFonts w:ascii="Times New Roman" w:hAnsi="Times New Roman"/>
          <w:bCs/>
          <w:sz w:val="22"/>
          <w:szCs w:val="22"/>
        </w:rPr>
        <w:t>Indicate which HUD program objectiv</w:t>
      </w:r>
      <w:r w:rsidR="004F543D" w:rsidRPr="00C85ACC">
        <w:rPr>
          <w:rFonts w:ascii="Times New Roman" w:hAnsi="Times New Roman"/>
          <w:bCs/>
          <w:sz w:val="22"/>
          <w:szCs w:val="22"/>
        </w:rPr>
        <w:t>e this program will address;</w:t>
      </w:r>
      <w:r w:rsidRPr="00C85ACC">
        <w:rPr>
          <w:rFonts w:ascii="Times New Roman" w:hAnsi="Times New Roman"/>
          <w:bCs/>
          <w:sz w:val="22"/>
          <w:szCs w:val="22"/>
        </w:rPr>
        <w:t xml:space="preserve"> choose one:</w:t>
      </w:r>
    </w:p>
    <w:p w14:paraId="7941E894" w14:textId="77777777" w:rsidR="00055DCC" w:rsidRPr="00C85ACC" w:rsidRDefault="00055DCC" w:rsidP="00A62BF2">
      <w:pPr>
        <w:tabs>
          <w:tab w:val="left" w:pos="360"/>
        </w:tabs>
        <w:spacing w:before="80"/>
        <w:ind w:left="360"/>
        <w:rPr>
          <w:rFonts w:ascii="Times New Roman" w:hAnsi="Times New Roman"/>
          <w:b/>
          <w:sz w:val="22"/>
          <w:szCs w:val="22"/>
        </w:rPr>
      </w:pPr>
      <w:r w:rsidRPr="00C85ACC">
        <w:rPr>
          <w:rFonts w:ascii="Times New Roman" w:hAnsi="Times New Roman"/>
          <w:sz w:val="22"/>
          <w:szCs w:val="22"/>
        </w:rPr>
        <w:tab/>
      </w:r>
      <w:sdt>
        <w:sdtPr>
          <w:rPr>
            <w:rFonts w:ascii="Times New Roman" w:hAnsi="Times New Roman"/>
            <w:sz w:val="22"/>
            <w:szCs w:val="22"/>
          </w:rPr>
          <w:id w:val="1347054338"/>
          <w14:checkbox>
            <w14:checked w14:val="0"/>
            <w14:checkedState w14:val="2612" w14:font="MS Gothic"/>
            <w14:uncheckedState w14:val="2610" w14:font="MS Gothic"/>
          </w14:checkbox>
        </w:sdtPr>
        <w:sdtEndPr/>
        <w:sdtContent>
          <w:r w:rsidR="003411BB">
            <w:rPr>
              <w:rFonts w:ascii="MS Gothic" w:eastAsia="MS Gothic" w:hAnsi="MS Gothic" w:hint="eastAsia"/>
              <w:sz w:val="22"/>
              <w:szCs w:val="22"/>
            </w:rPr>
            <w:t>☐</w:t>
          </w:r>
        </w:sdtContent>
      </w:sdt>
      <w:r w:rsidRPr="00C85ACC">
        <w:rPr>
          <w:rFonts w:ascii="Verdana" w:hAnsi="Verdana"/>
          <w:b/>
          <w:sz w:val="22"/>
          <w:szCs w:val="22"/>
        </w:rPr>
        <w:t xml:space="preserve">   </w:t>
      </w:r>
      <w:r w:rsidR="00631352">
        <w:rPr>
          <w:rFonts w:ascii="Verdana" w:hAnsi="Verdana"/>
          <w:b/>
          <w:sz w:val="22"/>
          <w:szCs w:val="22"/>
        </w:rPr>
        <w:t xml:space="preserve">  </w:t>
      </w:r>
      <w:r w:rsidRPr="00C85ACC">
        <w:rPr>
          <w:rFonts w:ascii="Times New Roman" w:hAnsi="Times New Roman"/>
          <w:b/>
          <w:sz w:val="22"/>
          <w:szCs w:val="22"/>
        </w:rPr>
        <w:t>Creating a Suitable Living Environment</w:t>
      </w:r>
    </w:p>
    <w:p w14:paraId="70847238" w14:textId="77777777" w:rsidR="00055DCC" w:rsidRPr="00C85ACC" w:rsidRDefault="00055DCC" w:rsidP="00A62BF2">
      <w:pPr>
        <w:spacing w:before="80"/>
        <w:ind w:left="360"/>
        <w:rPr>
          <w:rFonts w:ascii="Times New Roman" w:hAnsi="Times New Roman"/>
          <w:b/>
          <w:sz w:val="22"/>
          <w:szCs w:val="22"/>
        </w:rPr>
      </w:pPr>
      <w:r w:rsidRPr="00C85ACC">
        <w:rPr>
          <w:rFonts w:ascii="Times New Roman" w:hAnsi="Times New Roman"/>
          <w:b/>
          <w:sz w:val="22"/>
          <w:szCs w:val="22"/>
        </w:rPr>
        <w:tab/>
      </w:r>
      <w:sdt>
        <w:sdtPr>
          <w:rPr>
            <w:rFonts w:ascii="Times New Roman" w:hAnsi="Times New Roman"/>
            <w:sz w:val="22"/>
            <w:szCs w:val="22"/>
          </w:rPr>
          <w:id w:val="2115176961"/>
          <w14:checkbox>
            <w14:checked w14:val="0"/>
            <w14:checkedState w14:val="2612" w14:font="MS Gothic"/>
            <w14:uncheckedState w14:val="2610" w14:font="MS Gothic"/>
          </w14:checkbox>
        </w:sdtPr>
        <w:sdtEndPr/>
        <w:sdtContent>
          <w:r w:rsidR="003411BB" w:rsidRPr="003411BB">
            <w:rPr>
              <w:rFonts w:ascii="MS Gothic" w:eastAsia="MS Gothic" w:hAnsi="MS Gothic" w:hint="eastAsia"/>
              <w:sz w:val="22"/>
              <w:szCs w:val="22"/>
            </w:rPr>
            <w:t>☐</w:t>
          </w:r>
        </w:sdtContent>
      </w:sdt>
      <w:r w:rsidRPr="00C85ACC">
        <w:rPr>
          <w:rFonts w:ascii="Verdana" w:hAnsi="Verdana"/>
          <w:b/>
          <w:sz w:val="22"/>
          <w:szCs w:val="22"/>
        </w:rPr>
        <w:tab/>
        <w:t xml:space="preserve">   </w:t>
      </w:r>
      <w:r w:rsidRPr="00C85ACC">
        <w:rPr>
          <w:rFonts w:ascii="Times New Roman" w:hAnsi="Times New Roman"/>
          <w:b/>
          <w:sz w:val="22"/>
          <w:szCs w:val="22"/>
        </w:rPr>
        <w:t>Providing Decent Housing</w:t>
      </w:r>
      <w:r w:rsidRPr="00C85ACC">
        <w:rPr>
          <w:rFonts w:ascii="Verdana" w:hAnsi="Verdana"/>
          <w:b/>
          <w:sz w:val="22"/>
          <w:szCs w:val="22"/>
        </w:rPr>
        <w:t xml:space="preserve"> </w:t>
      </w:r>
    </w:p>
    <w:p w14:paraId="241EC34F" w14:textId="77777777" w:rsidR="00055DCC" w:rsidRPr="00C85ACC" w:rsidRDefault="00235B30" w:rsidP="00A62BF2">
      <w:pPr>
        <w:spacing w:before="80"/>
        <w:ind w:left="360" w:firstLine="360"/>
        <w:rPr>
          <w:rFonts w:ascii="Times New Roman" w:hAnsi="Times New Roman"/>
          <w:b/>
          <w:sz w:val="22"/>
          <w:szCs w:val="22"/>
        </w:rPr>
      </w:pPr>
      <w:sdt>
        <w:sdtPr>
          <w:rPr>
            <w:rFonts w:ascii="Verdana" w:hAnsi="Verdana"/>
            <w:sz w:val="22"/>
            <w:szCs w:val="22"/>
          </w:rPr>
          <w:id w:val="83047965"/>
          <w14:checkbox>
            <w14:checked w14:val="0"/>
            <w14:checkedState w14:val="2612" w14:font="MS Gothic"/>
            <w14:uncheckedState w14:val="2610" w14:font="MS Gothic"/>
          </w14:checkbox>
        </w:sdtPr>
        <w:sdtEndPr/>
        <w:sdtContent>
          <w:r w:rsidR="003411BB">
            <w:rPr>
              <w:rFonts w:ascii="MS Gothic" w:eastAsia="MS Gothic" w:hAnsi="MS Gothic" w:hint="eastAsia"/>
              <w:sz w:val="22"/>
              <w:szCs w:val="22"/>
            </w:rPr>
            <w:t>☐</w:t>
          </w:r>
        </w:sdtContent>
      </w:sdt>
      <w:r w:rsidR="00055DCC" w:rsidRPr="00C85ACC">
        <w:rPr>
          <w:rFonts w:ascii="Verdana" w:hAnsi="Verdana"/>
          <w:b/>
          <w:sz w:val="22"/>
          <w:szCs w:val="22"/>
        </w:rPr>
        <w:tab/>
        <w:t xml:space="preserve">   </w:t>
      </w:r>
      <w:r w:rsidR="00055DCC" w:rsidRPr="00C85ACC">
        <w:rPr>
          <w:rFonts w:ascii="Times New Roman" w:hAnsi="Times New Roman"/>
          <w:b/>
          <w:sz w:val="22"/>
          <w:szCs w:val="22"/>
        </w:rPr>
        <w:t xml:space="preserve">Creating Economic Opportunity </w:t>
      </w:r>
    </w:p>
    <w:p w14:paraId="4B377601" w14:textId="77777777" w:rsidR="00055DCC" w:rsidRPr="0069360A" w:rsidRDefault="007012F9" w:rsidP="00395BB7">
      <w:pPr>
        <w:numPr>
          <w:ilvl w:val="0"/>
          <w:numId w:val="20"/>
        </w:numPr>
        <w:spacing w:before="120"/>
        <w:rPr>
          <w:rFonts w:ascii="Times New Roman" w:hAnsi="Times New Roman"/>
          <w:sz w:val="22"/>
          <w:szCs w:val="22"/>
        </w:rPr>
      </w:pPr>
      <w:r>
        <w:rPr>
          <w:rFonts w:ascii="Times New Roman" w:hAnsi="Times New Roman"/>
          <w:b/>
        </w:rPr>
        <w:t>Primary Goal</w:t>
      </w:r>
      <w:r w:rsidR="008B2F14">
        <w:rPr>
          <w:rFonts w:ascii="Times New Roman" w:hAnsi="Times New Roman"/>
          <w:b/>
        </w:rPr>
        <w:t>.</w:t>
      </w:r>
      <w:r w:rsidR="00055DCC">
        <w:rPr>
          <w:rFonts w:ascii="Times New Roman" w:hAnsi="Times New Roman"/>
        </w:rPr>
        <w:t xml:space="preserve"> </w:t>
      </w:r>
      <w:r w:rsidR="00055DCC" w:rsidRPr="0069360A">
        <w:rPr>
          <w:rFonts w:ascii="Times New Roman" w:hAnsi="Times New Roman"/>
          <w:sz w:val="22"/>
          <w:szCs w:val="22"/>
        </w:rPr>
        <w:t xml:space="preserve">Indicate the primary </w:t>
      </w:r>
      <w:r>
        <w:rPr>
          <w:rFonts w:ascii="Times New Roman" w:hAnsi="Times New Roman"/>
          <w:sz w:val="22"/>
          <w:szCs w:val="22"/>
        </w:rPr>
        <w:t>goal</w:t>
      </w:r>
      <w:r w:rsidR="00055DCC" w:rsidRPr="0069360A">
        <w:rPr>
          <w:rFonts w:ascii="Times New Roman" w:hAnsi="Times New Roman"/>
          <w:sz w:val="22"/>
          <w:szCs w:val="22"/>
        </w:rPr>
        <w:t xml:space="preserve"> yo</w:t>
      </w:r>
      <w:r w:rsidR="004F543D" w:rsidRPr="0069360A">
        <w:rPr>
          <w:rFonts w:ascii="Times New Roman" w:hAnsi="Times New Roman"/>
          <w:sz w:val="22"/>
          <w:szCs w:val="22"/>
        </w:rPr>
        <w:t>ur program or project addresses;</w:t>
      </w:r>
      <w:r w:rsidR="00055DCC" w:rsidRPr="0069360A">
        <w:rPr>
          <w:rFonts w:ascii="Times New Roman" w:hAnsi="Times New Roman"/>
          <w:sz w:val="22"/>
          <w:szCs w:val="22"/>
        </w:rPr>
        <w:t xml:space="preserve"> choose </w:t>
      </w:r>
      <w:r w:rsidR="00055DCC" w:rsidRPr="0069360A">
        <w:rPr>
          <w:rFonts w:ascii="Times New Roman" w:hAnsi="Times New Roman"/>
          <w:sz w:val="22"/>
          <w:szCs w:val="22"/>
          <w:u w:val="single"/>
        </w:rPr>
        <w:t>one</w:t>
      </w:r>
      <w:r w:rsidR="00055DCC" w:rsidRPr="0069360A">
        <w:rPr>
          <w:rFonts w:ascii="Times New Roman" w:hAnsi="Times New Roman"/>
          <w:sz w:val="22"/>
          <w:szCs w:val="22"/>
        </w:rPr>
        <w:t xml:space="preserve">. </w:t>
      </w:r>
      <w:r w:rsidR="00055DCC" w:rsidRPr="0069360A">
        <w:rPr>
          <w:rFonts w:ascii="Times New Roman" w:hAnsi="Times New Roman"/>
          <w:i/>
          <w:sz w:val="22"/>
          <w:szCs w:val="22"/>
          <w:u w:val="single"/>
        </w:rPr>
        <w:t xml:space="preserve">Refer to the instructions </w:t>
      </w:r>
      <w:r w:rsidR="004F543D" w:rsidRPr="0069360A">
        <w:rPr>
          <w:rFonts w:ascii="Times New Roman" w:hAnsi="Times New Roman"/>
          <w:i/>
          <w:sz w:val="22"/>
          <w:szCs w:val="22"/>
          <w:u w:val="single"/>
        </w:rPr>
        <w:t xml:space="preserve">on </w:t>
      </w:r>
      <w:r w:rsidR="00631352">
        <w:rPr>
          <w:rFonts w:ascii="Times New Roman" w:hAnsi="Times New Roman"/>
          <w:i/>
          <w:sz w:val="22"/>
          <w:szCs w:val="22"/>
          <w:u w:val="single"/>
        </w:rPr>
        <w:t>p. 6-7</w:t>
      </w:r>
      <w:r w:rsidR="00055DCC" w:rsidRPr="0069360A">
        <w:rPr>
          <w:rFonts w:ascii="Times New Roman" w:hAnsi="Times New Roman"/>
          <w:i/>
          <w:sz w:val="22"/>
          <w:szCs w:val="22"/>
          <w:u w:val="single"/>
        </w:rPr>
        <w:t xml:space="preserve"> for additional information</w:t>
      </w:r>
      <w:r w:rsidR="00055DCC" w:rsidRPr="0069360A">
        <w:rPr>
          <w:rFonts w:ascii="Times New Roman" w:hAnsi="Times New Roman"/>
          <w:sz w:val="22"/>
          <w:szCs w:val="22"/>
        </w:rPr>
        <w:t xml:space="preserve">. </w:t>
      </w:r>
    </w:p>
    <w:p w14:paraId="29B6E912" w14:textId="77777777" w:rsidR="0086569F" w:rsidRDefault="00235B30" w:rsidP="0086569F">
      <w:pPr>
        <w:spacing w:before="80"/>
        <w:ind w:left="1267" w:hanging="547"/>
        <w:rPr>
          <w:rFonts w:ascii="Verdana" w:hAnsi="Verdana"/>
          <w:sz w:val="22"/>
          <w:szCs w:val="22"/>
        </w:rPr>
      </w:pPr>
      <w:sdt>
        <w:sdtPr>
          <w:rPr>
            <w:rFonts w:ascii="Verdana" w:hAnsi="Verdana"/>
            <w:sz w:val="22"/>
            <w:szCs w:val="22"/>
          </w:rPr>
          <w:id w:val="-785738078"/>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sidRPr="0058662F">
        <w:rPr>
          <w:rFonts w:ascii="Verdana" w:hAnsi="Verdana"/>
          <w:sz w:val="22"/>
          <w:szCs w:val="22"/>
        </w:rPr>
        <w:tab/>
      </w:r>
      <w:r w:rsidR="0086569F">
        <w:rPr>
          <w:rFonts w:ascii="Times New Roman" w:hAnsi="Times New Roman"/>
          <w:b/>
        </w:rPr>
        <w:t>Public Facility Improvements</w:t>
      </w:r>
      <w:r w:rsidR="0086569F" w:rsidRPr="00983136">
        <w:rPr>
          <w:rFonts w:ascii="Times New Roman" w:hAnsi="Times New Roman"/>
          <w:b/>
        </w:rPr>
        <w:t xml:space="preserve">- </w:t>
      </w:r>
      <w:r w:rsidR="0086569F">
        <w:rPr>
          <w:rFonts w:ascii="Times New Roman" w:hAnsi="Times New Roman"/>
          <w:i/>
        </w:rPr>
        <w:t>Improve accessibility and availability of public infrastructure</w:t>
      </w:r>
      <w:r w:rsidR="0086569F">
        <w:rPr>
          <w:rFonts w:ascii="Verdana" w:hAnsi="Verdana"/>
          <w:sz w:val="22"/>
          <w:szCs w:val="22"/>
        </w:rPr>
        <w:t xml:space="preserve"> </w:t>
      </w:r>
    </w:p>
    <w:p w14:paraId="69180FCF" w14:textId="77777777" w:rsidR="0086569F" w:rsidRDefault="00235B30" w:rsidP="0086569F">
      <w:pPr>
        <w:spacing w:before="80"/>
        <w:ind w:left="1267" w:hanging="547"/>
        <w:rPr>
          <w:rFonts w:ascii="Verdana" w:hAnsi="Verdana"/>
          <w:sz w:val="22"/>
          <w:szCs w:val="22"/>
        </w:rPr>
      </w:pPr>
      <w:sdt>
        <w:sdtPr>
          <w:rPr>
            <w:rFonts w:ascii="Verdana" w:hAnsi="Verdana"/>
            <w:sz w:val="22"/>
            <w:szCs w:val="22"/>
          </w:rPr>
          <w:id w:val="300348621"/>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sidRPr="0058662F">
        <w:rPr>
          <w:rFonts w:ascii="Verdana" w:hAnsi="Verdana"/>
          <w:sz w:val="22"/>
          <w:szCs w:val="22"/>
        </w:rPr>
        <w:tab/>
      </w:r>
      <w:r w:rsidR="0086569F">
        <w:rPr>
          <w:rFonts w:ascii="Times New Roman" w:hAnsi="Times New Roman"/>
          <w:b/>
        </w:rPr>
        <w:t>Public Infrastructure Improvements</w:t>
      </w:r>
      <w:r w:rsidR="0086569F" w:rsidRPr="00983136">
        <w:rPr>
          <w:rFonts w:ascii="Times New Roman" w:hAnsi="Times New Roman"/>
        </w:rPr>
        <w:t>-</w:t>
      </w:r>
      <w:r w:rsidR="0086569F">
        <w:rPr>
          <w:rFonts w:ascii="Times New Roman" w:hAnsi="Times New Roman"/>
          <w:i/>
        </w:rPr>
        <w:t>Improve the quality of public infrastructure that primarily serves low to moderate income families</w:t>
      </w:r>
      <w:r w:rsidR="0086569F">
        <w:rPr>
          <w:rFonts w:ascii="Verdana" w:hAnsi="Verdana"/>
          <w:sz w:val="22"/>
          <w:szCs w:val="22"/>
        </w:rPr>
        <w:t xml:space="preserve"> </w:t>
      </w:r>
    </w:p>
    <w:p w14:paraId="5B2361D9" w14:textId="77777777" w:rsidR="0086569F" w:rsidRDefault="00235B30" w:rsidP="0086569F">
      <w:pPr>
        <w:spacing w:before="80"/>
        <w:ind w:left="1267" w:hanging="547"/>
        <w:rPr>
          <w:rFonts w:ascii="Verdana" w:hAnsi="Verdana"/>
          <w:sz w:val="22"/>
          <w:szCs w:val="22"/>
        </w:rPr>
      </w:pPr>
      <w:sdt>
        <w:sdtPr>
          <w:rPr>
            <w:rFonts w:ascii="Verdana" w:hAnsi="Verdana"/>
            <w:sz w:val="22"/>
            <w:szCs w:val="22"/>
          </w:rPr>
          <w:id w:val="2092887439"/>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Pr>
          <w:rFonts w:ascii="Verdana" w:hAnsi="Verdana"/>
          <w:sz w:val="22"/>
          <w:szCs w:val="22"/>
        </w:rPr>
        <w:t xml:space="preserve">    </w:t>
      </w:r>
      <w:r w:rsidR="0086569F">
        <w:rPr>
          <w:rFonts w:ascii="Times New Roman" w:hAnsi="Times New Roman"/>
          <w:b/>
        </w:rPr>
        <w:t>Affordable Housing</w:t>
      </w:r>
      <w:r w:rsidR="0086569F" w:rsidRPr="00983136">
        <w:rPr>
          <w:rFonts w:ascii="Times New Roman" w:hAnsi="Times New Roman"/>
        </w:rPr>
        <w:t>-</w:t>
      </w:r>
      <w:r w:rsidR="0086569F">
        <w:rPr>
          <w:rFonts w:ascii="Times New Roman" w:hAnsi="Times New Roman"/>
          <w:i/>
        </w:rPr>
        <w:t xml:space="preserve">Promote activities that support affordable housing development and the rehabilitation of residential housing. </w:t>
      </w:r>
      <w:r w:rsidR="0086569F">
        <w:rPr>
          <w:rFonts w:ascii="Verdana" w:hAnsi="Verdana"/>
          <w:sz w:val="22"/>
          <w:szCs w:val="22"/>
        </w:rPr>
        <w:t xml:space="preserve"> </w:t>
      </w:r>
    </w:p>
    <w:p w14:paraId="776DA004" w14:textId="77777777" w:rsidR="0086569F" w:rsidRDefault="00235B30" w:rsidP="0086569F">
      <w:pPr>
        <w:spacing w:before="80"/>
        <w:ind w:left="1267" w:hanging="547"/>
        <w:rPr>
          <w:rFonts w:ascii="Times New Roman" w:hAnsi="Times New Roman"/>
          <w:i/>
        </w:rPr>
      </w:pPr>
      <w:sdt>
        <w:sdtPr>
          <w:rPr>
            <w:rFonts w:ascii="Verdana" w:hAnsi="Verdana"/>
            <w:sz w:val="22"/>
            <w:szCs w:val="22"/>
          </w:rPr>
          <w:id w:val="-997347973"/>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sidRPr="0058662F">
        <w:rPr>
          <w:rFonts w:ascii="Verdana" w:hAnsi="Verdana"/>
          <w:sz w:val="22"/>
          <w:szCs w:val="22"/>
        </w:rPr>
        <w:tab/>
      </w:r>
      <w:r w:rsidR="0086569F">
        <w:rPr>
          <w:rFonts w:ascii="Times New Roman" w:hAnsi="Times New Roman"/>
          <w:b/>
          <w:sz w:val="22"/>
          <w:szCs w:val="22"/>
        </w:rPr>
        <w:t>Economic Opportunity</w:t>
      </w:r>
      <w:r w:rsidR="0086569F" w:rsidRPr="00704DD2">
        <w:rPr>
          <w:rFonts w:ascii="Times New Roman" w:hAnsi="Times New Roman"/>
          <w:b/>
          <w:sz w:val="22"/>
          <w:szCs w:val="22"/>
        </w:rPr>
        <w:t xml:space="preserve">: </w:t>
      </w:r>
      <w:r w:rsidR="0086569F">
        <w:rPr>
          <w:rFonts w:ascii="Times New Roman" w:hAnsi="Times New Roman"/>
          <w:i/>
        </w:rPr>
        <w:t>Assist businesses through job creation programs</w:t>
      </w:r>
    </w:p>
    <w:p w14:paraId="43A09FA8" w14:textId="77777777" w:rsidR="0086569F" w:rsidRDefault="00235B30" w:rsidP="0086569F">
      <w:pPr>
        <w:spacing w:before="80"/>
        <w:ind w:left="1267" w:hanging="547"/>
        <w:rPr>
          <w:rFonts w:ascii="Times New Roman" w:hAnsi="Times New Roman"/>
          <w:i/>
        </w:rPr>
      </w:pPr>
      <w:sdt>
        <w:sdtPr>
          <w:rPr>
            <w:rFonts w:ascii="Verdana" w:hAnsi="Verdana"/>
            <w:sz w:val="22"/>
            <w:szCs w:val="22"/>
          </w:rPr>
          <w:id w:val="-1183277612"/>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sidRPr="0058662F">
        <w:rPr>
          <w:rFonts w:ascii="Verdana" w:hAnsi="Verdana"/>
          <w:sz w:val="22"/>
          <w:szCs w:val="22"/>
        </w:rPr>
        <w:tab/>
      </w:r>
      <w:r w:rsidR="0086569F">
        <w:rPr>
          <w:rFonts w:ascii="Times New Roman" w:hAnsi="Times New Roman"/>
          <w:b/>
        </w:rPr>
        <w:t xml:space="preserve">Public Services- </w:t>
      </w:r>
      <w:r w:rsidR="0086569F">
        <w:rPr>
          <w:rFonts w:ascii="Times New Roman" w:hAnsi="Times New Roman"/>
          <w:i/>
        </w:rPr>
        <w:t xml:space="preserve">Promote programs and activities that improve the quality of life for low and moderate income individuals. </w:t>
      </w:r>
    </w:p>
    <w:p w14:paraId="0419C095" w14:textId="77777777" w:rsidR="0086569F" w:rsidRDefault="00235B30" w:rsidP="0086569F">
      <w:pPr>
        <w:spacing w:before="80"/>
        <w:ind w:left="1267" w:hanging="547"/>
        <w:rPr>
          <w:rFonts w:ascii="Times New Roman" w:hAnsi="Times New Roman"/>
          <w:i/>
        </w:rPr>
      </w:pPr>
      <w:sdt>
        <w:sdtPr>
          <w:rPr>
            <w:rFonts w:ascii="Verdana" w:hAnsi="Verdana"/>
            <w:sz w:val="22"/>
            <w:szCs w:val="22"/>
          </w:rPr>
          <w:id w:val="-1720430541"/>
          <w14:checkbox>
            <w14:checked w14:val="0"/>
            <w14:checkedState w14:val="2612" w14:font="MS Gothic"/>
            <w14:uncheckedState w14:val="2610" w14:font="MS Gothic"/>
          </w14:checkbox>
        </w:sdtPr>
        <w:sdtEndPr/>
        <w:sdtContent>
          <w:r w:rsidR="0086569F">
            <w:rPr>
              <w:rFonts w:ascii="MS Gothic" w:eastAsia="MS Gothic" w:hAnsi="MS Gothic" w:hint="eastAsia"/>
              <w:sz w:val="22"/>
              <w:szCs w:val="22"/>
            </w:rPr>
            <w:t>☐</w:t>
          </w:r>
        </w:sdtContent>
      </w:sdt>
      <w:r w:rsidR="0086569F">
        <w:rPr>
          <w:rFonts w:ascii="Times New Roman" w:hAnsi="Times New Roman"/>
          <w:b/>
        </w:rPr>
        <w:tab/>
        <w:t>Community Planning</w:t>
      </w:r>
      <w:r w:rsidR="0086569F" w:rsidRPr="00983136">
        <w:rPr>
          <w:rFonts w:ascii="Times New Roman" w:hAnsi="Times New Roman"/>
        </w:rPr>
        <w:t>-</w:t>
      </w:r>
      <w:r w:rsidR="0086569F">
        <w:rPr>
          <w:rFonts w:ascii="Times New Roman" w:hAnsi="Times New Roman"/>
          <w:i/>
        </w:rPr>
        <w:t>Promote long range planning for the benefit of the community as a whole.</w:t>
      </w:r>
    </w:p>
    <w:p w14:paraId="6AFDD1B8" w14:textId="77777777" w:rsidR="00EE4E7B" w:rsidRDefault="00EE4E7B" w:rsidP="00C85ACC">
      <w:pPr>
        <w:numPr>
          <w:ilvl w:val="0"/>
          <w:numId w:val="20"/>
        </w:numPr>
        <w:autoSpaceDE w:val="0"/>
        <w:autoSpaceDN w:val="0"/>
        <w:adjustRightInd w:val="0"/>
        <w:spacing w:before="120"/>
        <w:outlineLvl w:val="3"/>
        <w:rPr>
          <w:rFonts w:ascii="Times New Roman" w:hAnsi="Times New Roman"/>
          <w:b/>
        </w:rPr>
      </w:pPr>
      <w:r>
        <w:rPr>
          <w:rFonts w:ascii="Times New Roman" w:hAnsi="Times New Roman"/>
          <w:b/>
        </w:rPr>
        <w:t>Location</w:t>
      </w:r>
      <w:r w:rsidRPr="00792EFE">
        <w:rPr>
          <w:rFonts w:ascii="Times New Roman" w:hAnsi="Times New Roman"/>
          <w:b/>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C85ACC" w:rsidRPr="00525B23" w14:paraId="371564DF" w14:textId="77777777" w:rsidTr="002B32F4">
        <w:tc>
          <w:tcPr>
            <w:tcW w:w="4770" w:type="dxa"/>
            <w:vAlign w:val="bottom"/>
          </w:tcPr>
          <w:p w14:paraId="26636586" w14:textId="77777777" w:rsidR="00C85ACC" w:rsidRPr="006F589C" w:rsidRDefault="00C85ACC" w:rsidP="006F589C">
            <w:pPr>
              <w:numPr>
                <w:ilvl w:val="0"/>
                <w:numId w:val="23"/>
              </w:numPr>
              <w:autoSpaceDE w:val="0"/>
              <w:autoSpaceDN w:val="0"/>
              <w:adjustRightInd w:val="0"/>
              <w:ind w:left="342" w:hanging="342"/>
              <w:outlineLvl w:val="3"/>
              <w:rPr>
                <w:rFonts w:ascii="Times New Roman" w:hAnsi="Times New Roman"/>
                <w:bCs/>
                <w:sz w:val="22"/>
                <w:szCs w:val="22"/>
              </w:rPr>
            </w:pPr>
            <w:r w:rsidRPr="006F589C">
              <w:rPr>
                <w:rFonts w:ascii="Times New Roman" w:hAnsi="Times New Roman"/>
                <w:bCs/>
                <w:sz w:val="22"/>
                <w:szCs w:val="22"/>
              </w:rPr>
              <w:t>What census tract is the project located?</w:t>
            </w:r>
          </w:p>
        </w:tc>
        <w:tc>
          <w:tcPr>
            <w:tcW w:w="4590" w:type="dxa"/>
            <w:vAlign w:val="bottom"/>
          </w:tcPr>
          <w:p w14:paraId="4E3A8BE3" w14:textId="77777777" w:rsidR="00C85ACC" w:rsidRPr="006F589C" w:rsidRDefault="00C85ACC" w:rsidP="002B32F4">
            <w:pPr>
              <w:autoSpaceDE w:val="0"/>
              <w:autoSpaceDN w:val="0"/>
              <w:adjustRightInd w:val="0"/>
              <w:spacing w:before="120"/>
              <w:outlineLvl w:val="3"/>
              <w:rPr>
                <w:rFonts w:ascii="Times New Roman" w:hAnsi="Times New Roman"/>
                <w:bCs/>
                <w:sz w:val="22"/>
                <w:szCs w:val="22"/>
              </w:rPr>
            </w:pPr>
            <w:r w:rsidRPr="006F589C">
              <w:rPr>
                <w:rFonts w:ascii="Times New Roman" w:hAnsi="Times New Roman"/>
                <w:bCs/>
                <w:sz w:val="22"/>
                <w:szCs w:val="22"/>
              </w:rPr>
              <w:t>A.</w:t>
            </w:r>
          </w:p>
        </w:tc>
      </w:tr>
      <w:tr w:rsidR="00C85ACC" w:rsidRPr="00525B23" w14:paraId="76E2A29A" w14:textId="77777777" w:rsidTr="002B32F4">
        <w:tc>
          <w:tcPr>
            <w:tcW w:w="4770" w:type="dxa"/>
            <w:vAlign w:val="bottom"/>
          </w:tcPr>
          <w:p w14:paraId="4ACB9DF2" w14:textId="77777777" w:rsidR="00C85ACC" w:rsidRPr="006F589C" w:rsidRDefault="00631352" w:rsidP="002B32F4">
            <w:pPr>
              <w:autoSpaceDE w:val="0"/>
              <w:autoSpaceDN w:val="0"/>
              <w:adjustRightInd w:val="0"/>
              <w:spacing w:before="120"/>
              <w:ind w:left="342" w:hanging="342"/>
              <w:outlineLvl w:val="3"/>
              <w:rPr>
                <w:rFonts w:ascii="Times New Roman" w:hAnsi="Times New Roman"/>
                <w:sz w:val="22"/>
                <w:szCs w:val="22"/>
              </w:rPr>
            </w:pPr>
            <w:r>
              <w:rPr>
                <w:rFonts w:ascii="Times New Roman" w:hAnsi="Times New Roman"/>
                <w:bCs/>
                <w:sz w:val="22"/>
                <w:szCs w:val="22"/>
              </w:rPr>
              <w:t>B</w:t>
            </w:r>
            <w:r w:rsidR="00C85ACC" w:rsidRPr="006F589C">
              <w:rPr>
                <w:rFonts w:ascii="Times New Roman" w:hAnsi="Times New Roman"/>
                <w:bCs/>
                <w:sz w:val="22"/>
                <w:szCs w:val="22"/>
              </w:rPr>
              <w:t xml:space="preserve">.   </w:t>
            </w:r>
            <w:r w:rsidR="00701056" w:rsidRPr="006F589C">
              <w:rPr>
                <w:rFonts w:ascii="Times New Roman" w:hAnsi="Times New Roman"/>
                <w:bCs/>
                <w:sz w:val="22"/>
                <w:szCs w:val="22"/>
              </w:rPr>
              <w:t xml:space="preserve">Service Area: </w:t>
            </w:r>
            <w:r w:rsidR="002B32F4" w:rsidRPr="006F589C">
              <w:rPr>
                <w:rFonts w:ascii="Times New Roman" w:hAnsi="Times New Roman"/>
                <w:bCs/>
                <w:sz w:val="22"/>
                <w:szCs w:val="22"/>
              </w:rPr>
              <w:t>What neighborhoods will be served by this project</w:t>
            </w:r>
            <w:r w:rsidR="00C85ACC" w:rsidRPr="006F589C">
              <w:rPr>
                <w:rFonts w:ascii="Times New Roman" w:hAnsi="Times New Roman"/>
                <w:bCs/>
                <w:sz w:val="22"/>
                <w:szCs w:val="22"/>
              </w:rPr>
              <w:t xml:space="preserve"> </w:t>
            </w:r>
            <w:r w:rsidR="00C85ACC" w:rsidRPr="006F589C">
              <w:rPr>
                <w:rFonts w:ascii="Times New Roman" w:hAnsi="Times New Roman"/>
                <w:bCs/>
                <w:i/>
                <w:sz w:val="22"/>
                <w:szCs w:val="22"/>
              </w:rPr>
              <w:t>(LMA only)</w:t>
            </w:r>
          </w:p>
        </w:tc>
        <w:tc>
          <w:tcPr>
            <w:tcW w:w="4590" w:type="dxa"/>
            <w:vAlign w:val="bottom"/>
          </w:tcPr>
          <w:p w14:paraId="00772C14" w14:textId="77777777" w:rsidR="00C85ACC" w:rsidRPr="006F589C" w:rsidRDefault="00631352" w:rsidP="002B32F4">
            <w:pPr>
              <w:autoSpaceDE w:val="0"/>
              <w:autoSpaceDN w:val="0"/>
              <w:adjustRightInd w:val="0"/>
              <w:spacing w:before="120"/>
              <w:outlineLvl w:val="3"/>
              <w:rPr>
                <w:rFonts w:ascii="Times New Roman" w:hAnsi="Times New Roman"/>
                <w:sz w:val="22"/>
                <w:szCs w:val="22"/>
              </w:rPr>
            </w:pPr>
            <w:r>
              <w:rPr>
                <w:rFonts w:ascii="Times New Roman" w:hAnsi="Times New Roman"/>
                <w:bCs/>
                <w:sz w:val="22"/>
                <w:szCs w:val="22"/>
              </w:rPr>
              <w:t>B</w:t>
            </w:r>
            <w:r w:rsidR="00C85ACC" w:rsidRPr="006F589C">
              <w:rPr>
                <w:rFonts w:ascii="Times New Roman" w:hAnsi="Times New Roman"/>
                <w:bCs/>
                <w:sz w:val="22"/>
                <w:szCs w:val="22"/>
              </w:rPr>
              <w:t xml:space="preserve">. </w:t>
            </w:r>
          </w:p>
        </w:tc>
      </w:tr>
    </w:tbl>
    <w:p w14:paraId="6F84D5A5" w14:textId="77777777" w:rsidR="00C85ACC" w:rsidRDefault="00C85ACC" w:rsidP="00C85ACC">
      <w:pPr>
        <w:autoSpaceDE w:val="0"/>
        <w:autoSpaceDN w:val="0"/>
        <w:adjustRightInd w:val="0"/>
        <w:spacing w:before="120"/>
        <w:ind w:left="360"/>
        <w:outlineLvl w:val="3"/>
        <w:rPr>
          <w:rFonts w:ascii="Times New Roman" w:hAnsi="Times New Roman"/>
          <w:b/>
        </w:rPr>
      </w:pPr>
    </w:p>
    <w:p w14:paraId="56050F4E" w14:textId="77777777" w:rsidR="00E9016E" w:rsidRDefault="00E9016E" w:rsidP="00631352">
      <w:pPr>
        <w:autoSpaceDE w:val="0"/>
        <w:autoSpaceDN w:val="0"/>
        <w:adjustRightInd w:val="0"/>
        <w:spacing w:before="120"/>
        <w:outlineLvl w:val="3"/>
        <w:rPr>
          <w:rFonts w:ascii="Times New Roman" w:hAnsi="Times New Roman"/>
          <w:b/>
        </w:rPr>
      </w:pPr>
    </w:p>
    <w:p w14:paraId="1B2900A0" w14:textId="77777777" w:rsidR="00C85ACC" w:rsidRPr="00C85ACC" w:rsidRDefault="00E9016E" w:rsidP="00627002">
      <w:pPr>
        <w:numPr>
          <w:ilvl w:val="0"/>
          <w:numId w:val="20"/>
        </w:numPr>
        <w:autoSpaceDE w:val="0"/>
        <w:autoSpaceDN w:val="0"/>
        <w:adjustRightInd w:val="0"/>
        <w:spacing w:before="120"/>
        <w:outlineLvl w:val="3"/>
        <w:rPr>
          <w:rFonts w:ascii="Times New Roman" w:hAnsi="Times New Roman"/>
          <w:b/>
          <w:bCs/>
        </w:rPr>
      </w:pPr>
      <w:r>
        <w:rPr>
          <w:rFonts w:ascii="Times New Roman" w:hAnsi="Times New Roman"/>
          <w:b/>
        </w:rPr>
        <w:t>B</w:t>
      </w:r>
      <w:r w:rsidR="00627002" w:rsidRPr="00792EFE">
        <w:rPr>
          <w:rFonts w:ascii="Times New Roman" w:hAnsi="Times New Roman"/>
          <w:b/>
        </w:rPr>
        <w:t xml:space="preserve">eneficiaries. </w:t>
      </w:r>
      <w:r w:rsidR="00627002" w:rsidRPr="00792EFE">
        <w:rPr>
          <w:rFonts w:ascii="Times New Roman" w:hAnsi="Times New Roman"/>
          <w:bCs/>
        </w:rPr>
        <w:t>Describe the beneficiaries or clients served by the program.</w:t>
      </w:r>
      <w:r w:rsidR="00627002" w:rsidRPr="00792EFE">
        <w:rPr>
          <w:rFonts w:ascii="Times New Roman" w:hAnsi="Times New Roman"/>
          <w:bCs/>
          <w:i/>
        </w:rPr>
        <w:t xml:space="preserve"> </w:t>
      </w:r>
    </w:p>
    <w:p w14:paraId="0F09B313" w14:textId="77777777" w:rsidR="00627002" w:rsidRPr="0058662F" w:rsidRDefault="00C85ACC" w:rsidP="00C85ACC">
      <w:pPr>
        <w:autoSpaceDE w:val="0"/>
        <w:autoSpaceDN w:val="0"/>
        <w:adjustRightInd w:val="0"/>
        <w:ind w:left="360"/>
        <w:outlineLvl w:val="3"/>
        <w:rPr>
          <w:rFonts w:ascii="Times New Roman" w:hAnsi="Times New Roman"/>
          <w:b/>
          <w:bCs/>
        </w:rPr>
      </w:pPr>
      <w:r>
        <w:rPr>
          <w:rFonts w:ascii="Times New Roman" w:hAnsi="Times New Roman"/>
          <w:bCs/>
          <w:i/>
        </w:rPr>
        <w:t>(LMA answer A only)</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27002" w:rsidRPr="00525B23" w14:paraId="6FAECE69" w14:textId="77777777" w:rsidTr="002B32F4">
        <w:tc>
          <w:tcPr>
            <w:tcW w:w="4770" w:type="dxa"/>
            <w:vAlign w:val="bottom"/>
          </w:tcPr>
          <w:p w14:paraId="0227952E" w14:textId="77777777" w:rsidR="00627002" w:rsidRPr="00921DC2" w:rsidRDefault="00627002" w:rsidP="00921DC2">
            <w:pPr>
              <w:pStyle w:val="ListParagraph"/>
              <w:numPr>
                <w:ilvl w:val="4"/>
                <w:numId w:val="39"/>
              </w:numPr>
              <w:autoSpaceDE w:val="0"/>
              <w:autoSpaceDN w:val="0"/>
              <w:adjustRightInd w:val="0"/>
              <w:ind w:left="319" w:hanging="319"/>
              <w:outlineLvl w:val="3"/>
              <w:rPr>
                <w:rFonts w:ascii="Times New Roman" w:hAnsi="Times New Roman"/>
                <w:bCs/>
                <w:sz w:val="22"/>
                <w:szCs w:val="22"/>
              </w:rPr>
            </w:pPr>
            <w:r w:rsidRPr="00921DC2">
              <w:rPr>
                <w:rFonts w:ascii="Times New Roman" w:hAnsi="Times New Roman"/>
                <w:bCs/>
                <w:sz w:val="22"/>
                <w:szCs w:val="22"/>
              </w:rPr>
              <w:t>Describe the beneficiaries or clients served by the program.</w:t>
            </w:r>
          </w:p>
        </w:tc>
        <w:tc>
          <w:tcPr>
            <w:tcW w:w="4590" w:type="dxa"/>
            <w:vAlign w:val="bottom"/>
          </w:tcPr>
          <w:p w14:paraId="4392BECE" w14:textId="77777777" w:rsidR="00627002" w:rsidRPr="00525B23" w:rsidRDefault="00627002" w:rsidP="002B32F4">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A.</w:t>
            </w:r>
          </w:p>
        </w:tc>
      </w:tr>
      <w:tr w:rsidR="00627002" w:rsidRPr="00525B23" w14:paraId="4132C3DD" w14:textId="77777777" w:rsidTr="002B32F4">
        <w:tc>
          <w:tcPr>
            <w:tcW w:w="4770" w:type="dxa"/>
            <w:vAlign w:val="bottom"/>
          </w:tcPr>
          <w:p w14:paraId="2031805E" w14:textId="77777777" w:rsidR="00627002" w:rsidRPr="00525B23" w:rsidRDefault="00627002" w:rsidP="002B32F4">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  How many will be served by the proposed program?</w:t>
            </w:r>
            <w:r w:rsidRPr="00525B23">
              <w:rPr>
                <w:rFonts w:ascii="Verdana" w:hAnsi="Verdana"/>
                <w:sz w:val="22"/>
                <w:szCs w:val="22"/>
              </w:rPr>
              <w:tab/>
            </w:r>
            <w:r w:rsidRPr="00525B23">
              <w:rPr>
                <w:rFonts w:ascii="Times New Roman" w:hAnsi="Times New Roman"/>
                <w:sz w:val="22"/>
                <w:szCs w:val="22"/>
              </w:rPr>
              <w:tab/>
            </w:r>
          </w:p>
        </w:tc>
        <w:tc>
          <w:tcPr>
            <w:tcW w:w="4590" w:type="dxa"/>
            <w:vAlign w:val="bottom"/>
          </w:tcPr>
          <w:p w14:paraId="2616511E" w14:textId="77777777" w:rsidR="00627002" w:rsidRPr="00525B23" w:rsidRDefault="00627002" w:rsidP="002B32F4">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 xml:space="preserve">B. </w:t>
            </w:r>
          </w:p>
        </w:tc>
      </w:tr>
      <w:tr w:rsidR="00627002" w:rsidRPr="00525B23" w14:paraId="4AF9EB39" w14:textId="77777777" w:rsidTr="002B32F4">
        <w:tc>
          <w:tcPr>
            <w:tcW w:w="4770" w:type="dxa"/>
            <w:vAlign w:val="bottom"/>
          </w:tcPr>
          <w:p w14:paraId="5390D890" w14:textId="77777777" w:rsidR="00627002" w:rsidRPr="00525B23" w:rsidRDefault="00627002" w:rsidP="003E7722">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 xml:space="preserve">C.   How many are </w:t>
            </w:r>
            <w:r w:rsidRPr="00525B23">
              <w:rPr>
                <w:rFonts w:ascii="Times New Roman" w:hAnsi="Times New Roman"/>
                <w:bCs/>
                <w:i/>
                <w:sz w:val="22"/>
                <w:szCs w:val="22"/>
                <w:u w:val="single"/>
              </w:rPr>
              <w:t xml:space="preserve">residents of </w:t>
            </w:r>
            <w:r w:rsidR="003E7722">
              <w:rPr>
                <w:rFonts w:ascii="Times New Roman" w:hAnsi="Times New Roman"/>
                <w:bCs/>
                <w:i/>
                <w:sz w:val="22"/>
                <w:szCs w:val="22"/>
                <w:u w:val="single"/>
              </w:rPr>
              <w:t>Bridgton</w:t>
            </w:r>
            <w:r w:rsidRPr="00525B23">
              <w:rPr>
                <w:rFonts w:ascii="Times New Roman" w:hAnsi="Times New Roman"/>
                <w:bCs/>
                <w:sz w:val="22"/>
                <w:szCs w:val="22"/>
              </w:rPr>
              <w:t xml:space="preserve">? </w:t>
            </w:r>
          </w:p>
        </w:tc>
        <w:tc>
          <w:tcPr>
            <w:tcW w:w="4590" w:type="dxa"/>
            <w:vAlign w:val="bottom"/>
          </w:tcPr>
          <w:p w14:paraId="76D10000" w14:textId="77777777" w:rsidR="00627002" w:rsidRPr="00525B23" w:rsidRDefault="00627002" w:rsidP="002B32F4">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 xml:space="preserve">C. </w:t>
            </w:r>
          </w:p>
        </w:tc>
      </w:tr>
      <w:tr w:rsidR="00627002" w:rsidRPr="00525B23" w14:paraId="0AE28DE3" w14:textId="77777777" w:rsidTr="002B32F4">
        <w:tc>
          <w:tcPr>
            <w:tcW w:w="4770" w:type="dxa"/>
            <w:vAlign w:val="bottom"/>
          </w:tcPr>
          <w:p w14:paraId="70C1C0D9" w14:textId="77777777" w:rsidR="00627002" w:rsidRPr="00525B23" w:rsidRDefault="00627002" w:rsidP="003E7722">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 xml:space="preserve">D.  How many are </w:t>
            </w:r>
            <w:r w:rsidRPr="00525B23">
              <w:rPr>
                <w:rFonts w:ascii="Times New Roman" w:hAnsi="Times New Roman"/>
                <w:bCs/>
                <w:i/>
                <w:sz w:val="22"/>
                <w:szCs w:val="22"/>
                <w:u w:val="single"/>
              </w:rPr>
              <w:t>low to moderate income residents of</w:t>
            </w:r>
            <w:r w:rsidR="00311264">
              <w:rPr>
                <w:rFonts w:ascii="Times New Roman" w:hAnsi="Times New Roman"/>
                <w:bCs/>
                <w:i/>
                <w:sz w:val="22"/>
                <w:szCs w:val="22"/>
                <w:u w:val="single"/>
              </w:rPr>
              <w:t xml:space="preserve"> </w:t>
            </w:r>
            <w:r w:rsidR="003E7722">
              <w:rPr>
                <w:rFonts w:ascii="Times New Roman" w:hAnsi="Times New Roman"/>
                <w:bCs/>
                <w:i/>
                <w:sz w:val="22"/>
                <w:szCs w:val="22"/>
                <w:u w:val="single"/>
              </w:rPr>
              <w:t>Bridgton</w:t>
            </w:r>
            <w:r w:rsidRPr="00525B23">
              <w:rPr>
                <w:rFonts w:ascii="Times New Roman" w:hAnsi="Times New Roman"/>
                <w:bCs/>
                <w:sz w:val="22"/>
                <w:szCs w:val="22"/>
              </w:rPr>
              <w:t>? See income data in the instructions</w:t>
            </w:r>
          </w:p>
        </w:tc>
        <w:tc>
          <w:tcPr>
            <w:tcW w:w="4590" w:type="dxa"/>
            <w:vAlign w:val="bottom"/>
          </w:tcPr>
          <w:p w14:paraId="54102830" w14:textId="77777777" w:rsidR="00627002" w:rsidRPr="00525B23" w:rsidRDefault="00627002" w:rsidP="002B32F4">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 xml:space="preserve">D. </w:t>
            </w:r>
          </w:p>
        </w:tc>
      </w:tr>
      <w:tr w:rsidR="00627002" w:rsidRPr="00525B23" w14:paraId="59B80563" w14:textId="77777777" w:rsidTr="002B32F4">
        <w:tc>
          <w:tcPr>
            <w:tcW w:w="4770" w:type="dxa"/>
            <w:vAlign w:val="bottom"/>
          </w:tcPr>
          <w:p w14:paraId="3069E5C7" w14:textId="77777777" w:rsidR="00627002" w:rsidRPr="00525B23" w:rsidRDefault="00627002" w:rsidP="003E7722">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 xml:space="preserve">E.  What percentage of total clients are low to moderate income residents of </w:t>
            </w:r>
            <w:r w:rsidR="003E7722">
              <w:rPr>
                <w:rFonts w:ascii="Times New Roman" w:hAnsi="Times New Roman"/>
                <w:bCs/>
                <w:sz w:val="22"/>
                <w:szCs w:val="22"/>
              </w:rPr>
              <w:t>Bridgton</w:t>
            </w:r>
            <w:r w:rsidRPr="00525B23">
              <w:rPr>
                <w:rFonts w:ascii="Times New Roman" w:hAnsi="Times New Roman"/>
                <w:bCs/>
                <w:sz w:val="22"/>
                <w:szCs w:val="22"/>
              </w:rPr>
              <w:t xml:space="preserve">? </w:t>
            </w:r>
            <w:r w:rsidRPr="00525B23">
              <w:rPr>
                <w:rFonts w:ascii="Times New Roman" w:hAnsi="Times New Roman"/>
                <w:bCs/>
                <w:i/>
                <w:sz w:val="22"/>
                <w:szCs w:val="22"/>
              </w:rPr>
              <w:t xml:space="preserve">(To calculate = D/B * </w:t>
            </w:r>
            <w:proofErr w:type="gramStart"/>
            <w:r w:rsidRPr="00525B23">
              <w:rPr>
                <w:rFonts w:ascii="Times New Roman" w:hAnsi="Times New Roman"/>
                <w:bCs/>
                <w:i/>
                <w:sz w:val="22"/>
                <w:szCs w:val="22"/>
              </w:rPr>
              <w:t>100;  Must</w:t>
            </w:r>
            <w:proofErr w:type="gramEnd"/>
            <w:r w:rsidRPr="00525B23">
              <w:rPr>
                <w:rFonts w:ascii="Times New Roman" w:hAnsi="Times New Roman"/>
                <w:bCs/>
                <w:i/>
                <w:sz w:val="22"/>
                <w:szCs w:val="22"/>
              </w:rPr>
              <w:t xml:space="preserve"> be &gt; 51%)</w:t>
            </w:r>
          </w:p>
        </w:tc>
        <w:tc>
          <w:tcPr>
            <w:tcW w:w="4590" w:type="dxa"/>
            <w:vAlign w:val="bottom"/>
          </w:tcPr>
          <w:p w14:paraId="69A0D27D" w14:textId="77777777" w:rsidR="00627002" w:rsidRPr="00525B23" w:rsidRDefault="00627002" w:rsidP="002B32F4">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 xml:space="preserve">E.                </w:t>
            </w:r>
          </w:p>
        </w:tc>
      </w:tr>
    </w:tbl>
    <w:p w14:paraId="03B38A19" w14:textId="77777777" w:rsidR="00534765" w:rsidRPr="00534765" w:rsidRDefault="00534765" w:rsidP="00534765">
      <w:pPr>
        <w:autoSpaceDE w:val="0"/>
        <w:autoSpaceDN w:val="0"/>
        <w:adjustRightInd w:val="0"/>
        <w:spacing w:before="180"/>
        <w:ind w:left="360"/>
        <w:outlineLvl w:val="3"/>
        <w:rPr>
          <w:rFonts w:ascii="Times New Roman" w:hAnsi="Times New Roman"/>
          <w:bCs/>
        </w:rPr>
      </w:pPr>
    </w:p>
    <w:p w14:paraId="19C5A079" w14:textId="77777777" w:rsidR="00627002" w:rsidRDefault="00627002" w:rsidP="00627002">
      <w:pPr>
        <w:numPr>
          <w:ilvl w:val="0"/>
          <w:numId w:val="20"/>
        </w:numPr>
        <w:autoSpaceDE w:val="0"/>
        <w:autoSpaceDN w:val="0"/>
        <w:adjustRightInd w:val="0"/>
        <w:spacing w:before="180"/>
        <w:outlineLvl w:val="3"/>
        <w:rPr>
          <w:rFonts w:ascii="Times New Roman" w:hAnsi="Times New Roman"/>
          <w:bCs/>
        </w:rPr>
      </w:pPr>
      <w:r w:rsidRPr="00A61F5A">
        <w:rPr>
          <w:rFonts w:ascii="Times New Roman" w:hAnsi="Times New Roman"/>
          <w:b/>
          <w:bCs/>
        </w:rPr>
        <w:t>Program Objectives</w:t>
      </w:r>
      <w:r>
        <w:rPr>
          <w:rFonts w:ascii="Times New Roman" w:hAnsi="Times New Roman"/>
          <w:b/>
          <w:bCs/>
        </w:rPr>
        <w:t xml:space="preserve"> </w:t>
      </w:r>
      <w:r w:rsidRPr="00A61F5A">
        <w:rPr>
          <w:rFonts w:ascii="Times New Roman" w:hAnsi="Times New Roman"/>
          <w:b/>
          <w:bCs/>
        </w:rPr>
        <w:t>and Outcomes</w:t>
      </w:r>
      <w:r>
        <w:rPr>
          <w:rFonts w:ascii="Times New Roman" w:hAnsi="Times New Roman"/>
          <w:bCs/>
        </w:rPr>
        <w:t>. Please list below:</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27002" w:rsidRPr="006B108D" w14:paraId="655BAAA2" w14:textId="77777777" w:rsidTr="0001214D">
        <w:tc>
          <w:tcPr>
            <w:tcW w:w="4770" w:type="dxa"/>
          </w:tcPr>
          <w:p w14:paraId="4DAA0F0F" w14:textId="77777777" w:rsidR="00627002" w:rsidRPr="006B108D" w:rsidRDefault="00627002" w:rsidP="0001214D">
            <w:pPr>
              <w:autoSpaceDE w:val="0"/>
              <w:autoSpaceDN w:val="0"/>
              <w:adjustRightInd w:val="0"/>
              <w:rPr>
                <w:rFonts w:ascii="Times New Roman" w:hAnsi="Times New Roman"/>
              </w:rPr>
            </w:pPr>
            <w:r w:rsidRPr="006B108D">
              <w:rPr>
                <w:rFonts w:ascii="Times New Roman" w:hAnsi="Times New Roman"/>
                <w:b/>
              </w:rPr>
              <w:t>Program Objective</w:t>
            </w:r>
            <w:r w:rsidRPr="006B108D">
              <w:rPr>
                <w:rFonts w:ascii="Times New Roman" w:hAnsi="Times New Roman"/>
              </w:rPr>
              <w:t>s</w:t>
            </w:r>
          </w:p>
        </w:tc>
        <w:tc>
          <w:tcPr>
            <w:tcW w:w="4590" w:type="dxa"/>
          </w:tcPr>
          <w:p w14:paraId="101088C5" w14:textId="77777777" w:rsidR="00627002" w:rsidRPr="00C31671" w:rsidRDefault="00627002" w:rsidP="0001214D">
            <w:pPr>
              <w:autoSpaceDE w:val="0"/>
              <w:autoSpaceDN w:val="0"/>
              <w:adjustRightInd w:val="0"/>
              <w:rPr>
                <w:rFonts w:ascii="Times New Roman" w:hAnsi="Times New Roman"/>
                <w:b/>
              </w:rPr>
            </w:pPr>
            <w:r>
              <w:rPr>
                <w:rFonts w:ascii="Times New Roman" w:hAnsi="Times New Roman"/>
                <w:b/>
              </w:rPr>
              <w:t xml:space="preserve">Outcomes/ </w:t>
            </w:r>
            <w:r w:rsidRPr="00C31671">
              <w:rPr>
                <w:rFonts w:ascii="Times New Roman" w:hAnsi="Times New Roman"/>
                <w:b/>
              </w:rPr>
              <w:t>Community Impact</w:t>
            </w:r>
            <w:r w:rsidRPr="006B108D">
              <w:rPr>
                <w:rFonts w:ascii="Times New Roman" w:hAnsi="Times New Roman"/>
              </w:rPr>
              <w:t xml:space="preserve"> </w:t>
            </w:r>
          </w:p>
        </w:tc>
      </w:tr>
      <w:tr w:rsidR="00627002" w:rsidRPr="006B108D" w14:paraId="710F9436" w14:textId="77777777" w:rsidTr="0001214D">
        <w:tc>
          <w:tcPr>
            <w:tcW w:w="4770" w:type="dxa"/>
          </w:tcPr>
          <w:p w14:paraId="08ADE41E" w14:textId="77777777" w:rsidR="00627002" w:rsidRPr="006B108D" w:rsidRDefault="00627002" w:rsidP="0001214D">
            <w:pPr>
              <w:autoSpaceDE w:val="0"/>
              <w:autoSpaceDN w:val="0"/>
              <w:adjustRightInd w:val="0"/>
              <w:outlineLvl w:val="3"/>
              <w:rPr>
                <w:rFonts w:ascii="Times New Roman" w:hAnsi="Times New Roman"/>
                <w:bCs/>
                <w:sz w:val="22"/>
                <w:szCs w:val="22"/>
              </w:rPr>
            </w:pPr>
          </w:p>
          <w:p w14:paraId="12150F85" w14:textId="77777777" w:rsidR="00627002" w:rsidRPr="006B108D" w:rsidRDefault="00627002" w:rsidP="0001214D">
            <w:pPr>
              <w:autoSpaceDE w:val="0"/>
              <w:autoSpaceDN w:val="0"/>
              <w:adjustRightInd w:val="0"/>
              <w:outlineLvl w:val="3"/>
              <w:rPr>
                <w:rFonts w:ascii="Times New Roman" w:hAnsi="Times New Roman"/>
                <w:bCs/>
                <w:sz w:val="22"/>
                <w:szCs w:val="22"/>
              </w:rPr>
            </w:pPr>
          </w:p>
          <w:p w14:paraId="4D0112C5" w14:textId="77777777" w:rsidR="00627002" w:rsidRPr="006B108D" w:rsidRDefault="00627002" w:rsidP="0001214D">
            <w:pPr>
              <w:autoSpaceDE w:val="0"/>
              <w:autoSpaceDN w:val="0"/>
              <w:adjustRightInd w:val="0"/>
              <w:outlineLvl w:val="3"/>
              <w:rPr>
                <w:rFonts w:ascii="Times New Roman" w:hAnsi="Times New Roman"/>
                <w:bCs/>
                <w:sz w:val="22"/>
                <w:szCs w:val="22"/>
              </w:rPr>
            </w:pPr>
          </w:p>
        </w:tc>
        <w:tc>
          <w:tcPr>
            <w:tcW w:w="4590" w:type="dxa"/>
          </w:tcPr>
          <w:p w14:paraId="3D39E4E9" w14:textId="77777777" w:rsidR="00627002" w:rsidRPr="006B108D" w:rsidRDefault="00627002" w:rsidP="0001214D">
            <w:pPr>
              <w:autoSpaceDE w:val="0"/>
              <w:autoSpaceDN w:val="0"/>
              <w:adjustRightInd w:val="0"/>
              <w:outlineLvl w:val="3"/>
              <w:rPr>
                <w:rFonts w:ascii="Times New Roman" w:hAnsi="Times New Roman"/>
                <w:bCs/>
                <w:sz w:val="22"/>
                <w:szCs w:val="22"/>
              </w:rPr>
            </w:pPr>
          </w:p>
        </w:tc>
      </w:tr>
      <w:tr w:rsidR="00627002" w:rsidRPr="006B108D" w14:paraId="6FDD043A" w14:textId="77777777" w:rsidTr="0001214D">
        <w:tc>
          <w:tcPr>
            <w:tcW w:w="4770" w:type="dxa"/>
          </w:tcPr>
          <w:p w14:paraId="7DB5C616" w14:textId="77777777" w:rsidR="00627002" w:rsidRPr="006B108D" w:rsidRDefault="00627002" w:rsidP="0001214D">
            <w:pPr>
              <w:autoSpaceDE w:val="0"/>
              <w:autoSpaceDN w:val="0"/>
              <w:adjustRightInd w:val="0"/>
              <w:outlineLvl w:val="3"/>
              <w:rPr>
                <w:rFonts w:ascii="Times New Roman" w:hAnsi="Times New Roman"/>
                <w:bCs/>
                <w:sz w:val="22"/>
                <w:szCs w:val="22"/>
              </w:rPr>
            </w:pPr>
          </w:p>
          <w:p w14:paraId="417D3E8A" w14:textId="77777777" w:rsidR="00627002" w:rsidRDefault="00627002" w:rsidP="0001214D">
            <w:pPr>
              <w:autoSpaceDE w:val="0"/>
              <w:autoSpaceDN w:val="0"/>
              <w:adjustRightInd w:val="0"/>
              <w:outlineLvl w:val="3"/>
              <w:rPr>
                <w:rFonts w:ascii="Times New Roman" w:hAnsi="Times New Roman"/>
                <w:bCs/>
                <w:sz w:val="22"/>
                <w:szCs w:val="22"/>
              </w:rPr>
            </w:pPr>
          </w:p>
          <w:p w14:paraId="7CD51A68" w14:textId="77777777" w:rsidR="00627002" w:rsidRPr="006B108D" w:rsidRDefault="00627002" w:rsidP="0001214D">
            <w:pPr>
              <w:autoSpaceDE w:val="0"/>
              <w:autoSpaceDN w:val="0"/>
              <w:adjustRightInd w:val="0"/>
              <w:outlineLvl w:val="3"/>
              <w:rPr>
                <w:rFonts w:ascii="Times New Roman" w:hAnsi="Times New Roman"/>
                <w:bCs/>
                <w:sz w:val="22"/>
                <w:szCs w:val="22"/>
              </w:rPr>
            </w:pPr>
          </w:p>
        </w:tc>
        <w:tc>
          <w:tcPr>
            <w:tcW w:w="4590" w:type="dxa"/>
          </w:tcPr>
          <w:p w14:paraId="166305AA" w14:textId="77777777" w:rsidR="00627002" w:rsidRPr="006B108D" w:rsidRDefault="00627002" w:rsidP="0001214D">
            <w:pPr>
              <w:autoSpaceDE w:val="0"/>
              <w:autoSpaceDN w:val="0"/>
              <w:adjustRightInd w:val="0"/>
              <w:outlineLvl w:val="3"/>
              <w:rPr>
                <w:rFonts w:ascii="Times New Roman" w:hAnsi="Times New Roman"/>
                <w:bCs/>
                <w:sz w:val="22"/>
                <w:szCs w:val="22"/>
              </w:rPr>
            </w:pPr>
          </w:p>
        </w:tc>
      </w:tr>
      <w:tr w:rsidR="00627002" w:rsidRPr="006B108D" w14:paraId="66FCEB78" w14:textId="77777777" w:rsidTr="0001214D">
        <w:tc>
          <w:tcPr>
            <w:tcW w:w="4770" w:type="dxa"/>
          </w:tcPr>
          <w:p w14:paraId="0CF80B20" w14:textId="77777777" w:rsidR="00627002" w:rsidRPr="006B108D" w:rsidRDefault="00627002" w:rsidP="0001214D">
            <w:pPr>
              <w:autoSpaceDE w:val="0"/>
              <w:autoSpaceDN w:val="0"/>
              <w:adjustRightInd w:val="0"/>
              <w:outlineLvl w:val="3"/>
              <w:rPr>
                <w:rFonts w:ascii="Times New Roman" w:hAnsi="Times New Roman"/>
                <w:bCs/>
                <w:sz w:val="22"/>
                <w:szCs w:val="22"/>
              </w:rPr>
            </w:pPr>
          </w:p>
          <w:p w14:paraId="22CF8D63" w14:textId="77777777" w:rsidR="00627002" w:rsidRPr="006B108D" w:rsidRDefault="00627002" w:rsidP="0001214D">
            <w:pPr>
              <w:autoSpaceDE w:val="0"/>
              <w:autoSpaceDN w:val="0"/>
              <w:adjustRightInd w:val="0"/>
              <w:outlineLvl w:val="3"/>
              <w:rPr>
                <w:rFonts w:ascii="Times New Roman" w:hAnsi="Times New Roman"/>
                <w:bCs/>
                <w:sz w:val="22"/>
                <w:szCs w:val="22"/>
              </w:rPr>
            </w:pPr>
          </w:p>
          <w:p w14:paraId="0F6FE2BD" w14:textId="77777777" w:rsidR="00627002" w:rsidRPr="006B108D" w:rsidRDefault="00627002" w:rsidP="0001214D">
            <w:pPr>
              <w:autoSpaceDE w:val="0"/>
              <w:autoSpaceDN w:val="0"/>
              <w:adjustRightInd w:val="0"/>
              <w:outlineLvl w:val="3"/>
              <w:rPr>
                <w:rFonts w:ascii="Times New Roman" w:hAnsi="Times New Roman"/>
                <w:bCs/>
                <w:sz w:val="22"/>
                <w:szCs w:val="22"/>
              </w:rPr>
            </w:pPr>
          </w:p>
        </w:tc>
        <w:tc>
          <w:tcPr>
            <w:tcW w:w="4590" w:type="dxa"/>
          </w:tcPr>
          <w:p w14:paraId="525A22FB" w14:textId="77777777" w:rsidR="00627002" w:rsidRPr="006B108D" w:rsidRDefault="00627002" w:rsidP="0001214D">
            <w:pPr>
              <w:autoSpaceDE w:val="0"/>
              <w:autoSpaceDN w:val="0"/>
              <w:adjustRightInd w:val="0"/>
              <w:outlineLvl w:val="3"/>
              <w:rPr>
                <w:rFonts w:ascii="Times New Roman" w:hAnsi="Times New Roman"/>
                <w:bCs/>
                <w:sz w:val="22"/>
                <w:szCs w:val="22"/>
              </w:rPr>
            </w:pPr>
          </w:p>
        </w:tc>
      </w:tr>
    </w:tbl>
    <w:p w14:paraId="0FE25734" w14:textId="77777777" w:rsidR="00627002" w:rsidRDefault="00627002" w:rsidP="00627002">
      <w:pPr>
        <w:autoSpaceDE w:val="0"/>
        <w:autoSpaceDN w:val="0"/>
        <w:adjustRightInd w:val="0"/>
        <w:spacing w:after="120"/>
        <w:rPr>
          <w:rFonts w:ascii="Times New Roman" w:hAnsi="Times New Roman"/>
        </w:rPr>
      </w:pPr>
    </w:p>
    <w:p w14:paraId="79381BFC" w14:textId="77777777" w:rsidR="00627002" w:rsidRPr="00810690" w:rsidRDefault="00627002" w:rsidP="00627002">
      <w:pPr>
        <w:autoSpaceDE w:val="0"/>
        <w:autoSpaceDN w:val="0"/>
        <w:adjustRightInd w:val="0"/>
        <w:spacing w:after="120"/>
        <w:rPr>
          <w:rFonts w:ascii="Times New Roman" w:hAnsi="Times New Roman"/>
          <w:b/>
        </w:rPr>
      </w:pPr>
      <w:r>
        <w:rPr>
          <w:rFonts w:ascii="Times New Roman" w:hAnsi="Times New Roman"/>
        </w:rPr>
        <w:t>7.</w:t>
      </w:r>
      <w:r w:rsidRPr="00924F42">
        <w:rPr>
          <w:rFonts w:ascii="Times New Roman" w:hAnsi="Times New Roman"/>
        </w:rPr>
        <w:tab/>
      </w:r>
      <w:r w:rsidRPr="00810690">
        <w:rPr>
          <w:rFonts w:ascii="Times New Roman" w:hAnsi="Times New Roman"/>
          <w:b/>
        </w:rPr>
        <w:t>Documentation</w:t>
      </w:r>
      <w:r w:rsidR="004E07B8">
        <w:rPr>
          <w:rFonts w:ascii="Times New Roman" w:hAnsi="Times New Roman"/>
          <w:b/>
        </w:rPr>
        <w:t xml:space="preserve"> </w:t>
      </w:r>
      <w:r w:rsidR="004E07B8" w:rsidRPr="004E07B8">
        <w:rPr>
          <w:rFonts w:ascii="Times New Roman" w:hAnsi="Times New Roman"/>
          <w:i/>
        </w:rPr>
        <w:t>(not applicable for LMA)</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627002" w:rsidRPr="006B108D" w14:paraId="4C03017A" w14:textId="77777777" w:rsidTr="002B32F4">
        <w:trPr>
          <w:trHeight w:val="284"/>
        </w:trPr>
        <w:tc>
          <w:tcPr>
            <w:tcW w:w="4770" w:type="dxa"/>
            <w:vAlign w:val="bottom"/>
          </w:tcPr>
          <w:p w14:paraId="7896984A" w14:textId="77777777" w:rsidR="00627002" w:rsidRPr="00525B23" w:rsidRDefault="00627002" w:rsidP="002B32F4">
            <w:pPr>
              <w:autoSpaceDE w:val="0"/>
              <w:autoSpaceDN w:val="0"/>
              <w:adjustRightInd w:val="0"/>
              <w:outlineLvl w:val="3"/>
              <w:rPr>
                <w:rFonts w:ascii="Times New Roman" w:hAnsi="Times New Roman"/>
                <w:bCs/>
                <w:sz w:val="22"/>
              </w:rPr>
            </w:pPr>
            <w:r w:rsidRPr="00525B23">
              <w:rPr>
                <w:rFonts w:ascii="Times New Roman" w:hAnsi="Times New Roman"/>
                <w:bCs/>
                <w:sz w:val="22"/>
              </w:rPr>
              <w:t xml:space="preserve">A.  How will the beneficiaries’ information be collected and documented?      </w:t>
            </w:r>
          </w:p>
        </w:tc>
        <w:tc>
          <w:tcPr>
            <w:tcW w:w="4590" w:type="dxa"/>
            <w:vAlign w:val="bottom"/>
          </w:tcPr>
          <w:p w14:paraId="445D57ED" w14:textId="77777777" w:rsidR="00627002" w:rsidRPr="00525B23" w:rsidRDefault="00627002" w:rsidP="002B32F4">
            <w:pPr>
              <w:autoSpaceDE w:val="0"/>
              <w:autoSpaceDN w:val="0"/>
              <w:adjustRightInd w:val="0"/>
              <w:outlineLvl w:val="3"/>
              <w:rPr>
                <w:rFonts w:ascii="Times New Roman" w:hAnsi="Times New Roman"/>
                <w:bCs/>
                <w:sz w:val="22"/>
              </w:rPr>
            </w:pPr>
            <w:r w:rsidRPr="00525B23">
              <w:rPr>
                <w:rFonts w:ascii="Times New Roman" w:hAnsi="Times New Roman"/>
                <w:bCs/>
                <w:sz w:val="22"/>
              </w:rPr>
              <w:t>A.</w:t>
            </w:r>
          </w:p>
        </w:tc>
      </w:tr>
      <w:tr w:rsidR="00627002" w:rsidRPr="006B108D" w14:paraId="0A834F68" w14:textId="77777777" w:rsidTr="002B32F4">
        <w:trPr>
          <w:trHeight w:val="411"/>
        </w:trPr>
        <w:tc>
          <w:tcPr>
            <w:tcW w:w="4770" w:type="dxa"/>
            <w:vAlign w:val="bottom"/>
          </w:tcPr>
          <w:p w14:paraId="2A5C921E" w14:textId="77777777" w:rsidR="00627002" w:rsidRPr="00525B23" w:rsidRDefault="00627002" w:rsidP="002B32F4">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  How will the units of service be tracked and documented?</w:t>
            </w:r>
          </w:p>
        </w:tc>
        <w:tc>
          <w:tcPr>
            <w:tcW w:w="4590" w:type="dxa"/>
            <w:vAlign w:val="bottom"/>
          </w:tcPr>
          <w:p w14:paraId="3C5E58D9" w14:textId="77777777" w:rsidR="00627002" w:rsidRPr="00525B23" w:rsidRDefault="00627002" w:rsidP="002B32F4">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w:t>
            </w:r>
          </w:p>
        </w:tc>
      </w:tr>
      <w:tr w:rsidR="00627002" w:rsidRPr="006B108D" w14:paraId="664DE94A" w14:textId="77777777" w:rsidTr="002B32F4">
        <w:trPr>
          <w:trHeight w:val="284"/>
        </w:trPr>
        <w:tc>
          <w:tcPr>
            <w:tcW w:w="4770" w:type="dxa"/>
            <w:vAlign w:val="bottom"/>
          </w:tcPr>
          <w:p w14:paraId="6A8A02B3" w14:textId="77777777" w:rsidR="00627002" w:rsidRPr="00525B23" w:rsidRDefault="00627002" w:rsidP="002B32F4">
            <w:pPr>
              <w:autoSpaceDE w:val="0"/>
              <w:autoSpaceDN w:val="0"/>
              <w:adjustRightInd w:val="0"/>
              <w:outlineLvl w:val="3"/>
              <w:rPr>
                <w:rFonts w:ascii="Times New Roman" w:hAnsi="Times New Roman"/>
                <w:bCs/>
                <w:i/>
                <w:sz w:val="22"/>
              </w:rPr>
            </w:pPr>
            <w:r w:rsidRPr="00525B23">
              <w:rPr>
                <w:rFonts w:ascii="Times New Roman" w:hAnsi="Times New Roman"/>
                <w:bCs/>
                <w:sz w:val="22"/>
              </w:rPr>
              <w:t>C</w:t>
            </w:r>
            <w:r w:rsidRPr="00525B23">
              <w:rPr>
                <w:rFonts w:ascii="Times New Roman" w:hAnsi="Times New Roman"/>
                <w:bCs/>
                <w:i/>
                <w:sz w:val="22"/>
              </w:rPr>
              <w:t xml:space="preserve">. </w:t>
            </w:r>
            <w:r w:rsidRPr="00525B23">
              <w:rPr>
                <w:rFonts w:ascii="Times New Roman" w:hAnsi="Times New Roman"/>
                <w:bCs/>
                <w:sz w:val="22"/>
              </w:rPr>
              <w:t>How will the outcomes be measured, collected, and documented?</w:t>
            </w:r>
          </w:p>
        </w:tc>
        <w:tc>
          <w:tcPr>
            <w:tcW w:w="4590" w:type="dxa"/>
            <w:vAlign w:val="bottom"/>
          </w:tcPr>
          <w:p w14:paraId="4B967687" w14:textId="77777777" w:rsidR="00627002" w:rsidRPr="00525B23" w:rsidRDefault="00627002" w:rsidP="002B32F4">
            <w:pPr>
              <w:autoSpaceDE w:val="0"/>
              <w:autoSpaceDN w:val="0"/>
              <w:adjustRightInd w:val="0"/>
              <w:outlineLvl w:val="3"/>
              <w:rPr>
                <w:rFonts w:ascii="Times New Roman" w:hAnsi="Times New Roman"/>
                <w:bCs/>
                <w:sz w:val="22"/>
              </w:rPr>
            </w:pPr>
            <w:r w:rsidRPr="00525B23">
              <w:rPr>
                <w:rFonts w:ascii="Times New Roman" w:hAnsi="Times New Roman"/>
                <w:bCs/>
                <w:sz w:val="22"/>
              </w:rPr>
              <w:t>C.</w:t>
            </w:r>
          </w:p>
        </w:tc>
      </w:tr>
    </w:tbl>
    <w:p w14:paraId="55FBAA53" w14:textId="77777777" w:rsidR="004935A4" w:rsidRDefault="004935A4" w:rsidP="00EE4E7B">
      <w:pPr>
        <w:autoSpaceDE w:val="0"/>
        <w:autoSpaceDN w:val="0"/>
        <w:adjustRightInd w:val="0"/>
        <w:spacing w:before="120"/>
        <w:rPr>
          <w:rFonts w:ascii="Times New Roman" w:hAnsi="Times New Roman"/>
          <w:b/>
          <w:bCs/>
          <w:i/>
        </w:rPr>
      </w:pPr>
    </w:p>
    <w:p w14:paraId="32C22851" w14:textId="77777777" w:rsidR="004935A4" w:rsidRDefault="004935A4" w:rsidP="00EE4E7B">
      <w:pPr>
        <w:autoSpaceDE w:val="0"/>
        <w:autoSpaceDN w:val="0"/>
        <w:adjustRightInd w:val="0"/>
        <w:spacing w:before="120"/>
        <w:rPr>
          <w:rFonts w:ascii="Times New Roman" w:hAnsi="Times New Roman"/>
          <w:b/>
          <w:bCs/>
          <w:i/>
        </w:rPr>
      </w:pPr>
    </w:p>
    <w:p w14:paraId="5D91700F" w14:textId="77777777" w:rsidR="00631352" w:rsidRPr="00631352" w:rsidRDefault="006F589C" w:rsidP="00EE4E7B">
      <w:pPr>
        <w:autoSpaceDE w:val="0"/>
        <w:autoSpaceDN w:val="0"/>
        <w:adjustRightInd w:val="0"/>
        <w:spacing w:before="120"/>
        <w:rPr>
          <w:rFonts w:ascii="Times New Roman" w:hAnsi="Times New Roman"/>
          <w:b/>
          <w:bCs/>
          <w:i/>
        </w:rPr>
      </w:pPr>
      <w:r w:rsidRPr="00AB037D">
        <w:rPr>
          <w:rFonts w:ascii="Times New Roman" w:hAnsi="Times New Roman"/>
          <w:b/>
          <w:bCs/>
          <w:i/>
        </w:rPr>
        <w:t xml:space="preserve">Please limit the </w:t>
      </w:r>
      <w:r>
        <w:rPr>
          <w:rFonts w:ascii="Times New Roman" w:hAnsi="Times New Roman"/>
          <w:b/>
          <w:bCs/>
          <w:i/>
        </w:rPr>
        <w:t>Construction</w:t>
      </w:r>
      <w:r w:rsidRPr="00AB037D">
        <w:rPr>
          <w:rFonts w:ascii="Times New Roman" w:hAnsi="Times New Roman"/>
          <w:b/>
          <w:bCs/>
          <w:i/>
        </w:rPr>
        <w:t xml:space="preserve"> Worksheet to 2 (two) Pages.</w:t>
      </w:r>
      <w:r>
        <w:rPr>
          <w:rFonts w:ascii="Times New Roman" w:hAnsi="Times New Roman"/>
          <w:b/>
          <w:bCs/>
          <w:i/>
        </w:rPr>
        <w:t xml:space="preserve">  </w:t>
      </w:r>
    </w:p>
    <w:p w14:paraId="2F84D7FA" w14:textId="77777777" w:rsidR="004935A4" w:rsidRDefault="004935A4" w:rsidP="00EE4E7B">
      <w:pPr>
        <w:autoSpaceDE w:val="0"/>
        <w:autoSpaceDN w:val="0"/>
        <w:adjustRightInd w:val="0"/>
        <w:spacing w:before="120"/>
        <w:rPr>
          <w:rFonts w:ascii="Times New Roman" w:hAnsi="Times New Roman"/>
          <w:b/>
          <w:bCs/>
        </w:rPr>
      </w:pPr>
    </w:p>
    <w:p w14:paraId="165E5436" w14:textId="77777777" w:rsidR="004935A4" w:rsidRDefault="004935A4" w:rsidP="00EE4E7B">
      <w:pPr>
        <w:autoSpaceDE w:val="0"/>
        <w:autoSpaceDN w:val="0"/>
        <w:adjustRightInd w:val="0"/>
        <w:spacing w:before="120"/>
        <w:rPr>
          <w:rFonts w:ascii="Times New Roman" w:hAnsi="Times New Roman"/>
          <w:b/>
          <w:bCs/>
        </w:rPr>
      </w:pPr>
    </w:p>
    <w:p w14:paraId="3BD14C8C" w14:textId="77777777" w:rsidR="004935A4" w:rsidRDefault="004935A4" w:rsidP="00EE4E7B">
      <w:pPr>
        <w:autoSpaceDE w:val="0"/>
        <w:autoSpaceDN w:val="0"/>
        <w:adjustRightInd w:val="0"/>
        <w:spacing w:before="120"/>
        <w:rPr>
          <w:rFonts w:ascii="Times New Roman" w:hAnsi="Times New Roman"/>
          <w:b/>
          <w:bCs/>
        </w:rPr>
      </w:pPr>
    </w:p>
    <w:p w14:paraId="677261C9" w14:textId="77777777" w:rsidR="004935A4" w:rsidRDefault="004935A4" w:rsidP="00EE4E7B">
      <w:pPr>
        <w:autoSpaceDE w:val="0"/>
        <w:autoSpaceDN w:val="0"/>
        <w:adjustRightInd w:val="0"/>
        <w:spacing w:before="120"/>
        <w:rPr>
          <w:rFonts w:ascii="Times New Roman" w:hAnsi="Times New Roman"/>
          <w:b/>
          <w:bCs/>
        </w:rPr>
      </w:pPr>
    </w:p>
    <w:p w14:paraId="2A1E4E70" w14:textId="77777777" w:rsidR="00EE4E7B" w:rsidRPr="00F25B6F" w:rsidRDefault="00EE4E7B" w:rsidP="00EE4E7B">
      <w:pPr>
        <w:autoSpaceDE w:val="0"/>
        <w:autoSpaceDN w:val="0"/>
        <w:adjustRightInd w:val="0"/>
        <w:spacing w:before="120"/>
        <w:rPr>
          <w:rFonts w:ascii="Times New Roman" w:hAnsi="Times New Roman"/>
          <w:b/>
          <w:bCs/>
          <w:caps/>
        </w:rPr>
      </w:pPr>
      <w:r>
        <w:rPr>
          <w:rFonts w:ascii="Times New Roman" w:hAnsi="Times New Roman"/>
          <w:b/>
          <w:bCs/>
        </w:rPr>
        <w:t>C</w:t>
      </w:r>
      <w:r w:rsidRPr="00856796">
        <w:rPr>
          <w:rFonts w:ascii="Times New Roman" w:hAnsi="Times New Roman"/>
          <w:b/>
          <w:bCs/>
        </w:rPr>
        <w:t>.</w:t>
      </w:r>
      <w:r>
        <w:rPr>
          <w:rFonts w:ascii="Times New Roman" w:hAnsi="Times New Roman"/>
          <w:bCs/>
        </w:rPr>
        <w:tab/>
      </w:r>
      <w:r w:rsidR="002B32F4">
        <w:rPr>
          <w:rFonts w:ascii="Times New Roman" w:hAnsi="Times New Roman"/>
          <w:b/>
          <w:bCs/>
        </w:rPr>
        <w:t>CONSTRUCTION</w:t>
      </w:r>
      <w:r>
        <w:rPr>
          <w:rFonts w:ascii="Times New Roman" w:hAnsi="Times New Roman"/>
          <w:b/>
          <w:bCs/>
        </w:rPr>
        <w:t xml:space="preserve"> </w:t>
      </w:r>
      <w:r w:rsidRPr="00F25B6F">
        <w:rPr>
          <w:rFonts w:ascii="Times New Roman" w:hAnsi="Times New Roman"/>
          <w:b/>
          <w:bCs/>
          <w:caps/>
        </w:rPr>
        <w:t>NARRATIVE</w:t>
      </w:r>
    </w:p>
    <w:p w14:paraId="67B3E02C" w14:textId="77777777" w:rsidR="00EE4E7B" w:rsidRDefault="00EE4E7B" w:rsidP="00EE4E7B">
      <w:pPr>
        <w:autoSpaceDE w:val="0"/>
        <w:autoSpaceDN w:val="0"/>
        <w:adjustRightInd w:val="0"/>
        <w:spacing w:before="240"/>
        <w:ind w:left="360"/>
        <w:jc w:val="both"/>
        <w:outlineLvl w:val="3"/>
        <w:rPr>
          <w:rFonts w:ascii="Times New Roman" w:hAnsi="Times New Roman"/>
          <w:bCs/>
        </w:rPr>
      </w:pPr>
      <w:r>
        <w:rPr>
          <w:rFonts w:ascii="Times New Roman" w:hAnsi="Times New Roman"/>
          <w:bCs/>
        </w:rPr>
        <w:t xml:space="preserve">In a separate document please answer the following questions; you have </w:t>
      </w:r>
      <w:r w:rsidR="00534765">
        <w:rPr>
          <w:rFonts w:ascii="Times New Roman" w:hAnsi="Times New Roman"/>
          <w:b/>
          <w:bCs/>
          <w:i/>
          <w:u w:val="single"/>
        </w:rPr>
        <w:t>four</w:t>
      </w:r>
      <w:r w:rsidRPr="00C515D0">
        <w:rPr>
          <w:rFonts w:ascii="Times New Roman" w:hAnsi="Times New Roman"/>
          <w:b/>
          <w:i/>
        </w:rPr>
        <w:t xml:space="preserve"> </w:t>
      </w:r>
      <w:r>
        <w:rPr>
          <w:rFonts w:ascii="Times New Roman" w:hAnsi="Times New Roman"/>
          <w:bCs/>
        </w:rPr>
        <w:t xml:space="preserve">total single-sided pages. Be as direct and specific as necessary. Please include question headings, but in order to save space please </w:t>
      </w:r>
      <w:r w:rsidRPr="00957D6A">
        <w:rPr>
          <w:rFonts w:ascii="Times New Roman" w:hAnsi="Times New Roman"/>
          <w:bCs/>
          <w:i/>
        </w:rPr>
        <w:t>do not</w:t>
      </w:r>
      <w:r>
        <w:rPr>
          <w:rFonts w:ascii="Times New Roman" w:hAnsi="Times New Roman"/>
          <w:bCs/>
        </w:rPr>
        <w:t xml:space="preserve"> restate the question in your response.</w:t>
      </w:r>
      <w:r w:rsidRPr="00F25B6F">
        <w:rPr>
          <w:rFonts w:ascii="Times New Roman" w:hAnsi="Times New Roman"/>
          <w:bCs/>
        </w:rPr>
        <w:t xml:space="preserve"> </w:t>
      </w:r>
    </w:p>
    <w:p w14:paraId="7AABEEBE" w14:textId="77777777" w:rsidR="00EE4E7B" w:rsidRDefault="00EE4E7B" w:rsidP="00084C55">
      <w:pPr>
        <w:numPr>
          <w:ilvl w:val="0"/>
          <w:numId w:val="14"/>
        </w:numPr>
        <w:autoSpaceDE w:val="0"/>
        <w:autoSpaceDN w:val="0"/>
        <w:adjustRightInd w:val="0"/>
        <w:spacing w:before="120"/>
        <w:jc w:val="both"/>
        <w:outlineLvl w:val="3"/>
        <w:rPr>
          <w:rFonts w:ascii="Times New Roman" w:hAnsi="Times New Roman"/>
          <w:b/>
          <w:bCs/>
        </w:rPr>
      </w:pPr>
      <w:r>
        <w:rPr>
          <w:rFonts w:ascii="Times New Roman" w:hAnsi="Times New Roman"/>
          <w:b/>
          <w:bCs/>
        </w:rPr>
        <w:t>Project</w:t>
      </w:r>
      <w:r w:rsidRPr="00F25B6F">
        <w:rPr>
          <w:rFonts w:ascii="Times New Roman" w:hAnsi="Times New Roman"/>
          <w:b/>
          <w:bCs/>
        </w:rPr>
        <w:t xml:space="preserve"> Description</w:t>
      </w:r>
      <w:r>
        <w:rPr>
          <w:rFonts w:ascii="Times New Roman" w:hAnsi="Times New Roman"/>
          <w:b/>
          <w:bCs/>
        </w:rPr>
        <w:t xml:space="preserve">/Scope of Work </w:t>
      </w:r>
    </w:p>
    <w:p w14:paraId="30F2EB68" w14:textId="77777777" w:rsidR="00EE4E7B" w:rsidRDefault="00EE4E7B" w:rsidP="00084C55">
      <w:pPr>
        <w:autoSpaceDE w:val="0"/>
        <w:autoSpaceDN w:val="0"/>
        <w:adjustRightInd w:val="0"/>
        <w:spacing w:before="120"/>
        <w:ind w:left="720"/>
        <w:jc w:val="both"/>
        <w:outlineLvl w:val="3"/>
        <w:rPr>
          <w:rFonts w:ascii="Times New Roman" w:hAnsi="Times New Roman"/>
          <w:bCs/>
        </w:rPr>
      </w:pPr>
      <w:r w:rsidRPr="00F25B6F">
        <w:rPr>
          <w:rFonts w:ascii="Times New Roman" w:hAnsi="Times New Roman"/>
          <w:bCs/>
        </w:rPr>
        <w:t>Describe</w:t>
      </w:r>
      <w:r>
        <w:rPr>
          <w:rFonts w:ascii="Times New Roman" w:hAnsi="Times New Roman"/>
          <w:bCs/>
        </w:rPr>
        <w:t xml:space="preserve"> the project</w:t>
      </w:r>
      <w:r w:rsidR="00631352">
        <w:rPr>
          <w:rFonts w:ascii="Times New Roman" w:hAnsi="Times New Roman"/>
          <w:bCs/>
        </w:rPr>
        <w:t xml:space="preserve">, </w:t>
      </w:r>
      <w:r>
        <w:rPr>
          <w:rFonts w:ascii="Times New Roman" w:hAnsi="Times New Roman"/>
          <w:bCs/>
        </w:rPr>
        <w:t xml:space="preserve">scope, goals, and any project designs that have been developed to date. </w:t>
      </w:r>
    </w:p>
    <w:p w14:paraId="723DBC56" w14:textId="77777777" w:rsidR="002B32F4" w:rsidRPr="00FC0DA6" w:rsidRDefault="006D1B10" w:rsidP="00084C55">
      <w:pPr>
        <w:numPr>
          <w:ilvl w:val="0"/>
          <w:numId w:val="14"/>
        </w:numPr>
        <w:autoSpaceDE w:val="0"/>
        <w:autoSpaceDN w:val="0"/>
        <w:adjustRightInd w:val="0"/>
        <w:spacing w:before="120"/>
        <w:jc w:val="both"/>
        <w:outlineLvl w:val="3"/>
        <w:rPr>
          <w:rFonts w:ascii="Times New Roman" w:hAnsi="Times New Roman"/>
          <w:b/>
          <w:bCs/>
        </w:rPr>
      </w:pPr>
      <w:r>
        <w:rPr>
          <w:rFonts w:ascii="Times New Roman" w:hAnsi="Times New Roman"/>
          <w:b/>
          <w:bCs/>
        </w:rPr>
        <w:t xml:space="preserve">Need for the Project </w:t>
      </w:r>
    </w:p>
    <w:p w14:paraId="456F1AFD" w14:textId="77777777" w:rsidR="002B32F4" w:rsidRDefault="002B32F4" w:rsidP="00084C55">
      <w:pPr>
        <w:tabs>
          <w:tab w:val="num" w:pos="720"/>
          <w:tab w:val="num" w:pos="1800"/>
        </w:tabs>
        <w:spacing w:before="120"/>
        <w:ind w:left="720" w:hanging="360"/>
        <w:jc w:val="both"/>
        <w:rPr>
          <w:rFonts w:ascii="Times New Roman" w:hAnsi="Times New Roman"/>
          <w:bCs/>
        </w:rPr>
      </w:pPr>
      <w:r w:rsidRPr="00FC0DA6">
        <w:rPr>
          <w:rFonts w:ascii="Times New Roman" w:hAnsi="Times New Roman"/>
          <w:bCs/>
        </w:rPr>
        <w:tab/>
      </w:r>
      <w:r w:rsidR="006D1B10" w:rsidRPr="00F25B6F">
        <w:rPr>
          <w:rFonts w:ascii="Times New Roman" w:hAnsi="Times New Roman"/>
          <w:bCs/>
        </w:rPr>
        <w:t xml:space="preserve">Describe the </w:t>
      </w:r>
      <w:r w:rsidR="006D1B10">
        <w:rPr>
          <w:rFonts w:ascii="Times New Roman" w:hAnsi="Times New Roman"/>
          <w:bCs/>
        </w:rPr>
        <w:t xml:space="preserve">scope of the </w:t>
      </w:r>
      <w:r w:rsidR="006D1B10" w:rsidRPr="00F25B6F">
        <w:rPr>
          <w:rFonts w:ascii="Times New Roman" w:hAnsi="Times New Roman"/>
          <w:bCs/>
        </w:rPr>
        <w:t>community problem or need th</w:t>
      </w:r>
      <w:r w:rsidR="006D1B10">
        <w:rPr>
          <w:rFonts w:ascii="Times New Roman" w:hAnsi="Times New Roman"/>
          <w:bCs/>
        </w:rPr>
        <w:t xml:space="preserve">is project will </w:t>
      </w:r>
      <w:r w:rsidR="006D1B10" w:rsidRPr="0035242E">
        <w:rPr>
          <w:rFonts w:ascii="Times New Roman" w:hAnsi="Times New Roman"/>
          <w:bCs/>
        </w:rPr>
        <w:t>address</w:t>
      </w:r>
      <w:r w:rsidR="006D1B10">
        <w:rPr>
          <w:rFonts w:ascii="Times New Roman" w:hAnsi="Times New Roman"/>
          <w:bCs/>
        </w:rPr>
        <w:t xml:space="preserve">. </w:t>
      </w:r>
    </w:p>
    <w:p w14:paraId="526B3D8A" w14:textId="77777777" w:rsidR="006D1B10" w:rsidRPr="006D1B10" w:rsidRDefault="006D1B10" w:rsidP="006D1B10">
      <w:pPr>
        <w:pStyle w:val="ListParagraph"/>
        <w:numPr>
          <w:ilvl w:val="0"/>
          <w:numId w:val="14"/>
        </w:numPr>
        <w:autoSpaceDE w:val="0"/>
        <w:autoSpaceDN w:val="0"/>
        <w:adjustRightInd w:val="0"/>
        <w:spacing w:before="240"/>
        <w:jc w:val="both"/>
        <w:outlineLvl w:val="3"/>
        <w:rPr>
          <w:rFonts w:ascii="Times New Roman" w:hAnsi="Times New Roman"/>
          <w:b/>
          <w:bCs/>
        </w:rPr>
      </w:pPr>
      <w:r w:rsidRPr="006D1B10">
        <w:rPr>
          <w:rFonts w:ascii="Times New Roman" w:hAnsi="Times New Roman"/>
          <w:b/>
          <w:bCs/>
        </w:rPr>
        <w:t xml:space="preserve">Project Management  </w:t>
      </w:r>
    </w:p>
    <w:p w14:paraId="7724CAF8" w14:textId="77777777" w:rsidR="006D1B10" w:rsidRDefault="006D1B10" w:rsidP="006D1B10">
      <w:pPr>
        <w:pStyle w:val="ListParagraph"/>
        <w:autoSpaceDE w:val="0"/>
        <w:autoSpaceDN w:val="0"/>
        <w:adjustRightInd w:val="0"/>
        <w:spacing w:before="120"/>
        <w:jc w:val="both"/>
        <w:outlineLvl w:val="3"/>
        <w:rPr>
          <w:rFonts w:ascii="Times New Roman" w:hAnsi="Times New Roman"/>
          <w:bCs/>
        </w:rPr>
      </w:pPr>
      <w:r w:rsidRPr="006D1B10">
        <w:rPr>
          <w:rFonts w:ascii="Times New Roman" w:hAnsi="Times New Roman"/>
          <w:bCs/>
        </w:rPr>
        <w:t xml:space="preserve">Define who will manage the project and how they will manage it. Describe the applicant’s experience in delivering and managing this or similar </w:t>
      </w:r>
      <w:r>
        <w:rPr>
          <w:rFonts w:ascii="Times New Roman" w:hAnsi="Times New Roman"/>
          <w:bCs/>
        </w:rPr>
        <w:t>projects</w:t>
      </w:r>
      <w:r w:rsidRPr="006D1B10">
        <w:rPr>
          <w:rFonts w:ascii="Times New Roman" w:hAnsi="Times New Roman"/>
          <w:bCs/>
        </w:rPr>
        <w:t xml:space="preserve">.  Please summarize current licensing and accreditations obtained. </w:t>
      </w:r>
    </w:p>
    <w:p w14:paraId="598B8540" w14:textId="77777777" w:rsidR="006D1B10" w:rsidRPr="00264D83" w:rsidRDefault="006D1B10" w:rsidP="006D1B10">
      <w:pPr>
        <w:tabs>
          <w:tab w:val="num" w:pos="1440"/>
        </w:tabs>
        <w:autoSpaceDE w:val="0"/>
        <w:autoSpaceDN w:val="0"/>
        <w:adjustRightInd w:val="0"/>
        <w:spacing w:before="240"/>
        <w:ind w:left="360"/>
        <w:jc w:val="both"/>
        <w:outlineLvl w:val="3"/>
        <w:rPr>
          <w:rFonts w:ascii="Times New Roman" w:hAnsi="Times New Roman"/>
        </w:rPr>
      </w:pPr>
      <w:r>
        <w:rPr>
          <w:rFonts w:ascii="Times New Roman" w:hAnsi="Times New Roman"/>
          <w:b/>
          <w:bCs/>
        </w:rPr>
        <w:t>4.   Readiness to Proceed</w:t>
      </w:r>
    </w:p>
    <w:p w14:paraId="5883DD83" w14:textId="77777777" w:rsidR="006D1B10" w:rsidRPr="000C1A19" w:rsidRDefault="006D1B10" w:rsidP="006D1B10">
      <w:pPr>
        <w:autoSpaceDE w:val="0"/>
        <w:autoSpaceDN w:val="0"/>
        <w:adjustRightInd w:val="0"/>
        <w:spacing w:before="60"/>
        <w:ind w:left="720"/>
        <w:jc w:val="both"/>
        <w:outlineLvl w:val="3"/>
        <w:rPr>
          <w:rFonts w:ascii="Times New Roman" w:hAnsi="Times New Roman"/>
          <w:bCs/>
        </w:rPr>
      </w:pPr>
      <w:r>
        <w:rPr>
          <w:rFonts w:ascii="Times New Roman" w:hAnsi="Times New Roman"/>
          <w:bCs/>
        </w:rPr>
        <w:t xml:space="preserve">Describe the steps that have been completed or must be completed to initiate the project. These may include community support, staffing, securing an appropriate location, marketing, and networking. </w:t>
      </w:r>
    </w:p>
    <w:p w14:paraId="55D5CEB1" w14:textId="77777777" w:rsidR="006D1B10" w:rsidRPr="00B71244" w:rsidRDefault="006D1B10" w:rsidP="006D1B10">
      <w:pPr>
        <w:tabs>
          <w:tab w:val="num" w:pos="1440"/>
        </w:tabs>
        <w:autoSpaceDE w:val="0"/>
        <w:autoSpaceDN w:val="0"/>
        <w:adjustRightInd w:val="0"/>
        <w:spacing w:before="240"/>
        <w:ind w:left="360"/>
        <w:jc w:val="both"/>
        <w:outlineLvl w:val="3"/>
        <w:rPr>
          <w:rFonts w:ascii="Times New Roman" w:hAnsi="Times New Roman"/>
        </w:rPr>
      </w:pPr>
      <w:r>
        <w:rPr>
          <w:rFonts w:ascii="Times New Roman" w:hAnsi="Times New Roman"/>
          <w:b/>
          <w:bCs/>
        </w:rPr>
        <w:t>5</w:t>
      </w:r>
      <w:r w:rsidRPr="006D1B10">
        <w:rPr>
          <w:rFonts w:ascii="Times New Roman" w:hAnsi="Times New Roman"/>
          <w:b/>
          <w:bCs/>
        </w:rPr>
        <w:t>.</w:t>
      </w:r>
      <w:r w:rsidRPr="0074332B">
        <w:rPr>
          <w:rFonts w:ascii="Times New Roman" w:hAnsi="Times New Roman"/>
          <w:b/>
          <w:bCs/>
          <w:color w:val="FF0000"/>
        </w:rPr>
        <w:t xml:space="preserve">   </w:t>
      </w:r>
      <w:r>
        <w:rPr>
          <w:rFonts w:ascii="Times New Roman" w:hAnsi="Times New Roman"/>
          <w:b/>
          <w:bCs/>
        </w:rPr>
        <w:t>Budget for the Project</w:t>
      </w:r>
      <w:r w:rsidRPr="00B71244">
        <w:rPr>
          <w:rFonts w:ascii="Times New Roman" w:hAnsi="Times New Roman"/>
          <w:b/>
          <w:bCs/>
        </w:rPr>
        <w:t xml:space="preserve"> </w:t>
      </w:r>
    </w:p>
    <w:p w14:paraId="06674FEB" w14:textId="77777777" w:rsidR="006D1B10" w:rsidRDefault="006D1B10" w:rsidP="006D1B10">
      <w:pPr>
        <w:tabs>
          <w:tab w:val="num" w:pos="1080"/>
        </w:tabs>
        <w:autoSpaceDE w:val="0"/>
        <w:autoSpaceDN w:val="0"/>
        <w:adjustRightInd w:val="0"/>
        <w:spacing w:before="120"/>
        <w:ind w:left="72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 xml:space="preserve">a narrative explaining the budget and expenses for the program. </w:t>
      </w:r>
      <w:r w:rsidRPr="004344DC">
        <w:rPr>
          <w:rFonts w:ascii="Times New Roman" w:hAnsi="Times New Roman"/>
          <w:bCs/>
          <w:i/>
        </w:rPr>
        <w:t>Describe exactly what and who CDBG will pay for in this program</w:t>
      </w:r>
      <w:r>
        <w:rPr>
          <w:rFonts w:ascii="Times New Roman" w:hAnsi="Times New Roman"/>
          <w:bCs/>
        </w:rPr>
        <w:t xml:space="preserve">. </w:t>
      </w:r>
    </w:p>
    <w:p w14:paraId="4471A843" w14:textId="77777777" w:rsidR="006D1B10" w:rsidRPr="00164AF6" w:rsidRDefault="006D1B10" w:rsidP="006D1B10">
      <w:pPr>
        <w:autoSpaceDE w:val="0"/>
        <w:autoSpaceDN w:val="0"/>
        <w:adjustRightInd w:val="0"/>
        <w:spacing w:before="120"/>
        <w:ind w:left="720"/>
        <w:jc w:val="both"/>
        <w:outlineLvl w:val="3"/>
        <w:rPr>
          <w:rFonts w:ascii="Times New Roman" w:hAnsi="Times New Roman"/>
          <w:bCs/>
        </w:rPr>
      </w:pPr>
      <w:r w:rsidRPr="00164AF6">
        <w:rPr>
          <w:rFonts w:ascii="Times New Roman" w:hAnsi="Times New Roman"/>
          <w:bCs/>
        </w:rPr>
        <w:t xml:space="preserve">If this program was funded by CDBG in the previous year (Program Year </w:t>
      </w:r>
      <w:r>
        <w:rPr>
          <w:rFonts w:ascii="Times New Roman" w:hAnsi="Times New Roman"/>
          <w:bCs/>
        </w:rPr>
        <w:t>2019-2020</w:t>
      </w:r>
      <w:r w:rsidRPr="00164AF6">
        <w:rPr>
          <w:rFonts w:ascii="Times New Roman" w:hAnsi="Times New Roman"/>
          <w:bCs/>
        </w:rPr>
        <w:t xml:space="preserve">) and if you are requesting an increase from last year’s allocation, you </w:t>
      </w:r>
      <w:r w:rsidRPr="00164AF6">
        <w:rPr>
          <w:rFonts w:ascii="Times New Roman" w:hAnsi="Times New Roman"/>
          <w:bCs/>
          <w:u w:val="single"/>
        </w:rPr>
        <w:t xml:space="preserve">must </w:t>
      </w:r>
      <w:r w:rsidRPr="00164AF6">
        <w:rPr>
          <w:rFonts w:ascii="Times New Roman" w:hAnsi="Times New Roman"/>
          <w:bCs/>
        </w:rPr>
        <w:t xml:space="preserve">explain why the increase is necessary </w:t>
      </w:r>
      <w:r w:rsidRPr="00164AF6">
        <w:rPr>
          <w:rFonts w:ascii="Times New Roman" w:hAnsi="Times New Roman"/>
          <w:bCs/>
          <w:u w:val="single"/>
        </w:rPr>
        <w:t>and</w:t>
      </w:r>
      <w:r w:rsidRPr="00164AF6">
        <w:rPr>
          <w:rFonts w:ascii="Times New Roman" w:hAnsi="Times New Roman"/>
          <w:bCs/>
        </w:rPr>
        <w:t xml:space="preserve"> what expansion of service is being provided.</w:t>
      </w:r>
    </w:p>
    <w:p w14:paraId="5750ED87" w14:textId="77777777" w:rsidR="006D1B10" w:rsidRPr="00164AF6" w:rsidRDefault="006D1B10" w:rsidP="006D1B10">
      <w:pPr>
        <w:autoSpaceDE w:val="0"/>
        <w:autoSpaceDN w:val="0"/>
        <w:adjustRightInd w:val="0"/>
        <w:spacing w:before="120"/>
        <w:ind w:left="720"/>
        <w:jc w:val="both"/>
        <w:outlineLvl w:val="3"/>
        <w:rPr>
          <w:rFonts w:ascii="Times New Roman" w:hAnsi="Times New Roman"/>
          <w:bCs/>
        </w:rPr>
      </w:pPr>
      <w:r w:rsidRPr="00164AF6">
        <w:rPr>
          <w:rFonts w:ascii="Times New Roman" w:hAnsi="Times New Roman"/>
          <w:bCs/>
        </w:rPr>
        <w:t>Please ensure that budget amounts listed in the narrative match the cover page, summary and budget worksheet</w:t>
      </w:r>
      <w:r>
        <w:rPr>
          <w:rFonts w:ascii="Times New Roman" w:hAnsi="Times New Roman"/>
          <w:bCs/>
        </w:rPr>
        <w:t>.</w:t>
      </w:r>
      <w:r w:rsidRPr="00164AF6">
        <w:rPr>
          <w:rFonts w:ascii="Times New Roman" w:hAnsi="Times New Roman"/>
          <w:bCs/>
        </w:rPr>
        <w:t xml:space="preserve"> </w:t>
      </w:r>
    </w:p>
    <w:p w14:paraId="56B5300E" w14:textId="77777777" w:rsidR="006D1B10" w:rsidRDefault="006D1B10" w:rsidP="006D1B10">
      <w:pPr>
        <w:tabs>
          <w:tab w:val="num" w:pos="720"/>
        </w:tabs>
        <w:autoSpaceDE w:val="0"/>
        <w:autoSpaceDN w:val="0"/>
        <w:adjustRightInd w:val="0"/>
        <w:spacing w:before="120"/>
        <w:ind w:firstLine="360"/>
        <w:jc w:val="both"/>
        <w:outlineLvl w:val="3"/>
        <w:rPr>
          <w:rFonts w:ascii="Times New Roman" w:hAnsi="Times New Roman"/>
          <w:b/>
          <w:bCs/>
        </w:rPr>
      </w:pPr>
      <w:r>
        <w:rPr>
          <w:rFonts w:ascii="Times New Roman" w:hAnsi="Times New Roman"/>
          <w:b/>
          <w:bCs/>
        </w:rPr>
        <w:t>6.</w:t>
      </w:r>
      <w:r>
        <w:rPr>
          <w:rFonts w:ascii="Times New Roman" w:hAnsi="Times New Roman"/>
          <w:b/>
          <w:bCs/>
        </w:rPr>
        <w:tab/>
        <w:t>Implementation Schedule</w:t>
      </w:r>
    </w:p>
    <w:p w14:paraId="00016507" w14:textId="77777777" w:rsidR="006D1B10" w:rsidRDefault="006D1B10" w:rsidP="006D1B10">
      <w:pPr>
        <w:tabs>
          <w:tab w:val="num" w:pos="720"/>
        </w:tabs>
        <w:autoSpaceDE w:val="0"/>
        <w:autoSpaceDN w:val="0"/>
        <w:adjustRightInd w:val="0"/>
        <w:spacing w:before="120"/>
        <w:ind w:left="720" w:hanging="360"/>
        <w:jc w:val="both"/>
        <w:outlineLvl w:val="3"/>
        <w:rPr>
          <w:rFonts w:ascii="Times New Roman" w:hAnsi="Times New Roman"/>
          <w:bCs/>
        </w:rPr>
      </w:pPr>
      <w:r>
        <w:rPr>
          <w:rFonts w:ascii="Times New Roman" w:hAnsi="Times New Roman"/>
          <w:b/>
          <w:bCs/>
        </w:rPr>
        <w:tab/>
      </w:r>
      <w:r w:rsidRPr="00A04470">
        <w:rPr>
          <w:rFonts w:ascii="Times New Roman" w:hAnsi="Times New Roman"/>
          <w:bCs/>
        </w:rPr>
        <w:t xml:space="preserve">Describe </w:t>
      </w:r>
      <w:r>
        <w:rPr>
          <w:rFonts w:ascii="Times New Roman" w:hAnsi="Times New Roman"/>
          <w:bCs/>
        </w:rPr>
        <w:t>the program’s timeline with specific dates and times, including start dates, end dates and milestones as applicable.</w:t>
      </w:r>
    </w:p>
    <w:p w14:paraId="508D6C26" w14:textId="77777777" w:rsidR="006D1B10" w:rsidRDefault="006D1B10" w:rsidP="006D1B10">
      <w:pPr>
        <w:tabs>
          <w:tab w:val="num" w:pos="720"/>
        </w:tabs>
        <w:autoSpaceDE w:val="0"/>
        <w:autoSpaceDN w:val="0"/>
        <w:adjustRightInd w:val="0"/>
        <w:spacing w:before="120"/>
        <w:ind w:firstLine="360"/>
        <w:jc w:val="both"/>
        <w:outlineLvl w:val="3"/>
        <w:rPr>
          <w:rFonts w:ascii="Times New Roman" w:hAnsi="Times New Roman"/>
          <w:b/>
          <w:bCs/>
        </w:rPr>
      </w:pPr>
      <w:r>
        <w:rPr>
          <w:rFonts w:ascii="Times New Roman" w:hAnsi="Times New Roman"/>
          <w:b/>
          <w:bCs/>
        </w:rPr>
        <w:t>7.</w:t>
      </w:r>
      <w:r>
        <w:rPr>
          <w:rFonts w:ascii="Times New Roman" w:hAnsi="Times New Roman"/>
          <w:b/>
          <w:bCs/>
        </w:rPr>
        <w:tab/>
        <w:t>Demonstration of Need for CDBG funds</w:t>
      </w:r>
    </w:p>
    <w:p w14:paraId="5C7AC6E5" w14:textId="77777777" w:rsidR="006D1B10" w:rsidRPr="006D1B10" w:rsidRDefault="006D1B10" w:rsidP="006D1B10">
      <w:pPr>
        <w:tabs>
          <w:tab w:val="num" w:pos="720"/>
        </w:tabs>
        <w:autoSpaceDE w:val="0"/>
        <w:autoSpaceDN w:val="0"/>
        <w:adjustRightInd w:val="0"/>
        <w:spacing w:before="120"/>
        <w:ind w:left="720" w:hanging="360"/>
        <w:jc w:val="both"/>
        <w:outlineLvl w:val="3"/>
        <w:rPr>
          <w:rFonts w:ascii="Times New Roman" w:hAnsi="Times New Roman"/>
          <w:bCs/>
        </w:rPr>
      </w:pPr>
      <w:r>
        <w:rPr>
          <w:rFonts w:ascii="Times New Roman" w:hAnsi="Times New Roman"/>
          <w:b/>
          <w:bCs/>
        </w:rPr>
        <w:tab/>
      </w:r>
      <w:r>
        <w:rPr>
          <w:rFonts w:ascii="Times New Roman" w:hAnsi="Times New Roman"/>
          <w:bCs/>
        </w:rPr>
        <w:t>Describe any efforts made to seek funding for this project through sources other than CDBG. If successful, what other sources of fundi</w:t>
      </w:r>
      <w:r w:rsidR="00631352">
        <w:rPr>
          <w:rFonts w:ascii="Times New Roman" w:hAnsi="Times New Roman"/>
          <w:bCs/>
        </w:rPr>
        <w:t>ng will be used in this project?</w:t>
      </w:r>
      <w:r>
        <w:rPr>
          <w:rFonts w:ascii="Times New Roman" w:hAnsi="Times New Roman"/>
          <w:bCs/>
        </w:rPr>
        <w:t xml:space="preserve"> If CDBG is the only funding source, explain why </w:t>
      </w:r>
      <w:r w:rsidR="00631352">
        <w:rPr>
          <w:rFonts w:ascii="Times New Roman" w:hAnsi="Times New Roman"/>
          <w:bCs/>
        </w:rPr>
        <w:t>no other funding is being used.</w:t>
      </w:r>
    </w:p>
    <w:p w14:paraId="6D2D25C4" w14:textId="77777777" w:rsidR="006D1B10" w:rsidRDefault="006D1B10" w:rsidP="006D1B10">
      <w:pPr>
        <w:spacing w:before="240"/>
        <w:ind w:left="360"/>
        <w:jc w:val="both"/>
        <w:rPr>
          <w:rFonts w:ascii="Times New Roman" w:hAnsi="Times New Roman"/>
          <w:b/>
          <w:bCs/>
        </w:rPr>
      </w:pPr>
      <w:r>
        <w:rPr>
          <w:rFonts w:ascii="Times New Roman" w:hAnsi="Times New Roman"/>
          <w:b/>
          <w:bCs/>
        </w:rPr>
        <w:t xml:space="preserve">8. Partnerships, Collaboration, and Outreach </w:t>
      </w:r>
    </w:p>
    <w:p w14:paraId="780EC397" w14:textId="77777777" w:rsidR="006D1B10" w:rsidRDefault="006D1B10" w:rsidP="006D1B10">
      <w:pPr>
        <w:tabs>
          <w:tab w:val="num" w:pos="1080"/>
        </w:tabs>
        <w:autoSpaceDE w:val="0"/>
        <w:autoSpaceDN w:val="0"/>
        <w:adjustRightInd w:val="0"/>
        <w:spacing w:before="120"/>
        <w:ind w:left="720"/>
        <w:jc w:val="both"/>
        <w:outlineLvl w:val="3"/>
        <w:rPr>
          <w:rFonts w:ascii="Times New Roman" w:hAnsi="Times New Roman"/>
          <w:bCs/>
        </w:rPr>
      </w:pPr>
      <w:r>
        <w:rPr>
          <w:rFonts w:ascii="Times New Roman" w:hAnsi="Times New Roman"/>
          <w:bCs/>
        </w:rPr>
        <w:t xml:space="preserve">If applying as a partnership, please describe the nature of the partnership, who is involved, and what agreement there is among partners. </w:t>
      </w:r>
      <w:r w:rsidRPr="007463D5">
        <w:rPr>
          <w:rFonts w:ascii="Times New Roman" w:hAnsi="Times New Roman"/>
          <w:bCs/>
          <w:i/>
        </w:rPr>
        <w:t>Partnerships are two or more organizations or businesses who will share valuable resources,</w:t>
      </w:r>
      <w:r w:rsidRPr="007463D5">
        <w:rPr>
          <w:rFonts w:ascii="Times New Roman" w:hAnsi="Times New Roman"/>
          <w:i/>
        </w:rPr>
        <w:t xml:space="preserve"> work together toward a common goal, and increase e</w:t>
      </w:r>
      <w:r>
        <w:rPr>
          <w:rFonts w:ascii="Times New Roman" w:hAnsi="Times New Roman"/>
          <w:i/>
        </w:rPr>
        <w:t>fficiency in providing services.</w:t>
      </w:r>
    </w:p>
    <w:p w14:paraId="69726D91" w14:textId="77777777" w:rsidR="006D1B10" w:rsidRDefault="006D1B10" w:rsidP="006D1B10">
      <w:pPr>
        <w:autoSpaceDE w:val="0"/>
        <w:autoSpaceDN w:val="0"/>
        <w:adjustRightInd w:val="0"/>
        <w:spacing w:before="120"/>
        <w:ind w:left="720"/>
        <w:jc w:val="both"/>
        <w:outlineLvl w:val="3"/>
        <w:rPr>
          <w:rFonts w:ascii="Times New Roman" w:hAnsi="Times New Roman"/>
          <w:bCs/>
        </w:rPr>
      </w:pPr>
      <w:r>
        <w:rPr>
          <w:rFonts w:ascii="Times New Roman" w:hAnsi="Times New Roman"/>
          <w:bCs/>
        </w:rPr>
        <w:t xml:space="preserve">If applying as a single entity please </w:t>
      </w:r>
      <w:r w:rsidRPr="00F25B6F">
        <w:rPr>
          <w:rFonts w:ascii="Times New Roman" w:hAnsi="Times New Roman"/>
          <w:bCs/>
        </w:rPr>
        <w:t xml:space="preserve">describe </w:t>
      </w:r>
      <w:r>
        <w:rPr>
          <w:rFonts w:ascii="Times New Roman" w:hAnsi="Times New Roman"/>
          <w:bCs/>
        </w:rPr>
        <w:t>collaboration between service providers</w:t>
      </w:r>
      <w:r w:rsidRPr="00F25B6F">
        <w:rPr>
          <w:rFonts w:ascii="Times New Roman" w:hAnsi="Times New Roman"/>
          <w:bCs/>
        </w:rPr>
        <w:t>; coordination</w:t>
      </w:r>
      <w:r>
        <w:rPr>
          <w:rFonts w:ascii="Times New Roman" w:hAnsi="Times New Roman"/>
          <w:bCs/>
        </w:rPr>
        <w:t xml:space="preserve"> of services; or outreach to the community</w:t>
      </w:r>
      <w:r w:rsidRPr="00F25B6F">
        <w:rPr>
          <w:rFonts w:ascii="Times New Roman" w:hAnsi="Times New Roman"/>
          <w:bCs/>
        </w:rPr>
        <w:t>.</w:t>
      </w:r>
      <w:r w:rsidRPr="00A17953">
        <w:rPr>
          <w:rFonts w:ascii="Times New Roman" w:hAnsi="Times New Roman"/>
          <w:bCs/>
        </w:rPr>
        <w:t xml:space="preserve"> </w:t>
      </w:r>
    </w:p>
    <w:p w14:paraId="65E23B4D" w14:textId="77777777" w:rsidR="006D1B10" w:rsidRDefault="006D1B10" w:rsidP="006D1B10">
      <w:pPr>
        <w:autoSpaceDE w:val="0"/>
        <w:autoSpaceDN w:val="0"/>
        <w:adjustRightInd w:val="0"/>
        <w:spacing w:before="120"/>
        <w:ind w:left="720"/>
        <w:jc w:val="both"/>
        <w:outlineLvl w:val="3"/>
        <w:rPr>
          <w:rFonts w:ascii="Times New Roman" w:hAnsi="Times New Roman"/>
          <w:bCs/>
        </w:rPr>
      </w:pPr>
      <w:r>
        <w:rPr>
          <w:rFonts w:ascii="Times New Roman" w:hAnsi="Times New Roman"/>
          <w:bCs/>
        </w:rPr>
        <w:t>Include any additional collaboration, coordination or outreach as relevant to ensure there is no duplication of services.</w:t>
      </w:r>
    </w:p>
    <w:p w14:paraId="3309DAD5" w14:textId="77777777" w:rsidR="006D1B10" w:rsidRPr="006D1B10" w:rsidRDefault="006D1B10" w:rsidP="006D1B10">
      <w:pPr>
        <w:autoSpaceDE w:val="0"/>
        <w:autoSpaceDN w:val="0"/>
        <w:adjustRightInd w:val="0"/>
        <w:spacing w:before="120"/>
        <w:jc w:val="both"/>
        <w:outlineLvl w:val="3"/>
        <w:rPr>
          <w:rFonts w:ascii="Times New Roman" w:hAnsi="Times New Roman"/>
          <w:bCs/>
        </w:rPr>
      </w:pPr>
    </w:p>
    <w:p w14:paraId="1C1CD966" w14:textId="77777777" w:rsidR="00A04F80" w:rsidRDefault="00A04F80" w:rsidP="00A04F80">
      <w:pPr>
        <w:tabs>
          <w:tab w:val="left" w:pos="360"/>
          <w:tab w:val="num" w:pos="1080"/>
        </w:tabs>
        <w:autoSpaceDE w:val="0"/>
        <w:autoSpaceDN w:val="0"/>
        <w:adjustRightInd w:val="0"/>
        <w:spacing w:before="120"/>
        <w:jc w:val="both"/>
        <w:outlineLvl w:val="3"/>
        <w:rPr>
          <w:rFonts w:ascii="Times New Roman" w:hAnsi="Times New Roman"/>
          <w:bCs/>
        </w:rPr>
      </w:pPr>
      <w:r>
        <w:rPr>
          <w:rFonts w:ascii="Times New Roman" w:hAnsi="Times New Roman"/>
          <w:b/>
          <w:bCs/>
        </w:rPr>
        <w:t>D. BUDGET: REVENUES AND EXPENDITURES</w:t>
      </w:r>
      <w:r w:rsidRPr="00BD6079">
        <w:rPr>
          <w:rFonts w:ascii="Times New Roman" w:hAnsi="Times New Roman"/>
          <w:bCs/>
        </w:rPr>
        <w:t>, limit 1 page.</w:t>
      </w:r>
    </w:p>
    <w:p w14:paraId="19CCE47D" w14:textId="77777777" w:rsidR="00A04F80" w:rsidRDefault="00A04F80" w:rsidP="00A04F80">
      <w:pPr>
        <w:tabs>
          <w:tab w:val="num" w:pos="1080"/>
        </w:tabs>
        <w:autoSpaceDE w:val="0"/>
        <w:autoSpaceDN w:val="0"/>
        <w:adjustRightInd w:val="0"/>
        <w:spacing w:before="120"/>
        <w:jc w:val="both"/>
        <w:outlineLvl w:val="3"/>
        <w:rPr>
          <w:rFonts w:ascii="Times New Roman" w:hAnsi="Times New Roman"/>
          <w:bCs/>
        </w:rPr>
      </w:pPr>
      <w:r>
        <w:rPr>
          <w:rFonts w:ascii="Times New Roman" w:hAnsi="Times New Roman"/>
          <w:bCs/>
        </w:rPr>
        <w:t xml:space="preserve">      Complete separate Excel budget form.</w:t>
      </w:r>
    </w:p>
    <w:p w14:paraId="64665F5B" w14:textId="77777777" w:rsidR="00EE4E7B" w:rsidRPr="00A6743C" w:rsidRDefault="00EE4E7B" w:rsidP="00EE4E7B">
      <w:pPr>
        <w:autoSpaceDE w:val="0"/>
        <w:autoSpaceDN w:val="0"/>
        <w:adjustRightInd w:val="0"/>
        <w:spacing w:after="60"/>
        <w:rPr>
          <w:b/>
        </w:rPr>
      </w:pPr>
      <w:r>
        <w:rPr>
          <w:rFonts w:ascii="Times New Roman" w:hAnsi="Times New Roman"/>
          <w:b/>
          <w:bCs/>
        </w:rPr>
        <w:br w:type="page"/>
        <w:t>E</w:t>
      </w:r>
      <w:r w:rsidRPr="00ED29F9">
        <w:rPr>
          <w:rFonts w:ascii="Times New Roman" w:hAnsi="Times New Roman"/>
          <w:b/>
          <w:bCs/>
        </w:rPr>
        <w:t>.</w:t>
      </w:r>
      <w:r w:rsidRPr="00ED29F9">
        <w:rPr>
          <w:rFonts w:ascii="Times New Roman" w:hAnsi="Times New Roman"/>
          <w:b/>
          <w:bCs/>
        </w:rPr>
        <w:tab/>
      </w:r>
      <w:r w:rsidR="0001214D">
        <w:rPr>
          <w:rFonts w:ascii="Times New Roman" w:hAnsi="Times New Roman"/>
          <w:b/>
          <w:bCs/>
        </w:rPr>
        <w:t>CONSTRUCTION</w:t>
      </w:r>
      <w:r>
        <w:rPr>
          <w:rFonts w:ascii="Times New Roman" w:hAnsi="Times New Roman"/>
          <w:b/>
          <w:bCs/>
        </w:rPr>
        <w:t xml:space="preserve"> </w:t>
      </w:r>
      <w:r w:rsidRPr="00ED29F9">
        <w:rPr>
          <w:rFonts w:ascii="Times New Roman" w:hAnsi="Times New Roman"/>
          <w:b/>
          <w:bCs/>
        </w:rPr>
        <w:t>SUMMARY</w:t>
      </w:r>
      <w:r>
        <w:rPr>
          <w:rFonts w:ascii="Times New Roman" w:hAnsi="Times New Roman"/>
          <w:b/>
          <w:bCs/>
        </w:rPr>
        <w:t xml:space="preserve">, </w:t>
      </w:r>
      <w:r w:rsidRPr="0022102C">
        <w:rPr>
          <w:rFonts w:ascii="Times New Roman" w:hAnsi="Times New Roman"/>
          <w:bCs/>
          <w:i/>
        </w:rPr>
        <w:t>limit 1 pag</w:t>
      </w:r>
      <w:r w:rsidRPr="0060241D">
        <w:rPr>
          <w:rFonts w:ascii="Times New Roman" w:hAnsi="Times New Roman"/>
          <w:bCs/>
          <w:i/>
        </w:rPr>
        <w:t>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0"/>
        <w:gridCol w:w="1470"/>
        <w:gridCol w:w="1770"/>
        <w:gridCol w:w="225"/>
        <w:gridCol w:w="3465"/>
      </w:tblGrid>
      <w:tr w:rsidR="00EE4E7B" w:rsidRPr="00701056" w14:paraId="5ACDEF15" w14:textId="77777777" w:rsidTr="00E111DE">
        <w:tc>
          <w:tcPr>
            <w:tcW w:w="3078" w:type="dxa"/>
            <w:gridSpan w:val="2"/>
          </w:tcPr>
          <w:p w14:paraId="46651EFE" w14:textId="77777777" w:rsidR="00EE4E7B" w:rsidRPr="00701056" w:rsidRDefault="00EE4E7B" w:rsidP="00E111DE">
            <w:pPr>
              <w:rPr>
                <w:rFonts w:ascii="Times New Roman" w:hAnsi="Times New Roman"/>
                <w:b/>
                <w:sz w:val="22"/>
                <w:szCs w:val="22"/>
              </w:rPr>
            </w:pPr>
            <w:r w:rsidRPr="00701056">
              <w:rPr>
                <w:rFonts w:ascii="Times New Roman" w:hAnsi="Times New Roman"/>
                <w:b/>
                <w:sz w:val="22"/>
                <w:szCs w:val="22"/>
              </w:rPr>
              <w:t>Application Type</w:t>
            </w:r>
          </w:p>
        </w:tc>
        <w:tc>
          <w:tcPr>
            <w:tcW w:w="6930" w:type="dxa"/>
            <w:gridSpan w:val="4"/>
          </w:tcPr>
          <w:p w14:paraId="3062D68F" w14:textId="77777777" w:rsidR="00EE4E7B" w:rsidRPr="00701056" w:rsidRDefault="00235B30" w:rsidP="0001214D">
            <w:pPr>
              <w:spacing w:before="40"/>
              <w:rPr>
                <w:rFonts w:ascii="Times New Roman" w:hAnsi="Times New Roman"/>
                <w:sz w:val="22"/>
                <w:szCs w:val="22"/>
              </w:rPr>
            </w:pPr>
            <w:sdt>
              <w:sdtPr>
                <w:rPr>
                  <w:rFonts w:ascii="Times New Roman" w:hAnsi="Times New Roman"/>
                  <w:sz w:val="22"/>
                  <w:szCs w:val="22"/>
                </w:rPr>
                <w:id w:val="-1962259534"/>
                <w14:checkbox>
                  <w14:checked w14:val="0"/>
                  <w14:checkedState w14:val="2612" w14:font="MS Gothic"/>
                  <w14:uncheckedState w14:val="2610" w14:font="MS Gothic"/>
                </w14:checkbox>
              </w:sdtPr>
              <w:sdtEndPr/>
              <w:sdtContent>
                <w:r w:rsidR="00AB38CF">
                  <w:rPr>
                    <w:rFonts w:ascii="MS Gothic" w:eastAsia="MS Gothic" w:hAnsi="Times New Roman" w:hint="eastAsia"/>
                    <w:sz w:val="22"/>
                    <w:szCs w:val="22"/>
                  </w:rPr>
                  <w:t>☐</w:t>
                </w:r>
              </w:sdtContent>
            </w:sdt>
            <w:r w:rsidR="00EE4E7B" w:rsidRPr="00701056">
              <w:rPr>
                <w:rFonts w:ascii="Times New Roman" w:hAnsi="Times New Roman"/>
                <w:sz w:val="22"/>
                <w:szCs w:val="22"/>
              </w:rPr>
              <w:t xml:space="preserve">Construction </w:t>
            </w:r>
            <w:r w:rsidR="0001214D" w:rsidRPr="00701056">
              <w:rPr>
                <w:rFonts w:ascii="Times New Roman" w:hAnsi="Times New Roman"/>
                <w:sz w:val="22"/>
                <w:szCs w:val="22"/>
              </w:rPr>
              <w:t>Project</w:t>
            </w:r>
          </w:p>
        </w:tc>
      </w:tr>
      <w:tr w:rsidR="00EE4E7B" w:rsidRPr="00701056" w14:paraId="66E43B1B" w14:textId="77777777" w:rsidTr="00E111DE">
        <w:tc>
          <w:tcPr>
            <w:tcW w:w="3078" w:type="dxa"/>
            <w:gridSpan w:val="2"/>
          </w:tcPr>
          <w:p w14:paraId="2959EF3E" w14:textId="77777777" w:rsidR="00EE4E7B" w:rsidRPr="00701056" w:rsidRDefault="00EE4E7B" w:rsidP="00E111DE">
            <w:pPr>
              <w:rPr>
                <w:rFonts w:ascii="Times New Roman" w:hAnsi="Times New Roman"/>
                <w:b/>
                <w:sz w:val="22"/>
                <w:szCs w:val="22"/>
              </w:rPr>
            </w:pPr>
            <w:r w:rsidRPr="00701056">
              <w:rPr>
                <w:rFonts w:ascii="Times New Roman" w:hAnsi="Times New Roman"/>
                <w:b/>
                <w:sz w:val="22"/>
                <w:szCs w:val="22"/>
              </w:rPr>
              <w:t>Applicant</w:t>
            </w:r>
          </w:p>
        </w:tc>
        <w:tc>
          <w:tcPr>
            <w:tcW w:w="6930" w:type="dxa"/>
            <w:gridSpan w:val="4"/>
          </w:tcPr>
          <w:p w14:paraId="7A3BE59A" w14:textId="77777777" w:rsidR="00EE4E7B" w:rsidRPr="00701056" w:rsidRDefault="00EE4E7B" w:rsidP="00E111DE">
            <w:pPr>
              <w:spacing w:before="40"/>
              <w:rPr>
                <w:rFonts w:ascii="Times New Roman" w:hAnsi="Times New Roman"/>
                <w:sz w:val="22"/>
                <w:szCs w:val="22"/>
              </w:rPr>
            </w:pPr>
          </w:p>
        </w:tc>
      </w:tr>
      <w:tr w:rsidR="00EE4E7B" w:rsidRPr="00701056" w14:paraId="294EB410" w14:textId="77777777" w:rsidTr="00E111DE">
        <w:tc>
          <w:tcPr>
            <w:tcW w:w="3078" w:type="dxa"/>
            <w:gridSpan w:val="2"/>
          </w:tcPr>
          <w:p w14:paraId="5CBC65E1" w14:textId="77777777" w:rsidR="00EE4E7B" w:rsidRPr="00701056" w:rsidRDefault="00EE4E7B" w:rsidP="00E111DE">
            <w:pPr>
              <w:rPr>
                <w:rFonts w:ascii="Times New Roman" w:hAnsi="Times New Roman"/>
                <w:b/>
                <w:sz w:val="22"/>
                <w:szCs w:val="22"/>
              </w:rPr>
            </w:pPr>
            <w:r w:rsidRPr="00701056">
              <w:rPr>
                <w:rFonts w:ascii="Times New Roman" w:hAnsi="Times New Roman"/>
                <w:b/>
                <w:sz w:val="22"/>
                <w:szCs w:val="22"/>
              </w:rPr>
              <w:t>Project Name</w:t>
            </w:r>
          </w:p>
        </w:tc>
        <w:tc>
          <w:tcPr>
            <w:tcW w:w="6930" w:type="dxa"/>
            <w:gridSpan w:val="4"/>
          </w:tcPr>
          <w:p w14:paraId="429D583B" w14:textId="77777777" w:rsidR="00EE4E7B" w:rsidRPr="00701056" w:rsidRDefault="00EE4E7B" w:rsidP="00E111DE">
            <w:pPr>
              <w:spacing w:before="40"/>
              <w:rPr>
                <w:rFonts w:ascii="Times New Roman" w:hAnsi="Times New Roman"/>
                <w:sz w:val="22"/>
                <w:szCs w:val="22"/>
              </w:rPr>
            </w:pPr>
          </w:p>
        </w:tc>
      </w:tr>
      <w:tr w:rsidR="00EE4E7B" w:rsidRPr="00701056" w14:paraId="4094572A" w14:textId="77777777" w:rsidTr="00E111DE">
        <w:tc>
          <w:tcPr>
            <w:tcW w:w="3078" w:type="dxa"/>
            <w:gridSpan w:val="2"/>
          </w:tcPr>
          <w:p w14:paraId="4B5EA17A" w14:textId="77777777" w:rsidR="00EE4E7B" w:rsidRPr="00701056" w:rsidRDefault="00EE4E7B" w:rsidP="00534765">
            <w:pPr>
              <w:rPr>
                <w:rFonts w:ascii="Times New Roman" w:hAnsi="Times New Roman"/>
                <w:b/>
                <w:sz w:val="22"/>
                <w:szCs w:val="22"/>
              </w:rPr>
            </w:pPr>
            <w:r w:rsidRPr="00701056">
              <w:rPr>
                <w:rFonts w:ascii="Times New Roman" w:hAnsi="Times New Roman"/>
                <w:b/>
                <w:sz w:val="22"/>
                <w:szCs w:val="22"/>
              </w:rPr>
              <w:t xml:space="preserve">Project </w:t>
            </w:r>
            <w:r w:rsidR="00534765" w:rsidRPr="00701056">
              <w:rPr>
                <w:rFonts w:ascii="Times New Roman" w:hAnsi="Times New Roman"/>
                <w:b/>
                <w:sz w:val="22"/>
                <w:szCs w:val="22"/>
              </w:rPr>
              <w:t>Address/Location</w:t>
            </w:r>
          </w:p>
        </w:tc>
        <w:tc>
          <w:tcPr>
            <w:tcW w:w="6930" w:type="dxa"/>
            <w:gridSpan w:val="4"/>
          </w:tcPr>
          <w:p w14:paraId="0865B318" w14:textId="77777777" w:rsidR="00EE4E7B" w:rsidRPr="00701056" w:rsidRDefault="00EE4E7B" w:rsidP="00E111DE">
            <w:pPr>
              <w:spacing w:before="40"/>
              <w:rPr>
                <w:rFonts w:ascii="Times New Roman" w:hAnsi="Times New Roman"/>
                <w:sz w:val="22"/>
                <w:szCs w:val="22"/>
              </w:rPr>
            </w:pPr>
          </w:p>
        </w:tc>
      </w:tr>
      <w:tr w:rsidR="00EE4E7B" w:rsidRPr="00701056" w14:paraId="13148654" w14:textId="77777777" w:rsidTr="00E111DE">
        <w:tc>
          <w:tcPr>
            <w:tcW w:w="3078" w:type="dxa"/>
            <w:gridSpan w:val="2"/>
          </w:tcPr>
          <w:p w14:paraId="15E0CFFC" w14:textId="77777777" w:rsidR="00EE4E7B" w:rsidRPr="00701056" w:rsidRDefault="00EE4E7B" w:rsidP="00E111DE">
            <w:pPr>
              <w:rPr>
                <w:rFonts w:ascii="Times New Roman" w:hAnsi="Times New Roman"/>
                <w:b/>
                <w:sz w:val="22"/>
                <w:szCs w:val="22"/>
              </w:rPr>
            </w:pPr>
            <w:r w:rsidRPr="00701056">
              <w:rPr>
                <w:rFonts w:ascii="Times New Roman" w:hAnsi="Times New Roman"/>
                <w:b/>
                <w:sz w:val="22"/>
                <w:szCs w:val="22"/>
              </w:rPr>
              <w:t>Funds Requested</w:t>
            </w:r>
          </w:p>
        </w:tc>
        <w:tc>
          <w:tcPr>
            <w:tcW w:w="6930" w:type="dxa"/>
            <w:gridSpan w:val="4"/>
          </w:tcPr>
          <w:p w14:paraId="6C97B556" w14:textId="77777777" w:rsidR="00EE4E7B" w:rsidRPr="00701056" w:rsidRDefault="00EE4E7B" w:rsidP="00E111DE">
            <w:pPr>
              <w:spacing w:before="40"/>
              <w:rPr>
                <w:rFonts w:ascii="Times New Roman" w:hAnsi="Times New Roman"/>
                <w:sz w:val="22"/>
                <w:szCs w:val="22"/>
              </w:rPr>
            </w:pPr>
            <w:r w:rsidRPr="00701056">
              <w:rPr>
                <w:rFonts w:ascii="Times New Roman" w:hAnsi="Times New Roman"/>
                <w:sz w:val="22"/>
                <w:szCs w:val="22"/>
              </w:rPr>
              <w:t>$</w:t>
            </w:r>
          </w:p>
        </w:tc>
      </w:tr>
      <w:tr w:rsidR="00EE4E7B" w:rsidRPr="00701056" w14:paraId="4EF06C35" w14:textId="77777777" w:rsidTr="00E111DE">
        <w:tc>
          <w:tcPr>
            <w:tcW w:w="10008" w:type="dxa"/>
            <w:gridSpan w:val="6"/>
          </w:tcPr>
          <w:p w14:paraId="1571EF27" w14:textId="77777777" w:rsidR="00EE4E7B" w:rsidRPr="00701056" w:rsidRDefault="00EE4E7B" w:rsidP="00E111DE">
            <w:pPr>
              <w:spacing w:before="40"/>
              <w:rPr>
                <w:rFonts w:ascii="Times New Roman" w:hAnsi="Times New Roman"/>
                <w:sz w:val="22"/>
                <w:szCs w:val="22"/>
              </w:rPr>
            </w:pPr>
            <w:r w:rsidRPr="00701056">
              <w:rPr>
                <w:rFonts w:ascii="Times New Roman" w:hAnsi="Times New Roman"/>
                <w:b/>
                <w:sz w:val="22"/>
                <w:szCs w:val="22"/>
              </w:rPr>
              <w:t>Project Summary</w:t>
            </w:r>
          </w:p>
        </w:tc>
      </w:tr>
      <w:tr w:rsidR="00EE4E7B" w:rsidRPr="00701056" w14:paraId="3D64E19B" w14:textId="77777777" w:rsidTr="00E111DE">
        <w:tc>
          <w:tcPr>
            <w:tcW w:w="10008" w:type="dxa"/>
            <w:gridSpan w:val="6"/>
          </w:tcPr>
          <w:p w14:paraId="7873FA34" w14:textId="77777777" w:rsidR="00EE4E7B" w:rsidRPr="00701056" w:rsidRDefault="00EE4E7B" w:rsidP="00E111DE">
            <w:pPr>
              <w:spacing w:before="40"/>
              <w:rPr>
                <w:rFonts w:ascii="Times New Roman" w:hAnsi="Times New Roman"/>
                <w:sz w:val="22"/>
                <w:szCs w:val="22"/>
              </w:rPr>
            </w:pPr>
          </w:p>
          <w:p w14:paraId="14528BA3" w14:textId="77777777" w:rsidR="00EE4E7B" w:rsidRPr="00701056" w:rsidRDefault="00EE4E7B" w:rsidP="00E111DE">
            <w:pPr>
              <w:spacing w:before="40"/>
              <w:rPr>
                <w:rFonts w:ascii="Times New Roman" w:hAnsi="Times New Roman"/>
                <w:sz w:val="22"/>
                <w:szCs w:val="22"/>
              </w:rPr>
            </w:pPr>
          </w:p>
          <w:p w14:paraId="3DC3B1AD" w14:textId="77777777" w:rsidR="00EE4E7B" w:rsidRPr="00701056" w:rsidRDefault="00EE4E7B" w:rsidP="00E111DE">
            <w:pPr>
              <w:spacing w:before="40"/>
              <w:rPr>
                <w:rFonts w:ascii="Times New Roman" w:hAnsi="Times New Roman"/>
                <w:sz w:val="22"/>
                <w:szCs w:val="22"/>
              </w:rPr>
            </w:pPr>
          </w:p>
          <w:p w14:paraId="1783FBF0" w14:textId="77777777" w:rsidR="00EE4E7B" w:rsidRPr="00701056" w:rsidRDefault="00EE4E7B" w:rsidP="00E111DE">
            <w:pPr>
              <w:spacing w:before="40"/>
              <w:rPr>
                <w:rFonts w:ascii="Times New Roman" w:hAnsi="Times New Roman"/>
                <w:sz w:val="22"/>
                <w:szCs w:val="22"/>
              </w:rPr>
            </w:pPr>
          </w:p>
        </w:tc>
      </w:tr>
      <w:tr w:rsidR="00534765" w:rsidRPr="00701056" w14:paraId="1F6FFA39" w14:textId="77777777" w:rsidTr="00B80D7C">
        <w:tc>
          <w:tcPr>
            <w:tcW w:w="3078" w:type="dxa"/>
            <w:gridSpan w:val="2"/>
          </w:tcPr>
          <w:p w14:paraId="622FD2B8" w14:textId="77777777" w:rsidR="00534765" w:rsidRPr="00701056" w:rsidRDefault="00534765" w:rsidP="00B80D7C">
            <w:pPr>
              <w:rPr>
                <w:rFonts w:ascii="Times New Roman" w:hAnsi="Times New Roman"/>
                <w:b/>
                <w:sz w:val="22"/>
                <w:szCs w:val="22"/>
              </w:rPr>
            </w:pPr>
            <w:r w:rsidRPr="00701056">
              <w:rPr>
                <w:rFonts w:ascii="Times New Roman" w:hAnsi="Times New Roman"/>
                <w:b/>
                <w:sz w:val="22"/>
                <w:szCs w:val="22"/>
              </w:rPr>
              <w:t>HUD National Objective</w:t>
            </w:r>
          </w:p>
          <w:p w14:paraId="5FB3CDC2" w14:textId="77777777" w:rsidR="00534765" w:rsidRPr="00701056" w:rsidRDefault="00534765" w:rsidP="00B80D7C">
            <w:pPr>
              <w:rPr>
                <w:rFonts w:ascii="Times New Roman" w:hAnsi="Times New Roman"/>
                <w:i/>
                <w:sz w:val="22"/>
                <w:szCs w:val="22"/>
              </w:rPr>
            </w:pPr>
            <w:r w:rsidRPr="00701056">
              <w:rPr>
                <w:rFonts w:ascii="Times New Roman" w:hAnsi="Times New Roman"/>
                <w:b/>
                <w:sz w:val="22"/>
                <w:szCs w:val="22"/>
              </w:rPr>
              <w:t xml:space="preserve">  </w:t>
            </w:r>
            <w:r w:rsidRPr="00701056">
              <w:rPr>
                <w:rFonts w:ascii="Times New Roman" w:hAnsi="Times New Roman"/>
                <w:i/>
                <w:sz w:val="22"/>
                <w:szCs w:val="22"/>
              </w:rPr>
              <w:t>Refer to Section III.B.1</w:t>
            </w:r>
          </w:p>
        </w:tc>
        <w:tc>
          <w:tcPr>
            <w:tcW w:w="3465" w:type="dxa"/>
            <w:gridSpan w:val="3"/>
          </w:tcPr>
          <w:p w14:paraId="0FE9816B" w14:textId="77777777" w:rsidR="00534765" w:rsidRPr="00701056" w:rsidRDefault="00235B30" w:rsidP="00B80D7C">
            <w:pPr>
              <w:spacing w:before="40"/>
              <w:rPr>
                <w:rFonts w:ascii="Times New Roman" w:hAnsi="Times New Roman"/>
                <w:sz w:val="22"/>
                <w:szCs w:val="22"/>
              </w:rPr>
            </w:pPr>
            <w:sdt>
              <w:sdtPr>
                <w:rPr>
                  <w:rFonts w:ascii="Times New Roman" w:hAnsi="Times New Roman"/>
                  <w:sz w:val="22"/>
                  <w:szCs w:val="22"/>
                </w:rPr>
                <w:id w:val="1282770659"/>
                <w14:checkbox>
                  <w14:checked w14:val="0"/>
                  <w14:checkedState w14:val="2612" w14:font="MS Gothic"/>
                  <w14:uncheckedState w14:val="2610" w14:font="MS Gothic"/>
                </w14:checkbox>
              </w:sdtPr>
              <w:sdtEndPr/>
              <w:sdtContent>
                <w:r w:rsidR="00AB38CF">
                  <w:rPr>
                    <w:rFonts w:ascii="MS Gothic" w:eastAsia="MS Gothic" w:hAnsi="MS Gothic" w:hint="eastAsia"/>
                    <w:sz w:val="22"/>
                    <w:szCs w:val="22"/>
                  </w:rPr>
                  <w:t>☐</w:t>
                </w:r>
              </w:sdtContent>
            </w:sdt>
            <w:r w:rsidR="00534765" w:rsidRPr="00701056">
              <w:rPr>
                <w:rFonts w:ascii="Times New Roman" w:hAnsi="Times New Roman"/>
                <w:sz w:val="22"/>
                <w:szCs w:val="22"/>
              </w:rPr>
              <w:t>Prevention of Slum/ Blight</w:t>
            </w:r>
          </w:p>
          <w:p w14:paraId="0C16959B" w14:textId="77777777" w:rsidR="00534765" w:rsidRPr="00701056" w:rsidRDefault="00235B30" w:rsidP="00B80D7C">
            <w:pPr>
              <w:spacing w:before="40"/>
              <w:rPr>
                <w:rFonts w:ascii="Times New Roman" w:hAnsi="Times New Roman"/>
                <w:sz w:val="22"/>
                <w:szCs w:val="22"/>
              </w:rPr>
            </w:pPr>
            <w:sdt>
              <w:sdtPr>
                <w:rPr>
                  <w:rFonts w:ascii="Times New Roman" w:hAnsi="Times New Roman"/>
                  <w:sz w:val="22"/>
                  <w:szCs w:val="22"/>
                </w:rPr>
                <w:id w:val="463166966"/>
                <w14:checkbox>
                  <w14:checked w14:val="0"/>
                  <w14:checkedState w14:val="2612" w14:font="MS Gothic"/>
                  <w14:uncheckedState w14:val="2610" w14:font="MS Gothic"/>
                </w14:checkbox>
              </w:sdtPr>
              <w:sdtEndPr/>
              <w:sdtContent>
                <w:r w:rsidR="00AB38CF">
                  <w:rPr>
                    <w:rFonts w:ascii="MS Gothic" w:eastAsia="MS Gothic" w:hAnsi="MS Gothic" w:hint="eastAsia"/>
                    <w:sz w:val="22"/>
                    <w:szCs w:val="22"/>
                  </w:rPr>
                  <w:t>☐</w:t>
                </w:r>
              </w:sdtContent>
            </w:sdt>
            <w:r w:rsidR="00534765" w:rsidRPr="00701056">
              <w:rPr>
                <w:rFonts w:ascii="Times New Roman" w:hAnsi="Times New Roman"/>
                <w:sz w:val="22"/>
                <w:szCs w:val="22"/>
              </w:rPr>
              <w:t xml:space="preserve">Low/Moderate Income Area </w:t>
            </w:r>
          </w:p>
        </w:tc>
        <w:tc>
          <w:tcPr>
            <w:tcW w:w="3465" w:type="dxa"/>
          </w:tcPr>
          <w:p w14:paraId="59760378" w14:textId="77777777" w:rsidR="00534765" w:rsidRPr="00701056" w:rsidRDefault="00235B30" w:rsidP="00AB38CF">
            <w:pPr>
              <w:spacing w:before="40"/>
              <w:rPr>
                <w:rFonts w:ascii="Times New Roman" w:hAnsi="Times New Roman"/>
                <w:sz w:val="22"/>
                <w:szCs w:val="22"/>
              </w:rPr>
            </w:pPr>
            <w:sdt>
              <w:sdtPr>
                <w:rPr>
                  <w:rFonts w:ascii="Times New Roman" w:hAnsi="Times New Roman"/>
                  <w:sz w:val="22"/>
                  <w:szCs w:val="22"/>
                </w:rPr>
                <w:id w:val="45116591"/>
                <w14:checkbox>
                  <w14:checked w14:val="0"/>
                  <w14:checkedState w14:val="2612" w14:font="MS Gothic"/>
                  <w14:uncheckedState w14:val="2610" w14:font="MS Gothic"/>
                </w14:checkbox>
              </w:sdtPr>
              <w:sdtEndPr/>
              <w:sdtContent>
                <w:r w:rsidR="00AB38CF">
                  <w:rPr>
                    <w:rFonts w:ascii="MS Gothic" w:eastAsia="MS Gothic" w:hAnsi="MS Gothic" w:hint="eastAsia"/>
                    <w:sz w:val="22"/>
                    <w:szCs w:val="22"/>
                  </w:rPr>
                  <w:t>☐</w:t>
                </w:r>
              </w:sdtContent>
            </w:sdt>
            <w:r w:rsidR="00534765" w:rsidRPr="00701056">
              <w:rPr>
                <w:rFonts w:ascii="Times New Roman" w:hAnsi="Times New Roman"/>
                <w:sz w:val="22"/>
                <w:szCs w:val="22"/>
              </w:rPr>
              <w:t xml:space="preserve">Low/ Moderate Income Clientele </w:t>
            </w:r>
            <w:sdt>
              <w:sdtPr>
                <w:rPr>
                  <w:rFonts w:ascii="Times New Roman" w:hAnsi="Times New Roman"/>
                  <w:sz w:val="22"/>
                  <w:szCs w:val="22"/>
                </w:rPr>
                <w:id w:val="-578910299"/>
                <w14:checkbox>
                  <w14:checked w14:val="0"/>
                  <w14:checkedState w14:val="2612" w14:font="MS Gothic"/>
                  <w14:uncheckedState w14:val="2610" w14:font="MS Gothic"/>
                </w14:checkbox>
              </w:sdtPr>
              <w:sdtEndPr/>
              <w:sdtContent>
                <w:r w:rsidR="00AB38CF">
                  <w:rPr>
                    <w:rFonts w:ascii="MS Gothic" w:eastAsia="MS Gothic" w:hAnsi="MS Gothic" w:hint="eastAsia"/>
                    <w:sz w:val="22"/>
                    <w:szCs w:val="22"/>
                  </w:rPr>
                  <w:t>☐</w:t>
                </w:r>
              </w:sdtContent>
            </w:sdt>
            <w:r w:rsidR="00534765" w:rsidRPr="00701056">
              <w:rPr>
                <w:rFonts w:ascii="Times New Roman" w:hAnsi="Times New Roman"/>
                <w:sz w:val="22"/>
                <w:szCs w:val="22"/>
              </w:rPr>
              <w:t xml:space="preserve"> Low/ Moderate Income Housing</w:t>
            </w:r>
          </w:p>
        </w:tc>
      </w:tr>
      <w:tr w:rsidR="00EE4E7B" w:rsidRPr="00701056" w14:paraId="7AB03EE8" w14:textId="77777777" w:rsidTr="00E111DE">
        <w:tc>
          <w:tcPr>
            <w:tcW w:w="10008" w:type="dxa"/>
            <w:gridSpan w:val="6"/>
          </w:tcPr>
          <w:p w14:paraId="25DF1834" w14:textId="77777777" w:rsidR="00EE4E7B" w:rsidRPr="00701056" w:rsidRDefault="00EE4E7B" w:rsidP="00E111DE">
            <w:pPr>
              <w:rPr>
                <w:rFonts w:ascii="Times New Roman" w:hAnsi="Times New Roman"/>
                <w:b/>
                <w:sz w:val="6"/>
                <w:szCs w:val="6"/>
              </w:rPr>
            </w:pPr>
          </w:p>
        </w:tc>
      </w:tr>
      <w:tr w:rsidR="00EE4E7B" w:rsidRPr="00701056" w14:paraId="43CFCA37" w14:textId="77777777" w:rsidTr="00E111DE">
        <w:tc>
          <w:tcPr>
            <w:tcW w:w="10008" w:type="dxa"/>
            <w:gridSpan w:val="6"/>
          </w:tcPr>
          <w:p w14:paraId="566A3713" w14:textId="77777777" w:rsidR="00EE4E7B" w:rsidRPr="00701056" w:rsidRDefault="00701056" w:rsidP="00084C55">
            <w:pPr>
              <w:rPr>
                <w:rFonts w:ascii="Times New Roman" w:hAnsi="Times New Roman"/>
                <w:sz w:val="22"/>
                <w:szCs w:val="22"/>
              </w:rPr>
            </w:pPr>
            <w:r w:rsidRPr="00701056">
              <w:rPr>
                <w:rFonts w:ascii="Times New Roman" w:hAnsi="Times New Roman"/>
                <w:b/>
                <w:sz w:val="22"/>
                <w:szCs w:val="22"/>
              </w:rPr>
              <w:t>Location</w:t>
            </w:r>
            <w:r w:rsidR="00EE4E7B" w:rsidRPr="00701056">
              <w:rPr>
                <w:rFonts w:ascii="Times New Roman" w:hAnsi="Times New Roman"/>
                <w:b/>
                <w:sz w:val="22"/>
                <w:szCs w:val="22"/>
              </w:rPr>
              <w:t xml:space="preserve">   -  </w:t>
            </w:r>
            <w:r w:rsidRPr="00701056">
              <w:rPr>
                <w:rFonts w:ascii="Times New Roman" w:hAnsi="Times New Roman"/>
                <w:b/>
                <w:sz w:val="22"/>
                <w:szCs w:val="22"/>
              </w:rPr>
              <w:t xml:space="preserve">For LMA projects </w:t>
            </w:r>
            <w:r w:rsidR="00EE4E7B" w:rsidRPr="00701056">
              <w:rPr>
                <w:rFonts w:ascii="Times New Roman" w:hAnsi="Times New Roman"/>
                <w:i/>
                <w:sz w:val="22"/>
                <w:szCs w:val="22"/>
              </w:rPr>
              <w:t>Refer to Section II.B.4</w:t>
            </w:r>
          </w:p>
        </w:tc>
      </w:tr>
      <w:tr w:rsidR="00EE4E7B" w:rsidRPr="00701056" w14:paraId="69D91D5C" w14:textId="77777777" w:rsidTr="00E111DE">
        <w:tc>
          <w:tcPr>
            <w:tcW w:w="3078" w:type="dxa"/>
            <w:gridSpan w:val="2"/>
          </w:tcPr>
          <w:p w14:paraId="158D728E" w14:textId="77777777" w:rsidR="00EE4E7B" w:rsidRPr="00701056" w:rsidRDefault="00EE4E7B" w:rsidP="00E111DE">
            <w:pPr>
              <w:spacing w:before="20"/>
              <w:rPr>
                <w:rFonts w:ascii="Times New Roman" w:hAnsi="Times New Roman"/>
                <w:sz w:val="22"/>
                <w:szCs w:val="22"/>
              </w:rPr>
            </w:pPr>
            <w:r w:rsidRPr="00701056">
              <w:rPr>
                <w:rFonts w:ascii="Times New Roman" w:hAnsi="Times New Roman"/>
                <w:sz w:val="22"/>
                <w:szCs w:val="22"/>
              </w:rPr>
              <w:t xml:space="preserve">  Census Tracts</w:t>
            </w:r>
          </w:p>
        </w:tc>
        <w:tc>
          <w:tcPr>
            <w:tcW w:w="6930" w:type="dxa"/>
            <w:gridSpan w:val="4"/>
          </w:tcPr>
          <w:p w14:paraId="6E706B81" w14:textId="77777777" w:rsidR="00EE4E7B" w:rsidRPr="00701056" w:rsidRDefault="00EE4E7B" w:rsidP="00E111DE">
            <w:pPr>
              <w:spacing w:before="40"/>
              <w:rPr>
                <w:rFonts w:ascii="Times New Roman" w:hAnsi="Times New Roman"/>
                <w:sz w:val="22"/>
                <w:szCs w:val="22"/>
              </w:rPr>
            </w:pPr>
          </w:p>
        </w:tc>
      </w:tr>
      <w:tr w:rsidR="00EE4E7B" w:rsidRPr="00701056" w14:paraId="38DBBED9" w14:textId="77777777" w:rsidTr="00E111DE">
        <w:tc>
          <w:tcPr>
            <w:tcW w:w="3078" w:type="dxa"/>
            <w:gridSpan w:val="2"/>
          </w:tcPr>
          <w:p w14:paraId="49484908" w14:textId="77777777" w:rsidR="00701056" w:rsidRPr="00701056" w:rsidRDefault="00EE4E7B" w:rsidP="00701056">
            <w:pPr>
              <w:spacing w:before="20"/>
              <w:rPr>
                <w:rFonts w:ascii="Times New Roman" w:hAnsi="Times New Roman"/>
                <w:sz w:val="22"/>
                <w:szCs w:val="22"/>
              </w:rPr>
            </w:pPr>
            <w:r w:rsidRPr="00701056">
              <w:rPr>
                <w:rFonts w:ascii="Times New Roman" w:hAnsi="Times New Roman"/>
                <w:sz w:val="22"/>
                <w:szCs w:val="22"/>
              </w:rPr>
              <w:t xml:space="preserve">  </w:t>
            </w:r>
            <w:r w:rsidR="00701056" w:rsidRPr="00701056">
              <w:rPr>
                <w:rFonts w:ascii="Times New Roman" w:hAnsi="Times New Roman"/>
                <w:sz w:val="22"/>
                <w:szCs w:val="22"/>
              </w:rPr>
              <w:t xml:space="preserve">Service Area </w:t>
            </w:r>
            <w:r w:rsidR="00084C55">
              <w:rPr>
                <w:rFonts w:ascii="Times New Roman" w:hAnsi="Times New Roman"/>
                <w:sz w:val="22"/>
                <w:szCs w:val="22"/>
              </w:rPr>
              <w:t>Neighborhoods</w:t>
            </w:r>
          </w:p>
          <w:p w14:paraId="7526A659" w14:textId="77777777" w:rsidR="00EE4E7B" w:rsidRPr="00701056" w:rsidRDefault="00701056" w:rsidP="00701056">
            <w:pPr>
              <w:spacing w:before="20"/>
              <w:rPr>
                <w:rFonts w:ascii="Times New Roman" w:hAnsi="Times New Roman"/>
                <w:sz w:val="22"/>
                <w:szCs w:val="22"/>
              </w:rPr>
            </w:pPr>
            <w:r w:rsidRPr="00701056">
              <w:rPr>
                <w:rFonts w:ascii="Times New Roman" w:hAnsi="Times New Roman"/>
                <w:sz w:val="22"/>
                <w:szCs w:val="22"/>
              </w:rPr>
              <w:t xml:space="preserve">  (For LMA Projects)</w:t>
            </w:r>
          </w:p>
        </w:tc>
        <w:tc>
          <w:tcPr>
            <w:tcW w:w="6930" w:type="dxa"/>
            <w:gridSpan w:val="4"/>
          </w:tcPr>
          <w:p w14:paraId="66C89A7E" w14:textId="77777777" w:rsidR="00EE4E7B" w:rsidRPr="00701056" w:rsidRDefault="00EE4E7B" w:rsidP="00E111DE">
            <w:pPr>
              <w:spacing w:before="40"/>
              <w:rPr>
                <w:rFonts w:ascii="Times New Roman" w:hAnsi="Times New Roman"/>
                <w:sz w:val="22"/>
                <w:szCs w:val="22"/>
              </w:rPr>
            </w:pPr>
          </w:p>
        </w:tc>
      </w:tr>
      <w:tr w:rsidR="00701056" w:rsidRPr="00701056" w14:paraId="55E2E8FF" w14:textId="77777777" w:rsidTr="00B80D7C">
        <w:tc>
          <w:tcPr>
            <w:tcW w:w="10008" w:type="dxa"/>
            <w:gridSpan w:val="6"/>
          </w:tcPr>
          <w:p w14:paraId="613553F6" w14:textId="77777777" w:rsidR="00701056" w:rsidRPr="00701056" w:rsidRDefault="00701056" w:rsidP="00084C55">
            <w:pPr>
              <w:rPr>
                <w:rFonts w:ascii="Times New Roman" w:hAnsi="Times New Roman"/>
                <w:sz w:val="22"/>
                <w:szCs w:val="22"/>
              </w:rPr>
            </w:pPr>
            <w:r w:rsidRPr="00701056">
              <w:rPr>
                <w:rFonts w:ascii="Times New Roman" w:hAnsi="Times New Roman"/>
                <w:b/>
                <w:sz w:val="22"/>
                <w:szCs w:val="22"/>
              </w:rPr>
              <w:t xml:space="preserve">Beneficiaries/ Clients Served   -  </w:t>
            </w:r>
            <w:r w:rsidRPr="00701056">
              <w:rPr>
                <w:rFonts w:ascii="Times New Roman" w:hAnsi="Times New Roman"/>
                <w:i/>
                <w:sz w:val="22"/>
                <w:szCs w:val="22"/>
              </w:rPr>
              <w:t>Refer to Section II.B.</w:t>
            </w:r>
            <w:r w:rsidR="00084C55">
              <w:rPr>
                <w:rFonts w:ascii="Times New Roman" w:hAnsi="Times New Roman"/>
                <w:i/>
                <w:sz w:val="22"/>
                <w:szCs w:val="22"/>
              </w:rPr>
              <w:t>5</w:t>
            </w:r>
          </w:p>
        </w:tc>
      </w:tr>
      <w:tr w:rsidR="00701056" w:rsidRPr="00701056" w14:paraId="3DD117E9" w14:textId="77777777" w:rsidTr="00E111DE">
        <w:tc>
          <w:tcPr>
            <w:tcW w:w="3078" w:type="dxa"/>
            <w:gridSpan w:val="2"/>
          </w:tcPr>
          <w:p w14:paraId="7D11564D" w14:textId="77777777" w:rsidR="00701056" w:rsidRPr="00701056" w:rsidRDefault="00701056" w:rsidP="00B80D7C">
            <w:pPr>
              <w:spacing w:before="20"/>
              <w:rPr>
                <w:rFonts w:ascii="Times New Roman" w:hAnsi="Times New Roman"/>
                <w:sz w:val="22"/>
                <w:szCs w:val="22"/>
              </w:rPr>
            </w:pPr>
            <w:r w:rsidRPr="00701056">
              <w:rPr>
                <w:rFonts w:ascii="Times New Roman" w:hAnsi="Times New Roman"/>
                <w:sz w:val="22"/>
                <w:szCs w:val="22"/>
              </w:rPr>
              <w:t xml:space="preserve">  Client Description</w:t>
            </w:r>
          </w:p>
        </w:tc>
        <w:tc>
          <w:tcPr>
            <w:tcW w:w="6930" w:type="dxa"/>
            <w:gridSpan w:val="4"/>
          </w:tcPr>
          <w:p w14:paraId="1D28B5BF" w14:textId="77777777" w:rsidR="00701056" w:rsidRPr="00701056" w:rsidRDefault="00701056" w:rsidP="00E111DE">
            <w:pPr>
              <w:spacing w:before="40"/>
              <w:rPr>
                <w:rFonts w:ascii="Times New Roman" w:hAnsi="Times New Roman"/>
                <w:sz w:val="22"/>
                <w:szCs w:val="22"/>
              </w:rPr>
            </w:pPr>
          </w:p>
        </w:tc>
      </w:tr>
      <w:tr w:rsidR="00701056" w:rsidRPr="00701056" w14:paraId="500731DE" w14:textId="77777777" w:rsidTr="00E111DE">
        <w:tc>
          <w:tcPr>
            <w:tcW w:w="3078" w:type="dxa"/>
            <w:gridSpan w:val="2"/>
          </w:tcPr>
          <w:p w14:paraId="198F0FFA" w14:textId="77777777" w:rsidR="00701056" w:rsidRPr="00701056" w:rsidRDefault="00701056" w:rsidP="00E111DE">
            <w:pPr>
              <w:spacing w:before="20"/>
              <w:rPr>
                <w:rFonts w:ascii="Times New Roman" w:hAnsi="Times New Roman"/>
                <w:sz w:val="22"/>
                <w:szCs w:val="22"/>
              </w:rPr>
            </w:pPr>
            <w:r w:rsidRPr="00701056">
              <w:rPr>
                <w:rFonts w:ascii="Times New Roman" w:hAnsi="Times New Roman"/>
                <w:sz w:val="22"/>
                <w:szCs w:val="22"/>
              </w:rPr>
              <w:t xml:space="preserve">  Number of Clients Served</w:t>
            </w:r>
          </w:p>
        </w:tc>
        <w:tc>
          <w:tcPr>
            <w:tcW w:w="6930" w:type="dxa"/>
            <w:gridSpan w:val="4"/>
          </w:tcPr>
          <w:p w14:paraId="2064A47E" w14:textId="77777777" w:rsidR="00701056" w:rsidRPr="00701056" w:rsidRDefault="00701056" w:rsidP="00E111DE">
            <w:pPr>
              <w:spacing w:before="40"/>
              <w:rPr>
                <w:rFonts w:ascii="Times New Roman" w:hAnsi="Times New Roman"/>
                <w:sz w:val="22"/>
                <w:szCs w:val="22"/>
              </w:rPr>
            </w:pPr>
          </w:p>
        </w:tc>
      </w:tr>
      <w:tr w:rsidR="00701056" w:rsidRPr="00701056" w14:paraId="1A067B63" w14:textId="77777777" w:rsidTr="00E111DE">
        <w:tc>
          <w:tcPr>
            <w:tcW w:w="3078" w:type="dxa"/>
            <w:gridSpan w:val="2"/>
          </w:tcPr>
          <w:p w14:paraId="3F10DF0D" w14:textId="77777777" w:rsidR="00AB412B" w:rsidRDefault="00701056" w:rsidP="00AB412B">
            <w:pPr>
              <w:spacing w:before="20"/>
              <w:rPr>
                <w:rFonts w:ascii="Times New Roman" w:hAnsi="Times New Roman"/>
                <w:sz w:val="22"/>
                <w:szCs w:val="22"/>
              </w:rPr>
            </w:pPr>
            <w:r w:rsidRPr="00701056">
              <w:rPr>
                <w:rFonts w:ascii="Times New Roman" w:hAnsi="Times New Roman"/>
                <w:sz w:val="22"/>
                <w:szCs w:val="22"/>
              </w:rPr>
              <w:t xml:space="preserve">  Number of LMI</w:t>
            </w:r>
          </w:p>
          <w:p w14:paraId="0549C18E" w14:textId="77777777" w:rsidR="00701056" w:rsidRPr="00701056" w:rsidRDefault="00701056" w:rsidP="0021495D">
            <w:pPr>
              <w:spacing w:before="20"/>
              <w:rPr>
                <w:rFonts w:ascii="Times New Roman" w:hAnsi="Times New Roman"/>
                <w:sz w:val="22"/>
                <w:szCs w:val="22"/>
              </w:rPr>
            </w:pPr>
            <w:r w:rsidRPr="00701056">
              <w:rPr>
                <w:rFonts w:ascii="Times New Roman" w:hAnsi="Times New Roman"/>
                <w:sz w:val="22"/>
                <w:szCs w:val="22"/>
              </w:rPr>
              <w:t xml:space="preserve"> </w:t>
            </w:r>
            <w:proofErr w:type="spellStart"/>
            <w:r w:rsidR="0021495D">
              <w:rPr>
                <w:rFonts w:ascii="Times New Roman" w:hAnsi="Times New Roman"/>
                <w:sz w:val="22"/>
                <w:szCs w:val="22"/>
              </w:rPr>
              <w:t>Bridgtoner</w:t>
            </w:r>
            <w:r w:rsidRPr="00701056">
              <w:rPr>
                <w:rFonts w:ascii="Times New Roman" w:hAnsi="Times New Roman"/>
                <w:sz w:val="22"/>
                <w:szCs w:val="22"/>
              </w:rPr>
              <w:t>s</w:t>
            </w:r>
            <w:proofErr w:type="spellEnd"/>
          </w:p>
        </w:tc>
        <w:tc>
          <w:tcPr>
            <w:tcW w:w="6930" w:type="dxa"/>
            <w:gridSpan w:val="4"/>
          </w:tcPr>
          <w:p w14:paraId="7993112A" w14:textId="77777777" w:rsidR="00701056" w:rsidRPr="00701056" w:rsidRDefault="00701056" w:rsidP="00E111DE">
            <w:pPr>
              <w:spacing w:before="40"/>
              <w:rPr>
                <w:rFonts w:ascii="Times New Roman" w:hAnsi="Times New Roman"/>
                <w:sz w:val="22"/>
                <w:szCs w:val="22"/>
              </w:rPr>
            </w:pPr>
          </w:p>
        </w:tc>
      </w:tr>
      <w:tr w:rsidR="00701056" w:rsidRPr="00701056" w14:paraId="14D8D199" w14:textId="77777777" w:rsidTr="00E111DE">
        <w:tc>
          <w:tcPr>
            <w:tcW w:w="3078" w:type="dxa"/>
            <w:gridSpan w:val="2"/>
          </w:tcPr>
          <w:p w14:paraId="05B833A6" w14:textId="77777777" w:rsidR="00701056" w:rsidRPr="00701056" w:rsidRDefault="00701056" w:rsidP="0021495D">
            <w:pPr>
              <w:spacing w:before="20"/>
              <w:rPr>
                <w:rFonts w:ascii="Times New Roman" w:hAnsi="Times New Roman"/>
                <w:sz w:val="22"/>
                <w:szCs w:val="22"/>
              </w:rPr>
            </w:pPr>
            <w:r w:rsidRPr="00701056">
              <w:rPr>
                <w:rFonts w:ascii="Times New Roman" w:hAnsi="Times New Roman"/>
                <w:sz w:val="22"/>
                <w:szCs w:val="22"/>
              </w:rPr>
              <w:t xml:space="preserve">  LMI </w:t>
            </w:r>
            <w:r w:rsidR="0021495D">
              <w:rPr>
                <w:rFonts w:ascii="Times New Roman" w:hAnsi="Times New Roman"/>
                <w:sz w:val="22"/>
                <w:szCs w:val="22"/>
              </w:rPr>
              <w:t>Bridgton</w:t>
            </w:r>
            <w:r w:rsidRPr="00701056">
              <w:rPr>
                <w:rFonts w:ascii="Times New Roman" w:hAnsi="Times New Roman"/>
                <w:sz w:val="22"/>
                <w:szCs w:val="22"/>
              </w:rPr>
              <w:t xml:space="preserve"> Percentage</w:t>
            </w:r>
          </w:p>
        </w:tc>
        <w:tc>
          <w:tcPr>
            <w:tcW w:w="6930" w:type="dxa"/>
            <w:gridSpan w:val="4"/>
          </w:tcPr>
          <w:p w14:paraId="06A22101" w14:textId="77777777" w:rsidR="00701056" w:rsidRPr="00701056" w:rsidRDefault="00701056" w:rsidP="00E111DE">
            <w:pPr>
              <w:spacing w:before="40"/>
              <w:rPr>
                <w:rFonts w:ascii="Times New Roman" w:hAnsi="Times New Roman"/>
                <w:sz w:val="22"/>
                <w:szCs w:val="22"/>
              </w:rPr>
            </w:pPr>
          </w:p>
        </w:tc>
      </w:tr>
      <w:tr w:rsidR="00701056" w:rsidRPr="00701056" w14:paraId="20DA0257" w14:textId="77777777" w:rsidTr="00E111DE">
        <w:trPr>
          <w:trHeight w:val="80"/>
        </w:trPr>
        <w:tc>
          <w:tcPr>
            <w:tcW w:w="10008" w:type="dxa"/>
            <w:gridSpan w:val="6"/>
          </w:tcPr>
          <w:p w14:paraId="5CED90D4" w14:textId="77777777" w:rsidR="00701056" w:rsidRPr="00701056" w:rsidRDefault="00701056" w:rsidP="00E111DE">
            <w:pPr>
              <w:rPr>
                <w:rFonts w:ascii="Times New Roman" w:hAnsi="Times New Roman"/>
                <w:sz w:val="6"/>
                <w:szCs w:val="6"/>
              </w:rPr>
            </w:pPr>
          </w:p>
        </w:tc>
      </w:tr>
      <w:tr w:rsidR="00701056" w:rsidRPr="00701056" w14:paraId="02315166" w14:textId="77777777" w:rsidTr="00E111DE">
        <w:trPr>
          <w:trHeight w:val="80"/>
        </w:trPr>
        <w:tc>
          <w:tcPr>
            <w:tcW w:w="10008" w:type="dxa"/>
            <w:gridSpan w:val="6"/>
          </w:tcPr>
          <w:p w14:paraId="6698779B" w14:textId="77777777" w:rsidR="00701056" w:rsidRPr="00701056" w:rsidRDefault="00701056" w:rsidP="00084C55">
            <w:pPr>
              <w:rPr>
                <w:rFonts w:ascii="Times New Roman" w:hAnsi="Times New Roman"/>
                <w:sz w:val="22"/>
                <w:szCs w:val="22"/>
              </w:rPr>
            </w:pPr>
            <w:r w:rsidRPr="00701056">
              <w:rPr>
                <w:rFonts w:ascii="Times New Roman" w:hAnsi="Times New Roman"/>
                <w:b/>
                <w:sz w:val="22"/>
                <w:szCs w:val="22"/>
              </w:rPr>
              <w:t xml:space="preserve">Outcomes  - </w:t>
            </w:r>
            <w:r w:rsidRPr="00701056">
              <w:rPr>
                <w:rFonts w:ascii="Times New Roman" w:hAnsi="Times New Roman"/>
                <w:i/>
                <w:sz w:val="22"/>
                <w:szCs w:val="22"/>
              </w:rPr>
              <w:t>Refer to Section II.B.</w:t>
            </w:r>
            <w:r w:rsidR="00084C55">
              <w:rPr>
                <w:rFonts w:ascii="Times New Roman" w:hAnsi="Times New Roman"/>
                <w:i/>
                <w:sz w:val="22"/>
                <w:szCs w:val="22"/>
              </w:rPr>
              <w:t>6</w:t>
            </w:r>
          </w:p>
        </w:tc>
      </w:tr>
      <w:tr w:rsidR="00701056" w:rsidRPr="00701056" w14:paraId="1379EC17" w14:textId="77777777" w:rsidTr="00E111DE">
        <w:trPr>
          <w:trHeight w:val="80"/>
        </w:trPr>
        <w:tc>
          <w:tcPr>
            <w:tcW w:w="10008" w:type="dxa"/>
            <w:gridSpan w:val="6"/>
          </w:tcPr>
          <w:p w14:paraId="390C7299" w14:textId="77777777" w:rsidR="00701056" w:rsidRPr="00701056" w:rsidRDefault="00701056" w:rsidP="00E111DE">
            <w:pPr>
              <w:rPr>
                <w:rFonts w:ascii="Times New Roman" w:hAnsi="Times New Roman"/>
                <w:sz w:val="22"/>
                <w:szCs w:val="22"/>
              </w:rPr>
            </w:pPr>
          </w:p>
          <w:p w14:paraId="2D95286F" w14:textId="77777777" w:rsidR="00701056" w:rsidRPr="00701056" w:rsidRDefault="00701056" w:rsidP="00E111DE">
            <w:pPr>
              <w:rPr>
                <w:rFonts w:ascii="Times New Roman" w:hAnsi="Times New Roman"/>
                <w:sz w:val="22"/>
                <w:szCs w:val="22"/>
              </w:rPr>
            </w:pPr>
          </w:p>
          <w:p w14:paraId="4E3CF46E" w14:textId="77777777" w:rsidR="00701056" w:rsidRPr="00701056" w:rsidRDefault="00701056" w:rsidP="00E111DE">
            <w:pPr>
              <w:rPr>
                <w:rFonts w:ascii="Times New Roman" w:hAnsi="Times New Roman"/>
                <w:sz w:val="22"/>
                <w:szCs w:val="22"/>
              </w:rPr>
            </w:pPr>
          </w:p>
        </w:tc>
      </w:tr>
      <w:tr w:rsidR="00701056" w:rsidRPr="00701056" w14:paraId="3AA355D7" w14:textId="77777777" w:rsidTr="00E111DE">
        <w:trPr>
          <w:trHeight w:val="80"/>
        </w:trPr>
        <w:tc>
          <w:tcPr>
            <w:tcW w:w="10008" w:type="dxa"/>
            <w:gridSpan w:val="6"/>
          </w:tcPr>
          <w:p w14:paraId="4762F6D0" w14:textId="77777777" w:rsidR="00701056" w:rsidRPr="00701056" w:rsidRDefault="00701056" w:rsidP="00E111DE">
            <w:pPr>
              <w:rPr>
                <w:rFonts w:ascii="Times New Roman" w:hAnsi="Times New Roman"/>
                <w:b/>
                <w:sz w:val="22"/>
                <w:szCs w:val="22"/>
              </w:rPr>
            </w:pPr>
          </w:p>
        </w:tc>
      </w:tr>
      <w:tr w:rsidR="00701056" w:rsidRPr="00701056" w14:paraId="3590C589" w14:textId="77777777" w:rsidTr="00E111DE">
        <w:trPr>
          <w:trHeight w:val="80"/>
        </w:trPr>
        <w:tc>
          <w:tcPr>
            <w:tcW w:w="10008" w:type="dxa"/>
            <w:gridSpan w:val="6"/>
          </w:tcPr>
          <w:p w14:paraId="2720EF80" w14:textId="77777777" w:rsidR="00701056" w:rsidRPr="00701056" w:rsidRDefault="00701056" w:rsidP="00084C55">
            <w:pPr>
              <w:rPr>
                <w:rFonts w:ascii="Times New Roman" w:hAnsi="Times New Roman"/>
                <w:b/>
                <w:sz w:val="22"/>
                <w:szCs w:val="22"/>
              </w:rPr>
            </w:pPr>
            <w:r w:rsidRPr="00701056">
              <w:rPr>
                <w:rFonts w:ascii="Times New Roman" w:hAnsi="Times New Roman"/>
                <w:b/>
                <w:sz w:val="22"/>
                <w:szCs w:val="22"/>
              </w:rPr>
              <w:t>Budget   -</w:t>
            </w:r>
            <w:r w:rsidRPr="00701056">
              <w:rPr>
                <w:rFonts w:ascii="Times New Roman" w:hAnsi="Times New Roman"/>
                <w:i/>
                <w:sz w:val="22"/>
                <w:szCs w:val="22"/>
              </w:rPr>
              <w:t xml:space="preserve"> Refer to Section II.D</w:t>
            </w:r>
          </w:p>
        </w:tc>
      </w:tr>
      <w:tr w:rsidR="00701056" w:rsidRPr="00701056" w14:paraId="2A53514C" w14:textId="77777777" w:rsidTr="00E111DE">
        <w:trPr>
          <w:trHeight w:val="80"/>
        </w:trPr>
        <w:tc>
          <w:tcPr>
            <w:tcW w:w="1548" w:type="dxa"/>
          </w:tcPr>
          <w:p w14:paraId="0DF6EFEA"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8460" w:type="dxa"/>
            <w:gridSpan w:val="5"/>
          </w:tcPr>
          <w:p w14:paraId="555EA100"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CDBG Request</w:t>
            </w:r>
            <w:r w:rsidR="00E9016E">
              <w:rPr>
                <w:rFonts w:ascii="Times New Roman" w:hAnsi="Times New Roman"/>
                <w:sz w:val="22"/>
                <w:szCs w:val="22"/>
              </w:rPr>
              <w:t xml:space="preserve"> (Must match CDBG Request on Cover Page and Budget Worksheet)</w:t>
            </w:r>
          </w:p>
        </w:tc>
      </w:tr>
      <w:tr w:rsidR="00701056" w:rsidRPr="00701056" w14:paraId="78CBB6CB" w14:textId="77777777" w:rsidTr="00E111DE">
        <w:trPr>
          <w:trHeight w:val="80"/>
        </w:trPr>
        <w:tc>
          <w:tcPr>
            <w:tcW w:w="1548" w:type="dxa"/>
          </w:tcPr>
          <w:p w14:paraId="59629159"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8460" w:type="dxa"/>
            <w:gridSpan w:val="5"/>
          </w:tcPr>
          <w:p w14:paraId="356EDAC6"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Total Program Budget</w:t>
            </w:r>
            <w:r w:rsidR="00E9016E">
              <w:rPr>
                <w:rFonts w:ascii="Times New Roman" w:hAnsi="Times New Roman"/>
                <w:sz w:val="22"/>
                <w:szCs w:val="22"/>
              </w:rPr>
              <w:t xml:space="preserve"> (Must match Total Budget on Cover Page and Budget Worksheet)</w:t>
            </w:r>
          </w:p>
        </w:tc>
      </w:tr>
      <w:tr w:rsidR="00701056" w:rsidRPr="00701056" w14:paraId="623B87AE" w14:textId="77777777" w:rsidTr="00E111DE">
        <w:trPr>
          <w:trHeight w:val="80"/>
        </w:trPr>
        <w:tc>
          <w:tcPr>
            <w:tcW w:w="1548" w:type="dxa"/>
          </w:tcPr>
          <w:p w14:paraId="3A3073EC" w14:textId="77777777" w:rsidR="00701056" w:rsidRPr="00701056" w:rsidRDefault="00701056" w:rsidP="00E111DE">
            <w:pPr>
              <w:jc w:val="right"/>
              <w:rPr>
                <w:rFonts w:ascii="Times New Roman" w:hAnsi="Times New Roman"/>
                <w:sz w:val="22"/>
                <w:szCs w:val="22"/>
              </w:rPr>
            </w:pPr>
            <w:r w:rsidRPr="00701056">
              <w:rPr>
                <w:rFonts w:ascii="Times New Roman" w:hAnsi="Times New Roman"/>
                <w:sz w:val="22"/>
                <w:szCs w:val="22"/>
              </w:rPr>
              <w:t>%</w:t>
            </w:r>
          </w:p>
        </w:tc>
        <w:tc>
          <w:tcPr>
            <w:tcW w:w="8460" w:type="dxa"/>
            <w:gridSpan w:val="5"/>
          </w:tcPr>
          <w:p w14:paraId="6FDBE70B"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Percentage of CDBG Request of Total Budget  [50% or less indicates at least a 1 to 1 match]</w:t>
            </w:r>
          </w:p>
        </w:tc>
      </w:tr>
      <w:tr w:rsidR="00701056" w:rsidRPr="00701056" w14:paraId="0FEAACCE" w14:textId="77777777" w:rsidTr="00E111DE">
        <w:trPr>
          <w:trHeight w:val="80"/>
        </w:trPr>
        <w:tc>
          <w:tcPr>
            <w:tcW w:w="10008" w:type="dxa"/>
            <w:gridSpan w:val="6"/>
          </w:tcPr>
          <w:p w14:paraId="20D113A0" w14:textId="77777777" w:rsidR="00701056" w:rsidRPr="00701056" w:rsidRDefault="00701056" w:rsidP="00E111DE">
            <w:pPr>
              <w:rPr>
                <w:rFonts w:ascii="Times New Roman" w:hAnsi="Times New Roman"/>
                <w:sz w:val="6"/>
                <w:szCs w:val="6"/>
              </w:rPr>
            </w:pPr>
          </w:p>
        </w:tc>
      </w:tr>
      <w:tr w:rsidR="00701056" w:rsidRPr="00701056" w14:paraId="0876867A" w14:textId="77777777" w:rsidTr="00E111DE">
        <w:trPr>
          <w:trHeight w:val="80"/>
        </w:trPr>
        <w:tc>
          <w:tcPr>
            <w:tcW w:w="10008" w:type="dxa"/>
            <w:gridSpan w:val="6"/>
          </w:tcPr>
          <w:p w14:paraId="38F41FD8" w14:textId="77777777" w:rsidR="00701056" w:rsidRPr="00701056" w:rsidRDefault="00701056" w:rsidP="00084C55">
            <w:pPr>
              <w:rPr>
                <w:rFonts w:ascii="Times New Roman" w:hAnsi="Times New Roman"/>
                <w:b/>
                <w:sz w:val="22"/>
                <w:szCs w:val="22"/>
              </w:rPr>
            </w:pPr>
            <w:r w:rsidRPr="00701056">
              <w:rPr>
                <w:rFonts w:ascii="Times New Roman" w:hAnsi="Times New Roman"/>
                <w:b/>
                <w:sz w:val="22"/>
                <w:szCs w:val="22"/>
              </w:rPr>
              <w:t xml:space="preserve">Leveraged Funds    - </w:t>
            </w:r>
            <w:r w:rsidRPr="00701056">
              <w:rPr>
                <w:rFonts w:ascii="Times New Roman" w:hAnsi="Times New Roman"/>
                <w:i/>
                <w:sz w:val="22"/>
                <w:szCs w:val="22"/>
              </w:rPr>
              <w:t>Refer to Section II.D</w:t>
            </w:r>
          </w:p>
        </w:tc>
      </w:tr>
      <w:tr w:rsidR="00701056" w:rsidRPr="00701056" w14:paraId="37D11234" w14:textId="77777777" w:rsidTr="00E111DE">
        <w:trPr>
          <w:trHeight w:val="80"/>
        </w:trPr>
        <w:tc>
          <w:tcPr>
            <w:tcW w:w="1548" w:type="dxa"/>
          </w:tcPr>
          <w:p w14:paraId="4611A41A"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3000" w:type="dxa"/>
            <w:gridSpan w:val="2"/>
          </w:tcPr>
          <w:p w14:paraId="2DD1529D"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 xml:space="preserve">Federal </w:t>
            </w:r>
          </w:p>
        </w:tc>
        <w:tc>
          <w:tcPr>
            <w:tcW w:w="1770" w:type="dxa"/>
          </w:tcPr>
          <w:p w14:paraId="525B0A5B" w14:textId="77777777" w:rsidR="00701056" w:rsidRPr="00701056" w:rsidRDefault="00701056" w:rsidP="00E111DE">
            <w:pPr>
              <w:jc w:val="both"/>
              <w:rPr>
                <w:rFonts w:ascii="Times New Roman" w:hAnsi="Times New Roman"/>
                <w:sz w:val="22"/>
                <w:szCs w:val="22"/>
              </w:rPr>
            </w:pPr>
            <w:r w:rsidRPr="00701056">
              <w:rPr>
                <w:rFonts w:ascii="Times New Roman" w:hAnsi="Times New Roman"/>
                <w:sz w:val="22"/>
                <w:szCs w:val="22"/>
              </w:rPr>
              <w:t>$</w:t>
            </w:r>
          </w:p>
        </w:tc>
        <w:tc>
          <w:tcPr>
            <w:tcW w:w="3690" w:type="dxa"/>
            <w:gridSpan w:val="2"/>
          </w:tcPr>
          <w:p w14:paraId="09A91D2E"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Other grants</w:t>
            </w:r>
          </w:p>
        </w:tc>
      </w:tr>
      <w:tr w:rsidR="00701056" w:rsidRPr="00701056" w14:paraId="4D12A927" w14:textId="77777777" w:rsidTr="00E111DE">
        <w:trPr>
          <w:trHeight w:val="80"/>
        </w:trPr>
        <w:tc>
          <w:tcPr>
            <w:tcW w:w="1548" w:type="dxa"/>
          </w:tcPr>
          <w:p w14:paraId="6AB419F9"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3000" w:type="dxa"/>
            <w:gridSpan w:val="2"/>
          </w:tcPr>
          <w:p w14:paraId="1A55516E"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 xml:space="preserve">State </w:t>
            </w:r>
          </w:p>
        </w:tc>
        <w:tc>
          <w:tcPr>
            <w:tcW w:w="1770" w:type="dxa"/>
          </w:tcPr>
          <w:p w14:paraId="5621B8FC" w14:textId="77777777" w:rsidR="00701056" w:rsidRPr="00701056" w:rsidRDefault="00701056" w:rsidP="00E111DE">
            <w:pPr>
              <w:jc w:val="both"/>
              <w:rPr>
                <w:rFonts w:ascii="Times New Roman" w:hAnsi="Times New Roman"/>
                <w:sz w:val="22"/>
                <w:szCs w:val="22"/>
              </w:rPr>
            </w:pPr>
            <w:r w:rsidRPr="00701056">
              <w:rPr>
                <w:rFonts w:ascii="Times New Roman" w:hAnsi="Times New Roman"/>
                <w:sz w:val="22"/>
                <w:szCs w:val="22"/>
              </w:rPr>
              <w:t>$</w:t>
            </w:r>
          </w:p>
        </w:tc>
        <w:tc>
          <w:tcPr>
            <w:tcW w:w="3690" w:type="dxa"/>
            <w:gridSpan w:val="2"/>
          </w:tcPr>
          <w:p w14:paraId="66C27516"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Endowment</w:t>
            </w:r>
          </w:p>
        </w:tc>
      </w:tr>
      <w:tr w:rsidR="00701056" w:rsidRPr="00701056" w14:paraId="284CEE4C" w14:textId="77777777" w:rsidTr="00E111DE">
        <w:trPr>
          <w:trHeight w:val="80"/>
        </w:trPr>
        <w:tc>
          <w:tcPr>
            <w:tcW w:w="1548" w:type="dxa"/>
          </w:tcPr>
          <w:p w14:paraId="5FF0270A"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3000" w:type="dxa"/>
            <w:gridSpan w:val="2"/>
          </w:tcPr>
          <w:p w14:paraId="1B169DBA"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 xml:space="preserve">County </w:t>
            </w:r>
          </w:p>
        </w:tc>
        <w:tc>
          <w:tcPr>
            <w:tcW w:w="1770" w:type="dxa"/>
          </w:tcPr>
          <w:p w14:paraId="4DAD9C0C" w14:textId="77777777" w:rsidR="00701056" w:rsidRPr="00701056" w:rsidRDefault="00701056" w:rsidP="00E111DE">
            <w:pPr>
              <w:jc w:val="both"/>
              <w:rPr>
                <w:rFonts w:ascii="Times New Roman" w:hAnsi="Times New Roman"/>
                <w:sz w:val="22"/>
                <w:szCs w:val="22"/>
              </w:rPr>
            </w:pPr>
            <w:r w:rsidRPr="00701056">
              <w:rPr>
                <w:rFonts w:ascii="Times New Roman" w:hAnsi="Times New Roman"/>
                <w:sz w:val="22"/>
                <w:szCs w:val="22"/>
              </w:rPr>
              <w:t>$</w:t>
            </w:r>
          </w:p>
        </w:tc>
        <w:tc>
          <w:tcPr>
            <w:tcW w:w="3690" w:type="dxa"/>
            <w:gridSpan w:val="2"/>
          </w:tcPr>
          <w:p w14:paraId="18484A09"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Private Funds</w:t>
            </w:r>
          </w:p>
        </w:tc>
      </w:tr>
      <w:tr w:rsidR="00701056" w:rsidRPr="00701056" w14:paraId="3E55AE64" w14:textId="77777777" w:rsidTr="00E111DE">
        <w:trPr>
          <w:trHeight w:val="80"/>
        </w:trPr>
        <w:tc>
          <w:tcPr>
            <w:tcW w:w="1548" w:type="dxa"/>
          </w:tcPr>
          <w:p w14:paraId="2A5EA7D6"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w:t>
            </w:r>
          </w:p>
        </w:tc>
        <w:tc>
          <w:tcPr>
            <w:tcW w:w="3000" w:type="dxa"/>
            <w:gridSpan w:val="2"/>
          </w:tcPr>
          <w:p w14:paraId="0C598880" w14:textId="77777777" w:rsidR="00701056" w:rsidRPr="00701056" w:rsidRDefault="0021495D" w:rsidP="0021495D">
            <w:pPr>
              <w:rPr>
                <w:rFonts w:ascii="Times New Roman" w:hAnsi="Times New Roman"/>
                <w:sz w:val="22"/>
                <w:szCs w:val="22"/>
              </w:rPr>
            </w:pPr>
            <w:r>
              <w:rPr>
                <w:rFonts w:ascii="Times New Roman" w:hAnsi="Times New Roman"/>
                <w:sz w:val="22"/>
                <w:szCs w:val="22"/>
              </w:rPr>
              <w:t>Town</w:t>
            </w:r>
            <w:r w:rsidR="00701056" w:rsidRPr="00701056">
              <w:rPr>
                <w:rFonts w:ascii="Times New Roman" w:hAnsi="Times New Roman"/>
                <w:sz w:val="22"/>
                <w:szCs w:val="22"/>
              </w:rPr>
              <w:t xml:space="preserve">  </w:t>
            </w:r>
            <w:r w:rsidR="00701056" w:rsidRPr="00701056">
              <w:rPr>
                <w:rFonts w:ascii="Times New Roman" w:hAnsi="Times New Roman"/>
                <w:i/>
                <w:sz w:val="22"/>
                <w:szCs w:val="22"/>
              </w:rPr>
              <w:t>(not CDBG)</w:t>
            </w:r>
          </w:p>
        </w:tc>
        <w:tc>
          <w:tcPr>
            <w:tcW w:w="1770" w:type="dxa"/>
          </w:tcPr>
          <w:p w14:paraId="61D63C1D" w14:textId="77777777" w:rsidR="00701056" w:rsidRPr="00701056" w:rsidRDefault="00701056" w:rsidP="00E111DE">
            <w:pPr>
              <w:jc w:val="both"/>
              <w:rPr>
                <w:rFonts w:ascii="Times New Roman" w:hAnsi="Times New Roman"/>
                <w:sz w:val="22"/>
                <w:szCs w:val="22"/>
              </w:rPr>
            </w:pPr>
            <w:r w:rsidRPr="00701056">
              <w:rPr>
                <w:rFonts w:ascii="Times New Roman" w:hAnsi="Times New Roman"/>
                <w:sz w:val="22"/>
                <w:szCs w:val="22"/>
              </w:rPr>
              <w:t>$</w:t>
            </w:r>
          </w:p>
        </w:tc>
        <w:tc>
          <w:tcPr>
            <w:tcW w:w="3690" w:type="dxa"/>
            <w:gridSpan w:val="2"/>
          </w:tcPr>
          <w:p w14:paraId="72CD056A" w14:textId="77777777" w:rsidR="00701056" w:rsidRPr="00701056" w:rsidRDefault="00701056" w:rsidP="00E111DE">
            <w:pPr>
              <w:rPr>
                <w:rFonts w:ascii="Times New Roman" w:hAnsi="Times New Roman"/>
                <w:sz w:val="22"/>
                <w:szCs w:val="22"/>
              </w:rPr>
            </w:pPr>
            <w:r w:rsidRPr="00701056">
              <w:rPr>
                <w:rFonts w:ascii="Times New Roman" w:hAnsi="Times New Roman"/>
                <w:sz w:val="22"/>
                <w:szCs w:val="22"/>
              </w:rPr>
              <w:t>Gifts in kind</w:t>
            </w:r>
          </w:p>
        </w:tc>
      </w:tr>
    </w:tbl>
    <w:p w14:paraId="781007F8" w14:textId="77777777" w:rsidR="00055DCC" w:rsidRPr="00701056" w:rsidRDefault="00055DCC" w:rsidP="00C535BF">
      <w:pPr>
        <w:autoSpaceDE w:val="0"/>
        <w:autoSpaceDN w:val="0"/>
        <w:adjustRightInd w:val="0"/>
        <w:spacing w:after="60"/>
        <w:rPr>
          <w:rFonts w:ascii="Times New Roman" w:hAnsi="Times New Roman"/>
          <w:b/>
          <w:sz w:val="22"/>
          <w:szCs w:val="22"/>
        </w:rPr>
      </w:pPr>
    </w:p>
    <w:p w14:paraId="1A0EA68A" w14:textId="77777777" w:rsidR="00701056" w:rsidRPr="00701056" w:rsidRDefault="00701056">
      <w:pPr>
        <w:autoSpaceDE w:val="0"/>
        <w:autoSpaceDN w:val="0"/>
        <w:adjustRightInd w:val="0"/>
        <w:spacing w:after="60"/>
        <w:rPr>
          <w:rFonts w:ascii="Times New Roman" w:hAnsi="Times New Roman"/>
          <w:b/>
          <w:sz w:val="22"/>
          <w:szCs w:val="22"/>
        </w:rPr>
      </w:pPr>
    </w:p>
    <w:sectPr w:rsidR="00701056" w:rsidRPr="00701056" w:rsidSect="00AB38CF">
      <w:headerReference w:type="default" r:id="rId14"/>
      <w:footerReference w:type="even" r:id="rId15"/>
      <w:footerReference w:type="default" r:id="rId16"/>
      <w:headerReference w:type="first" r:id="rId17"/>
      <w:pgSz w:w="12240" w:h="15840" w:code="1"/>
      <w:pgMar w:top="1296" w:right="1170" w:bottom="1296"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4718F" w14:textId="77777777" w:rsidR="00F32853" w:rsidRDefault="00F32853">
      <w:r>
        <w:separator/>
      </w:r>
    </w:p>
  </w:endnote>
  <w:endnote w:type="continuationSeparator" w:id="0">
    <w:p w14:paraId="75955D2D" w14:textId="77777777" w:rsidR="00F32853" w:rsidRDefault="00F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240D" w14:textId="77777777" w:rsidR="00F93F73" w:rsidRDefault="00F93F73"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0EF1A" w14:textId="77777777" w:rsidR="00F93F73" w:rsidRDefault="00F93F73"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6CB9" w14:textId="77777777" w:rsidR="00F93F73" w:rsidRPr="00825FDE" w:rsidRDefault="00F93F73"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sidR="00E2670E">
      <w:rPr>
        <w:rStyle w:val="PageNumber"/>
        <w:rFonts w:ascii="Times New Roman" w:hAnsi="Times New Roman"/>
        <w:noProof/>
        <w:sz w:val="18"/>
        <w:szCs w:val="18"/>
      </w:rPr>
      <w:t>18</w:t>
    </w:r>
    <w:r w:rsidRPr="00825FDE">
      <w:rPr>
        <w:rStyle w:val="PageNumber"/>
        <w:rFonts w:ascii="Times New Roman" w:hAnsi="Times New Roman"/>
        <w:sz w:val="18"/>
        <w:szCs w:val="18"/>
      </w:rPr>
      <w:fldChar w:fldCharType="end"/>
    </w:r>
  </w:p>
  <w:p w14:paraId="1916E5C1" w14:textId="77777777" w:rsidR="00F93F73" w:rsidRPr="008A69EE" w:rsidRDefault="00F93F73" w:rsidP="00055DCC">
    <w:pPr>
      <w:pStyle w:val="Footer"/>
      <w:framePr w:wrap="around" w:vAnchor="text" w:hAnchor="margin" w:xAlign="right" w:y="1"/>
      <w:ind w:right="360"/>
      <w:rPr>
        <w:rStyle w:val="PageNumber"/>
      </w:rPr>
    </w:pPr>
  </w:p>
  <w:p w14:paraId="1E78C9FF" w14:textId="77777777" w:rsidR="00F93F73" w:rsidRPr="00EA4A32" w:rsidRDefault="003C6CE0" w:rsidP="00055DCC">
    <w:pPr>
      <w:pStyle w:val="Footer"/>
      <w:ind w:right="360"/>
    </w:pPr>
    <w:r>
      <w:rPr>
        <w:noProof/>
      </w:rPr>
      <w:drawing>
        <wp:anchor distT="0" distB="0" distL="114300" distR="114300" simplePos="0" relativeHeight="251658240" behindDoc="0" locked="0" layoutInCell="1" allowOverlap="1" wp14:anchorId="41A37C8C" wp14:editId="37EDD41C">
          <wp:simplePos x="0" y="0"/>
          <wp:positionH relativeFrom="margin">
            <wp:posOffset>3552825</wp:posOffset>
          </wp:positionH>
          <wp:positionV relativeFrom="bottomMargin">
            <wp:posOffset>252095</wp:posOffset>
          </wp:positionV>
          <wp:extent cx="552450" cy="544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441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F509" w14:textId="77777777" w:rsidR="00F32853" w:rsidRDefault="00F32853">
      <w:r>
        <w:separator/>
      </w:r>
    </w:p>
  </w:footnote>
  <w:footnote w:type="continuationSeparator" w:id="0">
    <w:p w14:paraId="326B0967" w14:textId="77777777" w:rsidR="00F32853" w:rsidRDefault="00F3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44D4" w14:textId="77777777" w:rsidR="00EB0569" w:rsidRDefault="00EB0569" w:rsidP="00EB0569">
    <w:pPr>
      <w:pStyle w:val="Header"/>
      <w:jc w:val="center"/>
      <w:rPr>
        <w:rFonts w:ascii="Times New Roman" w:hAnsi="Times New Roman"/>
        <w:b/>
        <w:i/>
        <w:sz w:val="22"/>
        <w:szCs w:val="22"/>
      </w:rPr>
    </w:pPr>
    <w:r w:rsidRPr="00B84B6B">
      <w:rPr>
        <w:rFonts w:ascii="Times New Roman" w:hAnsi="Times New Roman"/>
        <w:b/>
        <w:i/>
        <w:sz w:val="22"/>
        <w:szCs w:val="22"/>
      </w:rPr>
      <w:t xml:space="preserve">Town of Bridgton </w:t>
    </w:r>
    <w:r>
      <w:rPr>
        <w:rFonts w:ascii="Times New Roman" w:hAnsi="Times New Roman"/>
        <w:b/>
        <w:i/>
        <w:sz w:val="22"/>
        <w:szCs w:val="22"/>
      </w:rPr>
      <w:t xml:space="preserve">Community Development Block Grant </w:t>
    </w:r>
    <w:r w:rsidRPr="00B84B6B">
      <w:rPr>
        <w:rFonts w:ascii="Times New Roman" w:hAnsi="Times New Roman"/>
        <w:b/>
        <w:i/>
        <w:sz w:val="22"/>
        <w:szCs w:val="22"/>
      </w:rPr>
      <w:t>Public Services Application</w:t>
    </w:r>
  </w:p>
  <w:p w14:paraId="269141EC" w14:textId="77777777" w:rsidR="00EB0569" w:rsidRPr="00B84B6B" w:rsidRDefault="00EB0569" w:rsidP="00EB0569">
    <w:pPr>
      <w:pStyle w:val="Header"/>
      <w:jc w:val="center"/>
      <w:rPr>
        <w:rFonts w:ascii="Times New Roman" w:hAnsi="Times New Roman"/>
        <w:b/>
        <w:i/>
        <w:sz w:val="22"/>
        <w:szCs w:val="22"/>
      </w:rPr>
    </w:pPr>
    <w:r w:rsidRPr="00B84B6B">
      <w:rPr>
        <w:rFonts w:ascii="Times New Roman" w:hAnsi="Times New Roman"/>
        <w:b/>
        <w:i/>
        <w:sz w:val="22"/>
        <w:szCs w:val="22"/>
      </w:rPr>
      <w:t xml:space="preserve"> 2020-2021</w:t>
    </w:r>
  </w:p>
  <w:p w14:paraId="2D9ACA76" w14:textId="77777777" w:rsidR="00F93F73" w:rsidRDefault="00F9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680E" w14:textId="77777777" w:rsidR="00EB0569" w:rsidRDefault="00EB0569" w:rsidP="00EB0569">
    <w:pPr>
      <w:pStyle w:val="Header"/>
      <w:jc w:val="center"/>
      <w:rPr>
        <w:rFonts w:ascii="Times New Roman" w:hAnsi="Times New Roman"/>
        <w:b/>
        <w:i/>
        <w:sz w:val="22"/>
        <w:szCs w:val="22"/>
      </w:rPr>
    </w:pPr>
    <w:r w:rsidRPr="00B84B6B">
      <w:rPr>
        <w:rFonts w:ascii="Times New Roman" w:hAnsi="Times New Roman"/>
        <w:b/>
        <w:i/>
        <w:sz w:val="22"/>
        <w:szCs w:val="22"/>
      </w:rPr>
      <w:t xml:space="preserve">Town of Bridgton </w:t>
    </w:r>
    <w:r>
      <w:rPr>
        <w:rFonts w:ascii="Times New Roman" w:hAnsi="Times New Roman"/>
        <w:b/>
        <w:i/>
        <w:sz w:val="22"/>
        <w:szCs w:val="22"/>
      </w:rPr>
      <w:t xml:space="preserve">Community Development Block Grant </w:t>
    </w:r>
    <w:r w:rsidRPr="00B84B6B">
      <w:rPr>
        <w:rFonts w:ascii="Times New Roman" w:hAnsi="Times New Roman"/>
        <w:b/>
        <w:i/>
        <w:sz w:val="22"/>
        <w:szCs w:val="22"/>
      </w:rPr>
      <w:t>Public Services Application</w:t>
    </w:r>
  </w:p>
  <w:p w14:paraId="2FB8B4B5" w14:textId="77777777" w:rsidR="00EB0569" w:rsidRPr="00B84B6B" w:rsidRDefault="00EB0569" w:rsidP="00EB0569">
    <w:pPr>
      <w:pStyle w:val="Header"/>
      <w:jc w:val="center"/>
      <w:rPr>
        <w:rFonts w:ascii="Times New Roman" w:hAnsi="Times New Roman"/>
        <w:b/>
        <w:i/>
        <w:sz w:val="22"/>
        <w:szCs w:val="22"/>
      </w:rPr>
    </w:pPr>
    <w:r w:rsidRPr="00B84B6B">
      <w:rPr>
        <w:rFonts w:ascii="Times New Roman" w:hAnsi="Times New Roman"/>
        <w:b/>
        <w:i/>
        <w:sz w:val="22"/>
        <w:szCs w:val="22"/>
      </w:rPr>
      <w:t xml:space="preserve"> 2020-2021</w:t>
    </w:r>
  </w:p>
  <w:p w14:paraId="5BF95281" w14:textId="77777777" w:rsidR="00F93F73" w:rsidRDefault="00F93F73" w:rsidP="00EB0569">
    <w:pPr>
      <w:pStyle w:val="Footer"/>
      <w:pBdr>
        <w:bottom w:val="single" w:sz="12" w:space="1" w:color="auto"/>
      </w:pBdr>
      <w:ind w:right="360"/>
    </w:pPr>
    <w:r w:rsidRPr="00AD5B80">
      <w:rPr>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F51"/>
    <w:multiLevelType w:val="hybridMultilevel"/>
    <w:tmpl w:val="25DE424C"/>
    <w:lvl w:ilvl="0" w:tplc="9B1E7810">
      <w:start w:val="1"/>
      <w:numFmt w:val="decimal"/>
      <w:lvlText w:val="%1."/>
      <w:lvlJc w:val="left"/>
      <w:pPr>
        <w:tabs>
          <w:tab w:val="num" w:pos="720"/>
        </w:tabs>
        <w:ind w:left="720" w:hanging="360"/>
      </w:pPr>
      <w:rPr>
        <w:rFonts w:cs="Times New Roman" w:hint="default"/>
        <w:b/>
        <w:u w:val="none"/>
      </w:rPr>
    </w:lvl>
    <w:lvl w:ilvl="1" w:tplc="16D69848">
      <w:start w:val="7"/>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360"/>
      </w:pPr>
      <w:rPr>
        <w:rFonts w:hint="default"/>
      </w:rPr>
    </w:lvl>
    <w:lvl w:ilvl="3" w:tplc="C804EBA8">
      <w:start w:val="1"/>
      <w:numFmt w:val="lowerLetter"/>
      <w:lvlText w:val="%4."/>
      <w:lvlJc w:val="left"/>
      <w:pPr>
        <w:tabs>
          <w:tab w:val="num" w:pos="1710"/>
        </w:tabs>
        <w:ind w:left="1710" w:hanging="360"/>
      </w:pPr>
      <w:rPr>
        <w:rFonts w:ascii="Times New Roman" w:eastAsia="Times New Roman" w:hAnsi="Times New Roman" w:cs="Times New Roman"/>
        <w:b w:val="0"/>
      </w:rPr>
    </w:lvl>
    <w:lvl w:ilvl="4" w:tplc="4DA40C3E">
      <w:start w:val="1"/>
      <w:numFmt w:val="lowerLetter"/>
      <w:lvlText w:val="%5."/>
      <w:lvlJc w:val="left"/>
      <w:pPr>
        <w:tabs>
          <w:tab w:val="num" w:pos="3600"/>
        </w:tabs>
        <w:ind w:left="3600" w:hanging="360"/>
      </w:pPr>
      <w:rPr>
        <w:rFonts w:cs="Times New Roman" w:hint="default"/>
        <w:b w:val="0"/>
      </w:rPr>
    </w:lvl>
    <w:lvl w:ilvl="5" w:tplc="E3D4D0D0">
      <w:start w:val="3"/>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2B7F"/>
    <w:multiLevelType w:val="hybridMultilevel"/>
    <w:tmpl w:val="D8387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6C2956"/>
    <w:multiLevelType w:val="hybridMultilevel"/>
    <w:tmpl w:val="FBA2FA82"/>
    <w:lvl w:ilvl="0" w:tplc="D5F014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664E4"/>
    <w:multiLevelType w:val="hybridMultilevel"/>
    <w:tmpl w:val="893EBA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7711"/>
    <w:multiLevelType w:val="hybridMultilevel"/>
    <w:tmpl w:val="8A9ACE4A"/>
    <w:lvl w:ilvl="0" w:tplc="453EB5A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B82F3E"/>
    <w:multiLevelType w:val="hybridMultilevel"/>
    <w:tmpl w:val="12F0D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7C54AB"/>
    <w:multiLevelType w:val="hybridMultilevel"/>
    <w:tmpl w:val="CFA80EA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0EF050B3"/>
    <w:multiLevelType w:val="hybridMultilevel"/>
    <w:tmpl w:val="CD944E8C"/>
    <w:lvl w:ilvl="0" w:tplc="9B1E7810">
      <w:start w:val="1"/>
      <w:numFmt w:val="decimal"/>
      <w:lvlText w:val="%1."/>
      <w:lvlJc w:val="left"/>
      <w:pPr>
        <w:tabs>
          <w:tab w:val="num" w:pos="720"/>
        </w:tabs>
        <w:ind w:left="720" w:hanging="360"/>
      </w:pPr>
      <w:rPr>
        <w:rFonts w:cs="Times New Roman" w:hint="default"/>
        <w:b/>
        <w:u w:val="none"/>
      </w:rPr>
    </w:lvl>
    <w:lvl w:ilvl="1" w:tplc="16D69848">
      <w:start w:val="7"/>
      <w:numFmt w:val="decimal"/>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1710"/>
        </w:tabs>
        <w:ind w:left="1710" w:hanging="360"/>
      </w:pPr>
      <w:rPr>
        <w:rFonts w:ascii="Times New Roman" w:eastAsia="Times New Roman" w:hAnsi="Times New Roman" w:cs="Times New Roman"/>
        <w:b w:val="0"/>
      </w:rPr>
    </w:lvl>
    <w:lvl w:ilvl="4" w:tplc="4DA40C3E">
      <w:start w:val="1"/>
      <w:numFmt w:val="lowerLetter"/>
      <w:lvlText w:val="%5."/>
      <w:lvlJc w:val="left"/>
      <w:pPr>
        <w:tabs>
          <w:tab w:val="num" w:pos="3600"/>
        </w:tabs>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736C52"/>
    <w:multiLevelType w:val="hybridMultilevel"/>
    <w:tmpl w:val="FD5A0BAC"/>
    <w:lvl w:ilvl="0" w:tplc="D456687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C6110B"/>
    <w:multiLevelType w:val="hybridMultilevel"/>
    <w:tmpl w:val="0074BA9A"/>
    <w:lvl w:ilvl="0" w:tplc="475892A0">
      <w:start w:val="1"/>
      <w:numFmt w:val="lowerRoman"/>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B3168E1"/>
    <w:multiLevelType w:val="hybridMultilevel"/>
    <w:tmpl w:val="949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05161"/>
    <w:multiLevelType w:val="hybridMultilevel"/>
    <w:tmpl w:val="974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550E4"/>
    <w:multiLevelType w:val="hybridMultilevel"/>
    <w:tmpl w:val="BE160642"/>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4" w15:restartNumberingAfterBreak="0">
    <w:nsid w:val="21323CD8"/>
    <w:multiLevelType w:val="hybridMultilevel"/>
    <w:tmpl w:val="F162E162"/>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3060"/>
        </w:tabs>
        <w:ind w:left="3060" w:hanging="360"/>
      </w:p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5" w15:restartNumberingAfterBreak="0">
    <w:nsid w:val="21C35CB6"/>
    <w:multiLevelType w:val="hybridMultilevel"/>
    <w:tmpl w:val="083E8ABE"/>
    <w:lvl w:ilvl="0" w:tplc="17F21FAC">
      <w:start w:val="1"/>
      <w:numFmt w:val="lowerRoman"/>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22FA15E0"/>
    <w:multiLevelType w:val="hybridMultilevel"/>
    <w:tmpl w:val="6FEE89FE"/>
    <w:lvl w:ilvl="0" w:tplc="CB4469C2">
      <w:start w:val="1"/>
      <w:numFmt w:val="lowerLetter"/>
      <w:lvlText w:val="%1."/>
      <w:lvlJc w:val="left"/>
      <w:pPr>
        <w:tabs>
          <w:tab w:val="num" w:pos="1440"/>
        </w:tabs>
        <w:ind w:left="1440" w:hanging="360"/>
      </w:pPr>
      <w:rPr>
        <w:rFonts w:cs="Times New Roman" w:hint="default"/>
        <w:b w:val="0"/>
      </w:rPr>
    </w:lvl>
    <w:lvl w:ilvl="1" w:tplc="65AE5A64">
      <w:start w:val="3"/>
      <w:numFmt w:val="lowerRoman"/>
      <w:lvlText w:val="%2."/>
      <w:lvlJc w:val="left"/>
      <w:pPr>
        <w:tabs>
          <w:tab w:val="num" w:pos="2520"/>
        </w:tabs>
        <w:ind w:left="2520" w:hanging="720"/>
      </w:pPr>
      <w:rPr>
        <w:rFonts w:ascii="Times New Roman" w:eastAsia="Times New Roman" w:hAnsi="Times New Roman" w:cs="Times New Roman" w:hint="default"/>
        <w:b/>
      </w:rPr>
    </w:lvl>
    <w:lvl w:ilvl="2" w:tplc="0409001B">
      <w:start w:val="1"/>
      <w:numFmt w:val="lowerRoman"/>
      <w:lvlText w:val="%3."/>
      <w:lvlJc w:val="right"/>
      <w:pPr>
        <w:tabs>
          <w:tab w:val="num" w:pos="2880"/>
        </w:tabs>
        <w:ind w:left="2880" w:hanging="180"/>
      </w:pPr>
      <w:rPr>
        <w:rFonts w:cs="Times New Roman"/>
      </w:rPr>
    </w:lvl>
    <w:lvl w:ilvl="3" w:tplc="373A2A4C">
      <w:start w:val="3"/>
      <w:numFmt w:val="decimal"/>
      <w:lvlText w:val="%4."/>
      <w:lvlJc w:val="left"/>
      <w:pPr>
        <w:ind w:left="3960" w:hanging="720"/>
      </w:pPr>
      <w:rPr>
        <w:rFonts w:hint="default"/>
        <w:b w:val="0"/>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B870DA2"/>
    <w:multiLevelType w:val="hybridMultilevel"/>
    <w:tmpl w:val="61B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9535F"/>
    <w:multiLevelType w:val="hybridMultilevel"/>
    <w:tmpl w:val="66AEAC32"/>
    <w:lvl w:ilvl="0" w:tplc="04090001">
      <w:start w:val="1"/>
      <w:numFmt w:val="bullet"/>
      <w:lvlText w:val=""/>
      <w:lvlJc w:val="left"/>
      <w:pPr>
        <w:tabs>
          <w:tab w:val="num" w:pos="1440"/>
        </w:tabs>
        <w:ind w:left="1440" w:hanging="360"/>
      </w:pPr>
      <w:rPr>
        <w:rFonts w:ascii="Symbol" w:hAnsi="Symbol" w:hint="default"/>
      </w:rPr>
    </w:lvl>
    <w:lvl w:ilvl="1" w:tplc="B16C1732">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02778D0"/>
    <w:multiLevelType w:val="hybridMultilevel"/>
    <w:tmpl w:val="3E9E9B5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33811FE8"/>
    <w:multiLevelType w:val="hybridMultilevel"/>
    <w:tmpl w:val="2A52F06A"/>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35C91110"/>
    <w:multiLevelType w:val="hybridMultilevel"/>
    <w:tmpl w:val="0F1027E2"/>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DD54B6E"/>
    <w:multiLevelType w:val="hybridMultilevel"/>
    <w:tmpl w:val="F04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C6AB7"/>
    <w:multiLevelType w:val="hybridMultilevel"/>
    <w:tmpl w:val="3EC80D98"/>
    <w:lvl w:ilvl="0" w:tplc="037032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F164B"/>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6" w15:restartNumberingAfterBreak="0">
    <w:nsid w:val="469341F7"/>
    <w:multiLevelType w:val="hybridMultilevel"/>
    <w:tmpl w:val="C5CA58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8937CE"/>
    <w:multiLevelType w:val="hybridMultilevel"/>
    <w:tmpl w:val="EED2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0A3"/>
    <w:multiLevelType w:val="hybridMultilevel"/>
    <w:tmpl w:val="556C9B04"/>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3060"/>
        </w:tabs>
        <w:ind w:left="3060" w:hanging="360"/>
      </w:p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8BC46824">
      <w:start w:val="1"/>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9" w15:restartNumberingAfterBreak="0">
    <w:nsid w:val="61DC0F83"/>
    <w:multiLevelType w:val="hybridMultilevel"/>
    <w:tmpl w:val="D44642C0"/>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1E556F1"/>
    <w:multiLevelType w:val="hybridMultilevel"/>
    <w:tmpl w:val="E02E09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30EE"/>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C21EBE"/>
    <w:multiLevelType w:val="hybridMultilevel"/>
    <w:tmpl w:val="77AC6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99E"/>
    <w:multiLevelType w:val="hybridMultilevel"/>
    <w:tmpl w:val="F3CC885E"/>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3060"/>
        </w:tabs>
        <w:ind w:left="3060" w:hanging="360"/>
      </w:p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4" w15:restartNumberingAfterBreak="0">
    <w:nsid w:val="69564458"/>
    <w:multiLevelType w:val="hybridMultilevel"/>
    <w:tmpl w:val="B4CA4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6D4B41"/>
    <w:multiLevelType w:val="hybridMultilevel"/>
    <w:tmpl w:val="5E066A26"/>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6D7E4BB8"/>
    <w:multiLevelType w:val="hybridMultilevel"/>
    <w:tmpl w:val="32AA20D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7" w15:restartNumberingAfterBreak="0">
    <w:nsid w:val="72CF2FFA"/>
    <w:multiLevelType w:val="hybridMultilevel"/>
    <w:tmpl w:val="9A0E729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12D97"/>
    <w:multiLevelType w:val="hybridMultilevel"/>
    <w:tmpl w:val="417A3C4E"/>
    <w:lvl w:ilvl="0" w:tplc="F57E86AC">
      <w:start w:val="1"/>
      <w:numFmt w:val="decimal"/>
      <w:lvlText w:val="%1."/>
      <w:lvlJc w:val="left"/>
      <w:pPr>
        <w:tabs>
          <w:tab w:val="num" w:pos="720"/>
        </w:tabs>
        <w:ind w:left="720" w:hanging="360"/>
      </w:pPr>
      <w:rPr>
        <w:rFonts w:cs="Times New Roman" w:hint="default"/>
        <w:b/>
      </w:rPr>
    </w:lvl>
    <w:lvl w:ilvl="1" w:tplc="8804686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3476B1"/>
    <w:multiLevelType w:val="hybridMultilevel"/>
    <w:tmpl w:val="AEFA47F2"/>
    <w:lvl w:ilvl="0" w:tplc="04090001">
      <w:start w:val="1"/>
      <w:numFmt w:val="bullet"/>
      <w:lvlText w:val=""/>
      <w:lvlJc w:val="left"/>
      <w:pPr>
        <w:tabs>
          <w:tab w:val="num" w:pos="720"/>
        </w:tabs>
        <w:ind w:left="720" w:hanging="360"/>
      </w:pPr>
      <w:rPr>
        <w:rFonts w:ascii="Symbol" w:hAnsi="Symbol" w:hint="default"/>
      </w:rPr>
    </w:lvl>
    <w:lvl w:ilvl="1" w:tplc="B16C173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F33E85"/>
    <w:multiLevelType w:val="hybridMultilevel"/>
    <w:tmpl w:val="C0DE8F98"/>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B2210F"/>
    <w:multiLevelType w:val="hybridMultilevel"/>
    <w:tmpl w:val="D444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FF0EAA"/>
    <w:multiLevelType w:val="hybridMultilevel"/>
    <w:tmpl w:val="6C9038B4"/>
    <w:lvl w:ilvl="0" w:tplc="D31436F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13946954">
      <w:start w:val="1"/>
      <w:numFmt w:val="upperLetter"/>
      <w:lvlText w:val="%3."/>
      <w:lvlJc w:val="left"/>
      <w:pPr>
        <w:tabs>
          <w:tab w:val="num" w:pos="360"/>
        </w:tabs>
        <w:ind w:left="3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44"/>
  </w:num>
  <w:num w:numId="3">
    <w:abstractNumId w:val="8"/>
  </w:num>
  <w:num w:numId="4">
    <w:abstractNumId w:val="31"/>
  </w:num>
  <w:num w:numId="5">
    <w:abstractNumId w:val="34"/>
  </w:num>
  <w:num w:numId="6">
    <w:abstractNumId w:val="26"/>
  </w:num>
  <w:num w:numId="7">
    <w:abstractNumId w:val="40"/>
  </w:num>
  <w:num w:numId="8">
    <w:abstractNumId w:val="25"/>
  </w:num>
  <w:num w:numId="9">
    <w:abstractNumId w:val="15"/>
  </w:num>
  <w:num w:numId="10">
    <w:abstractNumId w:val="16"/>
  </w:num>
  <w:num w:numId="11">
    <w:abstractNumId w:val="36"/>
  </w:num>
  <w:num w:numId="12">
    <w:abstractNumId w:val="13"/>
  </w:num>
  <w:num w:numId="13">
    <w:abstractNumId w:val="20"/>
  </w:num>
  <w:num w:numId="14">
    <w:abstractNumId w:val="39"/>
  </w:num>
  <w:num w:numId="15">
    <w:abstractNumId w:val="19"/>
  </w:num>
  <w:num w:numId="16">
    <w:abstractNumId w:val="37"/>
  </w:num>
  <w:num w:numId="17">
    <w:abstractNumId w:val="21"/>
  </w:num>
  <w:num w:numId="18">
    <w:abstractNumId w:val="18"/>
  </w:num>
  <w:num w:numId="19">
    <w:abstractNumId w:val="10"/>
  </w:num>
  <w:num w:numId="20">
    <w:abstractNumId w:val="42"/>
  </w:num>
  <w:num w:numId="21">
    <w:abstractNumId w:val="9"/>
  </w:num>
  <w:num w:numId="22">
    <w:abstractNumId w:val="6"/>
  </w:num>
  <w:num w:numId="23">
    <w:abstractNumId w:val="1"/>
  </w:num>
  <w:num w:numId="24">
    <w:abstractNumId w:val="27"/>
  </w:num>
  <w:num w:numId="25">
    <w:abstractNumId w:val="32"/>
  </w:num>
  <w:num w:numId="26">
    <w:abstractNumId w:val="38"/>
  </w:num>
  <w:num w:numId="27">
    <w:abstractNumId w:val="24"/>
  </w:num>
  <w:num w:numId="28">
    <w:abstractNumId w:val="29"/>
  </w:num>
  <w:num w:numId="29">
    <w:abstractNumId w:val="30"/>
  </w:num>
  <w:num w:numId="30">
    <w:abstractNumId w:val="5"/>
  </w:num>
  <w:num w:numId="31">
    <w:abstractNumId w:val="2"/>
  </w:num>
  <w:num w:numId="32">
    <w:abstractNumId w:val="43"/>
  </w:num>
  <w:num w:numId="33">
    <w:abstractNumId w:val="12"/>
  </w:num>
  <w:num w:numId="34">
    <w:abstractNumId w:val="22"/>
  </w:num>
  <w:num w:numId="35">
    <w:abstractNumId w:val="11"/>
  </w:num>
  <w:num w:numId="36">
    <w:abstractNumId w:val="17"/>
  </w:num>
  <w:num w:numId="37">
    <w:abstractNumId w:val="33"/>
  </w:num>
  <w:num w:numId="38">
    <w:abstractNumId w:val="0"/>
  </w:num>
  <w:num w:numId="39">
    <w:abstractNumId w:val="28"/>
  </w:num>
  <w:num w:numId="40">
    <w:abstractNumId w:val="14"/>
  </w:num>
  <w:num w:numId="41">
    <w:abstractNumId w:val="23"/>
  </w:num>
  <w:num w:numId="42">
    <w:abstractNumId w:val="3"/>
  </w:num>
  <w:num w:numId="43">
    <w:abstractNumId w:val="7"/>
  </w:num>
  <w:num w:numId="44">
    <w:abstractNumId w:val="35"/>
  </w:num>
  <w:num w:numId="4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56"/>
    <w:rsid w:val="00002F40"/>
    <w:rsid w:val="00006CB7"/>
    <w:rsid w:val="0001214D"/>
    <w:rsid w:val="000124FF"/>
    <w:rsid w:val="00012A01"/>
    <w:rsid w:val="00012AB4"/>
    <w:rsid w:val="0001427C"/>
    <w:rsid w:val="00016089"/>
    <w:rsid w:val="000161AD"/>
    <w:rsid w:val="0002566F"/>
    <w:rsid w:val="0003281D"/>
    <w:rsid w:val="00033639"/>
    <w:rsid w:val="00034AA3"/>
    <w:rsid w:val="00046910"/>
    <w:rsid w:val="0004716D"/>
    <w:rsid w:val="0005531B"/>
    <w:rsid w:val="00055DCC"/>
    <w:rsid w:val="000745FC"/>
    <w:rsid w:val="00075B83"/>
    <w:rsid w:val="00076D4D"/>
    <w:rsid w:val="00084C55"/>
    <w:rsid w:val="00085FCE"/>
    <w:rsid w:val="000A29D5"/>
    <w:rsid w:val="000B5C00"/>
    <w:rsid w:val="000C17DE"/>
    <w:rsid w:val="000D38B1"/>
    <w:rsid w:val="000D4494"/>
    <w:rsid w:val="00107012"/>
    <w:rsid w:val="00131F09"/>
    <w:rsid w:val="00136E26"/>
    <w:rsid w:val="00142318"/>
    <w:rsid w:val="0016328D"/>
    <w:rsid w:val="001910C2"/>
    <w:rsid w:val="00194B25"/>
    <w:rsid w:val="00195330"/>
    <w:rsid w:val="001A6536"/>
    <w:rsid w:val="001A6E9E"/>
    <w:rsid w:val="001D4BD6"/>
    <w:rsid w:val="001D58D6"/>
    <w:rsid w:val="001E1C45"/>
    <w:rsid w:val="001E46E3"/>
    <w:rsid w:val="001E623A"/>
    <w:rsid w:val="001E6571"/>
    <w:rsid w:val="001F7779"/>
    <w:rsid w:val="00202B36"/>
    <w:rsid w:val="0021495D"/>
    <w:rsid w:val="0023204D"/>
    <w:rsid w:val="002338F7"/>
    <w:rsid w:val="00233B3F"/>
    <w:rsid w:val="00235B30"/>
    <w:rsid w:val="0024031B"/>
    <w:rsid w:val="00261E8D"/>
    <w:rsid w:val="00287B8D"/>
    <w:rsid w:val="00293293"/>
    <w:rsid w:val="002A195C"/>
    <w:rsid w:val="002B32F4"/>
    <w:rsid w:val="002B51EF"/>
    <w:rsid w:val="002D20A0"/>
    <w:rsid w:val="002D40E4"/>
    <w:rsid w:val="002E4077"/>
    <w:rsid w:val="002F0D4F"/>
    <w:rsid w:val="0030100D"/>
    <w:rsid w:val="00303F53"/>
    <w:rsid w:val="00311264"/>
    <w:rsid w:val="00312C35"/>
    <w:rsid w:val="00316086"/>
    <w:rsid w:val="00320CAD"/>
    <w:rsid w:val="003224A9"/>
    <w:rsid w:val="00323AE8"/>
    <w:rsid w:val="00326F0C"/>
    <w:rsid w:val="00327DA4"/>
    <w:rsid w:val="00330C31"/>
    <w:rsid w:val="003343DD"/>
    <w:rsid w:val="003411BB"/>
    <w:rsid w:val="00343F85"/>
    <w:rsid w:val="003446E1"/>
    <w:rsid w:val="00345734"/>
    <w:rsid w:val="00352F9E"/>
    <w:rsid w:val="0035665B"/>
    <w:rsid w:val="00362551"/>
    <w:rsid w:val="00382BA9"/>
    <w:rsid w:val="00392CA9"/>
    <w:rsid w:val="003950C4"/>
    <w:rsid w:val="00395BB7"/>
    <w:rsid w:val="003B6754"/>
    <w:rsid w:val="003B79B3"/>
    <w:rsid w:val="003C5C03"/>
    <w:rsid w:val="003C6CE0"/>
    <w:rsid w:val="003C7AFC"/>
    <w:rsid w:val="003D21AF"/>
    <w:rsid w:val="003D490C"/>
    <w:rsid w:val="003E7722"/>
    <w:rsid w:val="003F6369"/>
    <w:rsid w:val="00401E05"/>
    <w:rsid w:val="00402640"/>
    <w:rsid w:val="00405E7A"/>
    <w:rsid w:val="00407268"/>
    <w:rsid w:val="004124EA"/>
    <w:rsid w:val="00440369"/>
    <w:rsid w:val="004568B2"/>
    <w:rsid w:val="00465A4F"/>
    <w:rsid w:val="004667CD"/>
    <w:rsid w:val="00473503"/>
    <w:rsid w:val="00475A4F"/>
    <w:rsid w:val="00476EFA"/>
    <w:rsid w:val="00492AA0"/>
    <w:rsid w:val="004935A4"/>
    <w:rsid w:val="00494E76"/>
    <w:rsid w:val="004A4731"/>
    <w:rsid w:val="004B631F"/>
    <w:rsid w:val="004B6729"/>
    <w:rsid w:val="004E07B8"/>
    <w:rsid w:val="004E2567"/>
    <w:rsid w:val="004E2D21"/>
    <w:rsid w:val="004F2975"/>
    <w:rsid w:val="004F543D"/>
    <w:rsid w:val="004F600C"/>
    <w:rsid w:val="004F6A7D"/>
    <w:rsid w:val="005043DF"/>
    <w:rsid w:val="00512E1E"/>
    <w:rsid w:val="00517CC0"/>
    <w:rsid w:val="00525C75"/>
    <w:rsid w:val="00531AC8"/>
    <w:rsid w:val="00532221"/>
    <w:rsid w:val="00533E1C"/>
    <w:rsid w:val="00534765"/>
    <w:rsid w:val="0054398A"/>
    <w:rsid w:val="005557DC"/>
    <w:rsid w:val="0055626C"/>
    <w:rsid w:val="005610F9"/>
    <w:rsid w:val="0056367C"/>
    <w:rsid w:val="005668DF"/>
    <w:rsid w:val="00573F3C"/>
    <w:rsid w:val="0058221D"/>
    <w:rsid w:val="00590222"/>
    <w:rsid w:val="005A4FC0"/>
    <w:rsid w:val="005B750B"/>
    <w:rsid w:val="005C09D1"/>
    <w:rsid w:val="005D3379"/>
    <w:rsid w:val="005D5042"/>
    <w:rsid w:val="005E0632"/>
    <w:rsid w:val="005E293A"/>
    <w:rsid w:val="005E4896"/>
    <w:rsid w:val="005E6920"/>
    <w:rsid w:val="005E6EBF"/>
    <w:rsid w:val="0060241D"/>
    <w:rsid w:val="00612648"/>
    <w:rsid w:val="00627002"/>
    <w:rsid w:val="00631352"/>
    <w:rsid w:val="00635E45"/>
    <w:rsid w:val="00637B3B"/>
    <w:rsid w:val="00657C9C"/>
    <w:rsid w:val="00660D46"/>
    <w:rsid w:val="00676F03"/>
    <w:rsid w:val="00691834"/>
    <w:rsid w:val="0069360A"/>
    <w:rsid w:val="00696182"/>
    <w:rsid w:val="00696DBC"/>
    <w:rsid w:val="006A1E08"/>
    <w:rsid w:val="006C19E1"/>
    <w:rsid w:val="006C1A8E"/>
    <w:rsid w:val="006C5B9E"/>
    <w:rsid w:val="006D1B10"/>
    <w:rsid w:val="006D1BE5"/>
    <w:rsid w:val="006D55BA"/>
    <w:rsid w:val="006E09C5"/>
    <w:rsid w:val="006F45C0"/>
    <w:rsid w:val="006F589C"/>
    <w:rsid w:val="00701056"/>
    <w:rsid w:val="007012F9"/>
    <w:rsid w:val="0070346D"/>
    <w:rsid w:val="00705A7C"/>
    <w:rsid w:val="00705F35"/>
    <w:rsid w:val="007172A0"/>
    <w:rsid w:val="00724AA8"/>
    <w:rsid w:val="00724FE3"/>
    <w:rsid w:val="00732086"/>
    <w:rsid w:val="0074285A"/>
    <w:rsid w:val="00742B96"/>
    <w:rsid w:val="00753C4B"/>
    <w:rsid w:val="00775C8D"/>
    <w:rsid w:val="00777086"/>
    <w:rsid w:val="00783373"/>
    <w:rsid w:val="007839F5"/>
    <w:rsid w:val="00786541"/>
    <w:rsid w:val="00790478"/>
    <w:rsid w:val="00792EFE"/>
    <w:rsid w:val="00794BF4"/>
    <w:rsid w:val="007A3C3B"/>
    <w:rsid w:val="007B025B"/>
    <w:rsid w:val="007C5A82"/>
    <w:rsid w:val="007E7654"/>
    <w:rsid w:val="007F3616"/>
    <w:rsid w:val="007F59DB"/>
    <w:rsid w:val="00801C27"/>
    <w:rsid w:val="008057CE"/>
    <w:rsid w:val="0081109D"/>
    <w:rsid w:val="00830154"/>
    <w:rsid w:val="008302FE"/>
    <w:rsid w:val="00831FA8"/>
    <w:rsid w:val="00832630"/>
    <w:rsid w:val="0084456F"/>
    <w:rsid w:val="00863319"/>
    <w:rsid w:val="00863814"/>
    <w:rsid w:val="00864997"/>
    <w:rsid w:val="0086569F"/>
    <w:rsid w:val="00871773"/>
    <w:rsid w:val="008758CD"/>
    <w:rsid w:val="008804BB"/>
    <w:rsid w:val="008833A5"/>
    <w:rsid w:val="00891025"/>
    <w:rsid w:val="00891AA9"/>
    <w:rsid w:val="008925A6"/>
    <w:rsid w:val="008B2F14"/>
    <w:rsid w:val="008B4A82"/>
    <w:rsid w:val="008C1295"/>
    <w:rsid w:val="008C28B9"/>
    <w:rsid w:val="008C6064"/>
    <w:rsid w:val="008D396E"/>
    <w:rsid w:val="008E26BB"/>
    <w:rsid w:val="008F1231"/>
    <w:rsid w:val="008F166D"/>
    <w:rsid w:val="0091489B"/>
    <w:rsid w:val="00921DC2"/>
    <w:rsid w:val="00923632"/>
    <w:rsid w:val="00924F42"/>
    <w:rsid w:val="00925407"/>
    <w:rsid w:val="0093425C"/>
    <w:rsid w:val="009350EA"/>
    <w:rsid w:val="00942456"/>
    <w:rsid w:val="00945457"/>
    <w:rsid w:val="00945DDE"/>
    <w:rsid w:val="0094776D"/>
    <w:rsid w:val="009512C8"/>
    <w:rsid w:val="0095393A"/>
    <w:rsid w:val="00953C45"/>
    <w:rsid w:val="00954F8D"/>
    <w:rsid w:val="009578BF"/>
    <w:rsid w:val="009616CB"/>
    <w:rsid w:val="00967785"/>
    <w:rsid w:val="00982039"/>
    <w:rsid w:val="00984013"/>
    <w:rsid w:val="00992D3F"/>
    <w:rsid w:val="00996499"/>
    <w:rsid w:val="009A2025"/>
    <w:rsid w:val="009B218C"/>
    <w:rsid w:val="009B714C"/>
    <w:rsid w:val="009B77E7"/>
    <w:rsid w:val="009B77EA"/>
    <w:rsid w:val="009C3442"/>
    <w:rsid w:val="009C7393"/>
    <w:rsid w:val="009D30C3"/>
    <w:rsid w:val="009D41ED"/>
    <w:rsid w:val="009E7B58"/>
    <w:rsid w:val="009F0D90"/>
    <w:rsid w:val="009F14DA"/>
    <w:rsid w:val="009F35E0"/>
    <w:rsid w:val="009F3A3E"/>
    <w:rsid w:val="00A02B01"/>
    <w:rsid w:val="00A04F80"/>
    <w:rsid w:val="00A07CF7"/>
    <w:rsid w:val="00A1358C"/>
    <w:rsid w:val="00A2272A"/>
    <w:rsid w:val="00A37338"/>
    <w:rsid w:val="00A43EA3"/>
    <w:rsid w:val="00A62BF2"/>
    <w:rsid w:val="00A635CA"/>
    <w:rsid w:val="00A65777"/>
    <w:rsid w:val="00A672AB"/>
    <w:rsid w:val="00A6743C"/>
    <w:rsid w:val="00A73654"/>
    <w:rsid w:val="00A73E9E"/>
    <w:rsid w:val="00A84463"/>
    <w:rsid w:val="00A85078"/>
    <w:rsid w:val="00AB037D"/>
    <w:rsid w:val="00AB38CF"/>
    <w:rsid w:val="00AB412B"/>
    <w:rsid w:val="00AB42D6"/>
    <w:rsid w:val="00AC2F97"/>
    <w:rsid w:val="00AC3096"/>
    <w:rsid w:val="00AD1813"/>
    <w:rsid w:val="00AD1831"/>
    <w:rsid w:val="00AE780B"/>
    <w:rsid w:val="00AF13FB"/>
    <w:rsid w:val="00B010CD"/>
    <w:rsid w:val="00B15468"/>
    <w:rsid w:val="00B23344"/>
    <w:rsid w:val="00B24CB4"/>
    <w:rsid w:val="00B41D44"/>
    <w:rsid w:val="00B80D7C"/>
    <w:rsid w:val="00BA672D"/>
    <w:rsid w:val="00BD0B94"/>
    <w:rsid w:val="00BD2667"/>
    <w:rsid w:val="00BD53AD"/>
    <w:rsid w:val="00BD59DB"/>
    <w:rsid w:val="00BD7F83"/>
    <w:rsid w:val="00BF093B"/>
    <w:rsid w:val="00BF1479"/>
    <w:rsid w:val="00BF29B0"/>
    <w:rsid w:val="00BF3598"/>
    <w:rsid w:val="00C00212"/>
    <w:rsid w:val="00C20D43"/>
    <w:rsid w:val="00C3183B"/>
    <w:rsid w:val="00C34445"/>
    <w:rsid w:val="00C535BF"/>
    <w:rsid w:val="00C55427"/>
    <w:rsid w:val="00C56CAB"/>
    <w:rsid w:val="00C62CA0"/>
    <w:rsid w:val="00C654D1"/>
    <w:rsid w:val="00C65FC9"/>
    <w:rsid w:val="00C71478"/>
    <w:rsid w:val="00C84F2E"/>
    <w:rsid w:val="00C85ACC"/>
    <w:rsid w:val="00C86E86"/>
    <w:rsid w:val="00CA06C8"/>
    <w:rsid w:val="00CA1602"/>
    <w:rsid w:val="00CA6A1C"/>
    <w:rsid w:val="00CB017D"/>
    <w:rsid w:val="00CB1B9F"/>
    <w:rsid w:val="00CB2CEE"/>
    <w:rsid w:val="00CB43BE"/>
    <w:rsid w:val="00CC7D1E"/>
    <w:rsid w:val="00CD32B9"/>
    <w:rsid w:val="00CD6DDE"/>
    <w:rsid w:val="00CD71EC"/>
    <w:rsid w:val="00CE083F"/>
    <w:rsid w:val="00CE13E5"/>
    <w:rsid w:val="00D02286"/>
    <w:rsid w:val="00D03EDF"/>
    <w:rsid w:val="00D125AA"/>
    <w:rsid w:val="00D130D0"/>
    <w:rsid w:val="00D137F6"/>
    <w:rsid w:val="00D27756"/>
    <w:rsid w:val="00D500BE"/>
    <w:rsid w:val="00D5044C"/>
    <w:rsid w:val="00D576E7"/>
    <w:rsid w:val="00D66947"/>
    <w:rsid w:val="00D76A97"/>
    <w:rsid w:val="00D77E4E"/>
    <w:rsid w:val="00D77F5E"/>
    <w:rsid w:val="00D8089E"/>
    <w:rsid w:val="00D821C0"/>
    <w:rsid w:val="00D90CFA"/>
    <w:rsid w:val="00D91FE4"/>
    <w:rsid w:val="00D95B41"/>
    <w:rsid w:val="00D97C6B"/>
    <w:rsid w:val="00DA7E06"/>
    <w:rsid w:val="00DB209F"/>
    <w:rsid w:val="00DB66B7"/>
    <w:rsid w:val="00DC2E24"/>
    <w:rsid w:val="00DC445F"/>
    <w:rsid w:val="00DD1560"/>
    <w:rsid w:val="00DD5F44"/>
    <w:rsid w:val="00DE4069"/>
    <w:rsid w:val="00E02610"/>
    <w:rsid w:val="00E02BA4"/>
    <w:rsid w:val="00E111DE"/>
    <w:rsid w:val="00E11B63"/>
    <w:rsid w:val="00E13191"/>
    <w:rsid w:val="00E1480E"/>
    <w:rsid w:val="00E16A6C"/>
    <w:rsid w:val="00E17CBA"/>
    <w:rsid w:val="00E2670E"/>
    <w:rsid w:val="00E35EF7"/>
    <w:rsid w:val="00E40F4B"/>
    <w:rsid w:val="00E45951"/>
    <w:rsid w:val="00E531EE"/>
    <w:rsid w:val="00E53432"/>
    <w:rsid w:val="00E607D9"/>
    <w:rsid w:val="00E82591"/>
    <w:rsid w:val="00E85E01"/>
    <w:rsid w:val="00E9016E"/>
    <w:rsid w:val="00E9388B"/>
    <w:rsid w:val="00E9608F"/>
    <w:rsid w:val="00EA2659"/>
    <w:rsid w:val="00EA66F3"/>
    <w:rsid w:val="00EB0569"/>
    <w:rsid w:val="00EB0DD0"/>
    <w:rsid w:val="00ED5F75"/>
    <w:rsid w:val="00EE4E7B"/>
    <w:rsid w:val="00EE6FE4"/>
    <w:rsid w:val="00EF4568"/>
    <w:rsid w:val="00F012AC"/>
    <w:rsid w:val="00F07A07"/>
    <w:rsid w:val="00F11128"/>
    <w:rsid w:val="00F1300D"/>
    <w:rsid w:val="00F1683A"/>
    <w:rsid w:val="00F23F0A"/>
    <w:rsid w:val="00F264B5"/>
    <w:rsid w:val="00F32853"/>
    <w:rsid w:val="00F44D1D"/>
    <w:rsid w:val="00F5303D"/>
    <w:rsid w:val="00F57CB9"/>
    <w:rsid w:val="00F67079"/>
    <w:rsid w:val="00F7141D"/>
    <w:rsid w:val="00F73922"/>
    <w:rsid w:val="00F8248D"/>
    <w:rsid w:val="00F90E88"/>
    <w:rsid w:val="00F92CD0"/>
    <w:rsid w:val="00F93F73"/>
    <w:rsid w:val="00F97291"/>
    <w:rsid w:val="00FA02E3"/>
    <w:rsid w:val="00FA03AB"/>
    <w:rsid w:val="00FB22FA"/>
    <w:rsid w:val="00FB4A7C"/>
    <w:rsid w:val="00FC4630"/>
    <w:rsid w:val="00FC47E1"/>
    <w:rsid w:val="00FC7B35"/>
    <w:rsid w:val="00FE3DC3"/>
    <w:rsid w:val="00FF4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307E37"/>
  <w15:chartTrackingRefBased/>
  <w15:docId w15:val="{0137809C-B4B1-498F-A397-7ABC62BF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71E"/>
    <w:rPr>
      <w:rFonts w:ascii="Tahoma" w:hAnsi="Tahoma"/>
      <w:sz w:val="24"/>
      <w:szCs w:val="24"/>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semiHidden/>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34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07613">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idgtonmaine.org/community-develop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croix@bridgtonmai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idgtonmaine.org/community-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EB61-A6FF-4F42-8EAD-546667AB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5266</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CDBG Construction Application</vt:lpstr>
    </vt:vector>
  </TitlesOfParts>
  <Company>Microsoft</Company>
  <LinksUpToDate>false</LinksUpToDate>
  <CharactersWithSpaces>35877</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Construction Application</dc:title>
  <dc:subject/>
  <dc:creator>kms</dc:creator>
  <cp:keywords/>
  <cp:lastModifiedBy>Brenda Day</cp:lastModifiedBy>
  <cp:revision>106</cp:revision>
  <cp:lastPrinted>2019-11-18T15:28:00Z</cp:lastPrinted>
  <dcterms:created xsi:type="dcterms:W3CDTF">2019-11-07T14:36:00Z</dcterms:created>
  <dcterms:modified xsi:type="dcterms:W3CDTF">2019-11-26T18:46:00Z</dcterms:modified>
</cp:coreProperties>
</file>