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3B3C" w:rsidRDefault="009C6CC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</w:rPr>
        <w:t>Town of Bridgton</w:t>
      </w:r>
    </w:p>
    <w:p w14:paraId="00000002" w14:textId="77777777" w:rsidR="00853B3C" w:rsidRDefault="009C6CC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1080"/>
        <w:jc w:val="center"/>
        <w:rPr>
          <w:color w:val="2E75B5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  <w:u w:val="single"/>
        </w:rPr>
        <w:t xml:space="preserve">Ordinance Review Committee ~ July 21, </w:t>
      </w:r>
      <w:proofErr w:type="gramStart"/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  <w:u w:val="single"/>
        </w:rPr>
        <w:t>202</w:t>
      </w:r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  <w:u w:val="single"/>
        </w:rPr>
        <w:t xml:space="preserve"> Meeting Minutes:</w:t>
      </w:r>
    </w:p>
    <w:p w14:paraId="00000003" w14:textId="77777777" w:rsidR="00853B3C" w:rsidRDefault="00853B3C">
      <w:pPr>
        <w:rPr>
          <w:sz w:val="16"/>
          <w:szCs w:val="16"/>
        </w:rPr>
      </w:pPr>
    </w:p>
    <w:p w14:paraId="00000004" w14:textId="77777777" w:rsidR="00853B3C" w:rsidRDefault="009C6C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Meeting called to order at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color w:val="000000"/>
        </w:rPr>
        <w:t>0pm</w:t>
      </w:r>
    </w:p>
    <w:p w14:paraId="00000005" w14:textId="77777777" w:rsidR="00853B3C" w:rsidRDefault="009C6C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Pledge of Allegiance</w:t>
      </w:r>
    </w:p>
    <w:p w14:paraId="00000006" w14:textId="77777777" w:rsidR="00853B3C" w:rsidRDefault="009C6C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Attendance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Len Rudin (Chair); </w:t>
      </w:r>
      <w:r>
        <w:rPr>
          <w:rFonts w:ascii="Times New Roman" w:eastAsia="Times New Roman" w:hAnsi="Times New Roman" w:cs="Times New Roman"/>
          <w:color w:val="000000"/>
        </w:rPr>
        <w:t xml:space="preserve">Kevin Raday (Vice Chair); Samantha Zawistowski (Secretary); Deb Brusini; </w:t>
      </w:r>
      <w:r>
        <w:rPr>
          <w:rFonts w:ascii="Times New Roman" w:eastAsia="Times New Roman" w:hAnsi="Times New Roman" w:cs="Times New Roman"/>
        </w:rPr>
        <w:t>Mary Tworog; Courtney Kemp (Town Office); Linda LaCroix (Community Development Director), Carmen Lone (Board of Selectman Liaison</w:t>
      </w:r>
      <w:proofErr w:type="gramStart"/>
      <w:r>
        <w:rPr>
          <w:rFonts w:ascii="Times New Roman" w:eastAsia="Times New Roman" w:hAnsi="Times New Roman" w:cs="Times New Roman"/>
        </w:rPr>
        <w:t>);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0000007" w14:textId="77777777" w:rsidR="00853B3C" w:rsidRDefault="009C6CC0">
      <w:pPr>
        <w:spacing w:after="0" w:line="240" w:lineRule="auto"/>
        <w:ind w:lef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Absent: </w:t>
      </w:r>
      <w:r>
        <w:rPr>
          <w:rFonts w:ascii="Times New Roman" w:eastAsia="Times New Roman" w:hAnsi="Times New Roman" w:cs="Times New Roman"/>
        </w:rPr>
        <w:t xml:space="preserve"> None</w:t>
      </w:r>
    </w:p>
    <w:p w14:paraId="00000008" w14:textId="77777777" w:rsidR="00853B3C" w:rsidRDefault="00853B3C">
      <w:pPr>
        <w:spacing w:after="0" w:line="240" w:lineRule="auto"/>
        <w:ind w:left="-630"/>
        <w:rPr>
          <w:rFonts w:ascii="Times New Roman" w:eastAsia="Times New Roman" w:hAnsi="Times New Roman" w:cs="Times New Roman"/>
        </w:rPr>
      </w:pPr>
    </w:p>
    <w:p w14:paraId="00000009" w14:textId="77777777" w:rsidR="00853B3C" w:rsidRDefault="009C6C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Minutes approved</w:t>
      </w:r>
    </w:p>
    <w:p w14:paraId="0000000A" w14:textId="77777777" w:rsidR="00853B3C" w:rsidRDefault="009C6C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Select Board will review the Dog and Curfew Ordinances individually and put it back on the agenda to discuss </w:t>
      </w:r>
      <w:proofErr w:type="gramStart"/>
      <w:r>
        <w:rPr>
          <w:rFonts w:ascii="Times New Roman" w:eastAsia="Times New Roman" w:hAnsi="Times New Roman" w:cs="Times New Roman"/>
        </w:rPr>
        <w:t>at a later date</w:t>
      </w:r>
      <w:proofErr w:type="gramEnd"/>
    </w:p>
    <w:p w14:paraId="0000000B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Few typing errors to be fixed</w:t>
      </w:r>
    </w:p>
    <w:p w14:paraId="0000000C" w14:textId="77777777" w:rsidR="00853B3C" w:rsidRDefault="009C6C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Carmen’s suggestions</w:t>
      </w:r>
    </w:p>
    <w:p w14:paraId="0000000D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 a list of the ordinances in this committee’s purview and ask if the Sele</w:t>
      </w:r>
      <w:r>
        <w:rPr>
          <w:rFonts w:ascii="Times New Roman" w:eastAsia="Times New Roman" w:hAnsi="Times New Roman" w:cs="Times New Roman"/>
        </w:rPr>
        <w:t>ct Board has any preference to keep them involved in and aware of the committee’s work</w:t>
      </w:r>
    </w:p>
    <w:p w14:paraId="0000000E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Emphasize “expert” input received on each ordinance</w:t>
      </w:r>
    </w:p>
    <w:p w14:paraId="0000000F" w14:textId="77777777" w:rsidR="00853B3C" w:rsidRDefault="009C6C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Floodplain Management</w:t>
      </w:r>
    </w:p>
    <w:p w14:paraId="00000010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in the purview of the CEO and if the committee wants to work on it with the </w:t>
      </w:r>
      <w:proofErr w:type="gramStart"/>
      <w:r>
        <w:rPr>
          <w:rFonts w:ascii="Times New Roman" w:eastAsia="Times New Roman" w:hAnsi="Times New Roman" w:cs="Times New Roman"/>
        </w:rPr>
        <w:t>CEO</w:t>
      </w:r>
      <w:proofErr w:type="gramEnd"/>
      <w:r>
        <w:rPr>
          <w:rFonts w:ascii="Times New Roman" w:eastAsia="Times New Roman" w:hAnsi="Times New Roman" w:cs="Times New Roman"/>
        </w:rPr>
        <w:t xml:space="preserve"> then that wo</w:t>
      </w:r>
      <w:r>
        <w:rPr>
          <w:rFonts w:ascii="Times New Roman" w:eastAsia="Times New Roman" w:hAnsi="Times New Roman" w:cs="Times New Roman"/>
        </w:rPr>
        <w:t>uld be appropriate</w:t>
      </w:r>
    </w:p>
    <w:p w14:paraId="00000011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Map is not attached to the ordinance, likely on purpose, but we can ask CEO about this</w:t>
      </w:r>
    </w:p>
    <w:p w14:paraId="00000012" w14:textId="77777777" w:rsidR="00853B3C" w:rsidRDefault="009C6CC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Ordinances with corresponding applications/ forms/ maps which are not part of the Ordinance because they are administrative and are in different purvi</w:t>
      </w:r>
      <w:r>
        <w:rPr>
          <w:rFonts w:ascii="Times New Roman" w:eastAsia="Times New Roman" w:hAnsi="Times New Roman" w:cs="Times New Roman"/>
        </w:rPr>
        <w:t>ews</w:t>
      </w:r>
    </w:p>
    <w:p w14:paraId="00000013" w14:textId="77777777" w:rsidR="00853B3C" w:rsidRDefault="009C6CC0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Forms might change but the ordinance doesn’t need to change</w:t>
      </w:r>
    </w:p>
    <w:p w14:paraId="00000014" w14:textId="77777777" w:rsidR="00853B3C" w:rsidRDefault="009C6C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Outdoor Festival</w:t>
      </w:r>
    </w:p>
    <w:p w14:paraId="00000015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Change ‘Whereas’ to purpose</w:t>
      </w:r>
    </w:p>
    <w:p w14:paraId="00000016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Verify numbers with local experts (ex. at least 1 policeman per 500 people, 1 parking space for every 6 people)</w:t>
      </w:r>
    </w:p>
    <w:p w14:paraId="00000017" w14:textId="77777777" w:rsidR="00853B3C" w:rsidRDefault="009C6CC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Ask how </w:t>
      </w:r>
      <w:proofErr w:type="gramStart"/>
      <w:r>
        <w:rPr>
          <w:rFonts w:ascii="Times New Roman" w:eastAsia="Times New Roman" w:hAnsi="Times New Roman" w:cs="Times New Roman"/>
        </w:rPr>
        <w:t>do they make</w:t>
      </w:r>
      <w:proofErr w:type="gramEnd"/>
      <w:r>
        <w:rPr>
          <w:rFonts w:ascii="Times New Roman" w:eastAsia="Times New Roman" w:hAnsi="Times New Roman" w:cs="Times New Roman"/>
        </w:rPr>
        <w:t xml:space="preserve"> the decision, </w:t>
      </w:r>
      <w:r>
        <w:rPr>
          <w:rFonts w:ascii="Times New Roman" w:eastAsia="Times New Roman" w:hAnsi="Times New Roman" w:cs="Times New Roman"/>
        </w:rPr>
        <w:t>not just what they think is correct</w:t>
      </w:r>
    </w:p>
    <w:p w14:paraId="00000018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Increase clarity in responsibilities (ex. who is required to pay OT to officers)</w:t>
      </w:r>
    </w:p>
    <w:p w14:paraId="00000019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sure to not make anything too onerous as small organizations do worthwhile community events and can’t afford extra costs</w:t>
      </w:r>
    </w:p>
    <w:p w14:paraId="0000001A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Someone was cit</w:t>
      </w:r>
      <w:r>
        <w:rPr>
          <w:rFonts w:ascii="Times New Roman" w:eastAsia="Times New Roman" w:hAnsi="Times New Roman" w:cs="Times New Roman"/>
        </w:rPr>
        <w:t xml:space="preserve">ed for a violation for having an unpermitted </w:t>
      </w:r>
      <w:proofErr w:type="gramStart"/>
      <w:r>
        <w:rPr>
          <w:rFonts w:ascii="Times New Roman" w:eastAsia="Times New Roman" w:hAnsi="Times New Roman" w:cs="Times New Roman"/>
        </w:rPr>
        <w:t>200 person</w:t>
      </w:r>
      <w:proofErr w:type="gramEnd"/>
      <w:r>
        <w:rPr>
          <w:rFonts w:ascii="Times New Roman" w:eastAsia="Times New Roman" w:hAnsi="Times New Roman" w:cs="Times New Roman"/>
        </w:rPr>
        <w:t xml:space="preserve"> event</w:t>
      </w:r>
    </w:p>
    <w:p w14:paraId="0000001B" w14:textId="77777777" w:rsidR="00853B3C" w:rsidRDefault="009C6CC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there another ordinance?</w:t>
      </w:r>
    </w:p>
    <w:p w14:paraId="0000001C" w14:textId="77777777" w:rsidR="00853B3C" w:rsidRDefault="009C6CC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there a difference between a permit and license for an event?</w:t>
      </w:r>
    </w:p>
    <w:p w14:paraId="0000001D" w14:textId="77777777" w:rsidR="00853B3C" w:rsidRDefault="009C6CC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Greater clarity is needed - CEO, Chief Jones, Fire Chief</w:t>
      </w:r>
    </w:p>
    <w:p w14:paraId="0000001E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Specifies male and female bathroom </w:t>
      </w:r>
      <w:proofErr w:type="gramStart"/>
      <w:r>
        <w:rPr>
          <w:rFonts w:ascii="Times New Roman" w:eastAsia="Times New Roman" w:hAnsi="Times New Roman" w:cs="Times New Roman"/>
        </w:rPr>
        <w:t>has to</w:t>
      </w:r>
      <w:proofErr w:type="gramEnd"/>
      <w:r>
        <w:rPr>
          <w:rFonts w:ascii="Times New Roman" w:eastAsia="Times New Roman" w:hAnsi="Times New Roman" w:cs="Times New Roman"/>
        </w:rPr>
        <w:t xml:space="preserve"> be attached to septic system</w:t>
      </w:r>
    </w:p>
    <w:p w14:paraId="0000001F" w14:textId="77777777" w:rsidR="00853B3C" w:rsidRDefault="009C6CC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to require bathrooms for handicap, not require different for male or female, modernize to allow for port-a-potties</w:t>
      </w:r>
    </w:p>
    <w:p w14:paraId="00000020" w14:textId="77777777" w:rsidR="00853B3C" w:rsidRDefault="009C6C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Virtual voting, is that allowed?</w:t>
      </w:r>
    </w:p>
    <w:p w14:paraId="00000021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a written policy on this</w:t>
      </w:r>
    </w:p>
    <w:p w14:paraId="00000022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Must have virtual attendance available to public</w:t>
      </w:r>
    </w:p>
    <w:p w14:paraId="00000023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Every Board and Commit</w:t>
      </w:r>
      <w:r>
        <w:rPr>
          <w:rFonts w:ascii="Times New Roman" w:eastAsia="Times New Roman" w:hAnsi="Times New Roman" w:cs="Times New Roman"/>
        </w:rPr>
        <w:t xml:space="preserve">tee </w:t>
      </w:r>
      <w:proofErr w:type="gramStart"/>
      <w:r>
        <w:rPr>
          <w:rFonts w:ascii="Times New Roman" w:eastAsia="Times New Roman" w:hAnsi="Times New Roman" w:cs="Times New Roman"/>
        </w:rPr>
        <w:t>has to</w:t>
      </w:r>
      <w:proofErr w:type="gramEnd"/>
      <w:r>
        <w:rPr>
          <w:rFonts w:ascii="Times New Roman" w:eastAsia="Times New Roman" w:hAnsi="Times New Roman" w:cs="Times New Roman"/>
        </w:rPr>
        <w:t xml:space="preserve"> decide either to be full in person or else a policy must exist, and to the knowledge of the present members, it doesn’t need to correlate with other town Boards or Committees</w:t>
      </w:r>
    </w:p>
    <w:p w14:paraId="00000024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are acceptable reasons for a voting member to be allowed to vote </w:t>
      </w:r>
      <w:r>
        <w:rPr>
          <w:rFonts w:ascii="Times New Roman" w:eastAsia="Times New Roman" w:hAnsi="Times New Roman" w:cs="Times New Roman"/>
        </w:rPr>
        <w:t>remotely?</w:t>
      </w:r>
    </w:p>
    <w:p w14:paraId="00000025" w14:textId="77777777" w:rsidR="00853B3C" w:rsidRDefault="009C6CC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Health and safety</w:t>
      </w:r>
    </w:p>
    <w:p w14:paraId="00000026" w14:textId="77777777" w:rsidR="00853B3C" w:rsidRDefault="009C6CC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Don’t want to be too liberal with reasons</w:t>
      </w:r>
    </w:p>
    <w:p w14:paraId="00000027" w14:textId="77777777" w:rsidR="00853B3C" w:rsidRDefault="009C6CC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Extenuating circumstances </w:t>
      </w:r>
    </w:p>
    <w:p w14:paraId="00000028" w14:textId="77777777" w:rsidR="00853B3C" w:rsidRDefault="00853B3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9" w14:textId="77777777" w:rsidR="00853B3C" w:rsidRDefault="009C6C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to elect new officers</w:t>
      </w:r>
    </w:p>
    <w:p w14:paraId="0000002A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Chair: Len Rudin; unanimous</w:t>
      </w:r>
    </w:p>
    <w:p w14:paraId="0000002B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 Chair: Kevin Raday; unanimous</w:t>
      </w:r>
    </w:p>
    <w:p w14:paraId="0000002C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Secretary: Samantha Zawistowski; unanimous</w:t>
      </w:r>
    </w:p>
    <w:p w14:paraId="0000002D" w14:textId="77777777" w:rsidR="00853B3C" w:rsidRDefault="009C6C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meeting time</w:t>
      </w:r>
    </w:p>
    <w:p w14:paraId="0000002E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We</w:t>
      </w:r>
      <w:r>
        <w:rPr>
          <w:rFonts w:ascii="Times New Roman" w:eastAsia="Times New Roman" w:hAnsi="Times New Roman" w:cs="Times New Roman"/>
        </w:rPr>
        <w:t>dnesday of the month at 5pm</w:t>
      </w:r>
    </w:p>
    <w:p w14:paraId="0000002F" w14:textId="77777777" w:rsidR="00853B3C" w:rsidRDefault="009C6C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Civil Emergency Preparedness Ordinance - Emergency Management Ordinance</w:t>
      </w:r>
    </w:p>
    <w:p w14:paraId="00000030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 set aside two years ago because county changes were happening</w:t>
      </w:r>
    </w:p>
    <w:p w14:paraId="00000031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to keep on our radar and reach out to Todd Perrault about changes - invite to October</w:t>
      </w:r>
      <w:r>
        <w:rPr>
          <w:rFonts w:ascii="Times New Roman" w:eastAsia="Times New Roman" w:hAnsi="Times New Roman" w:cs="Times New Roman"/>
        </w:rPr>
        <w:t xml:space="preserve"> meeting?</w:t>
      </w:r>
    </w:p>
    <w:p w14:paraId="00000032" w14:textId="77777777" w:rsidR="00853B3C" w:rsidRDefault="009C6C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CATV Ordinance also possibly needs to be revisited, requires multiple Towns working together to </w:t>
      </w:r>
    </w:p>
    <w:p w14:paraId="00000033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Bob Peabody said he was working on the contract</w:t>
      </w:r>
    </w:p>
    <w:p w14:paraId="00000034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was amended in 2019 and we changed</w:t>
      </w:r>
    </w:p>
    <w:p w14:paraId="00000035" w14:textId="77777777" w:rsidR="00853B3C" w:rsidRDefault="009C6C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 needs to be updated with correct information on committ</w:t>
      </w:r>
      <w:r>
        <w:rPr>
          <w:rFonts w:ascii="Times New Roman" w:eastAsia="Times New Roman" w:hAnsi="Times New Roman" w:cs="Times New Roman"/>
        </w:rPr>
        <w:t>ee members - Nikki (one person responsible for updating the website- this is a new change), Board heads can also update their website</w:t>
      </w:r>
    </w:p>
    <w:p w14:paraId="00000036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Remove Glen Garland</w:t>
      </w:r>
    </w:p>
    <w:p w14:paraId="00000037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Change SB liaison to Carmen Lone</w:t>
      </w:r>
    </w:p>
    <w:p w14:paraId="00000038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recent minutes and agendas added</w:t>
      </w:r>
    </w:p>
    <w:p w14:paraId="00000039" w14:textId="77777777" w:rsidR="00853B3C" w:rsidRDefault="009C6C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we have an annual report on our webpage?</w:t>
      </w:r>
    </w:p>
    <w:p w14:paraId="0000003A" w14:textId="77777777" w:rsidR="00853B3C" w:rsidRDefault="00853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/>
        <w:rPr>
          <w:rFonts w:ascii="Times New Roman" w:eastAsia="Times New Roman" w:hAnsi="Times New Roman" w:cs="Times New Roman"/>
        </w:rPr>
      </w:pPr>
    </w:p>
    <w:p w14:paraId="0000003B" w14:textId="77777777" w:rsidR="00853B3C" w:rsidRDefault="00853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/>
        <w:rPr>
          <w:rFonts w:ascii="Times New Roman" w:eastAsia="Times New Roman" w:hAnsi="Times New Roman" w:cs="Times New Roman"/>
        </w:rPr>
      </w:pPr>
    </w:p>
    <w:p w14:paraId="0000003C" w14:textId="77777777" w:rsidR="00853B3C" w:rsidRDefault="009C6CC0">
      <w:pPr>
        <w:spacing w:after="0" w:line="240" w:lineRule="auto"/>
        <w:ind w:left="-99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Action Items:</w:t>
      </w:r>
    </w:p>
    <w:p w14:paraId="0000003D" w14:textId="77777777" w:rsidR="00853B3C" w:rsidRDefault="00853B3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3E" w14:textId="77777777" w:rsidR="00853B3C" w:rsidRDefault="009C6C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Len: </w:t>
      </w:r>
      <w:r>
        <w:rPr>
          <w:rFonts w:ascii="Times New Roman" w:eastAsia="Times New Roman" w:hAnsi="Times New Roman" w:cs="Times New Roman"/>
        </w:rPr>
        <w:t xml:space="preserve">Talk with Brenda; Propose work plan to Select </w:t>
      </w:r>
      <w:proofErr w:type="gramStart"/>
      <w:r>
        <w:rPr>
          <w:rFonts w:ascii="Times New Roman" w:eastAsia="Times New Roman" w:hAnsi="Times New Roman" w:cs="Times New Roman"/>
        </w:rPr>
        <w:t>Board;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000003F" w14:textId="77777777" w:rsidR="00853B3C" w:rsidRDefault="009C6C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Kevin: </w:t>
      </w:r>
      <w:r>
        <w:rPr>
          <w:rFonts w:ascii="Times New Roman" w:eastAsia="Times New Roman" w:hAnsi="Times New Roman" w:cs="Times New Roman"/>
        </w:rPr>
        <w:t xml:space="preserve">Talk with </w:t>
      </w:r>
      <w:proofErr w:type="gramStart"/>
      <w:r>
        <w:rPr>
          <w:rFonts w:ascii="Times New Roman" w:eastAsia="Times New Roman" w:hAnsi="Times New Roman" w:cs="Times New Roman"/>
        </w:rPr>
        <w:t>Brenda;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0000040" w14:textId="77777777" w:rsidR="00853B3C" w:rsidRDefault="009C6C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Mary: </w:t>
      </w:r>
      <w:r>
        <w:rPr>
          <w:rFonts w:ascii="Times New Roman" w:eastAsia="Times New Roman" w:hAnsi="Times New Roman" w:cs="Times New Roman"/>
        </w:rPr>
        <w:t>Talk with Brenda</w:t>
      </w:r>
    </w:p>
    <w:p w14:paraId="00000041" w14:textId="77777777" w:rsidR="00853B3C" w:rsidRDefault="009C6C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Deb:</w:t>
      </w:r>
      <w:r>
        <w:rPr>
          <w:rFonts w:ascii="Times New Roman" w:eastAsia="Times New Roman" w:hAnsi="Times New Roman" w:cs="Times New Roman"/>
        </w:rPr>
        <w:t xml:space="preserve"> Work on writing a virtual attendance policy; Reach out to </w:t>
      </w:r>
      <w:proofErr w:type="gramStart"/>
      <w:r>
        <w:rPr>
          <w:rFonts w:ascii="Times New Roman" w:eastAsia="Times New Roman" w:hAnsi="Times New Roman" w:cs="Times New Roman"/>
        </w:rPr>
        <w:t>Todd;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0000042" w14:textId="77777777" w:rsidR="00853B3C" w:rsidRDefault="009C6C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Samantha: </w:t>
      </w:r>
      <w:r>
        <w:rPr>
          <w:rFonts w:ascii="Times New Roman" w:eastAsia="Times New Roman" w:hAnsi="Times New Roman" w:cs="Times New Roman"/>
        </w:rPr>
        <w:t xml:space="preserve">Submit Minutes; Meeting Agenda; Add list of ordinances in this committee’s book; Send copy of Dog Control summons form to </w:t>
      </w:r>
      <w:proofErr w:type="gramStart"/>
      <w:r>
        <w:rPr>
          <w:rFonts w:ascii="Times New Roman" w:eastAsia="Times New Roman" w:hAnsi="Times New Roman" w:cs="Times New Roman"/>
        </w:rPr>
        <w:t>Courtney;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0000043" w14:textId="77777777" w:rsidR="00853B3C" w:rsidRDefault="00853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</w:rPr>
      </w:pPr>
    </w:p>
    <w:p w14:paraId="00000044" w14:textId="77777777" w:rsidR="00853B3C" w:rsidRDefault="009C6CC0">
      <w:pPr>
        <w:spacing w:after="0" w:line="240" w:lineRule="auto"/>
        <w:ind w:left="-990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Next Meeting: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Wednesday, September 1st @ 5:00pm</w:t>
      </w:r>
    </w:p>
    <w:p w14:paraId="00000045" w14:textId="77777777" w:rsidR="00853B3C" w:rsidRDefault="009C6CC0">
      <w:pPr>
        <w:spacing w:after="0" w:line="240" w:lineRule="auto"/>
        <w:ind w:left="-9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Meeting Adjourned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@ 6:45pm</w:t>
      </w:r>
    </w:p>
    <w:p w14:paraId="00000046" w14:textId="77777777" w:rsidR="00853B3C" w:rsidRDefault="009C6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</w:p>
    <w:p w14:paraId="00000047" w14:textId="77777777" w:rsidR="00853B3C" w:rsidRDefault="009C6CC0">
      <w:pPr>
        <w:spacing w:after="0" w:line="240" w:lineRule="auto"/>
        <w:ind w:left="-990"/>
      </w:pPr>
      <w:r>
        <w:rPr>
          <w:rFonts w:ascii="Times New Roman" w:eastAsia="Times New Roman" w:hAnsi="Times New Roman" w:cs="Times New Roman"/>
          <w:sz w:val="24"/>
          <w:szCs w:val="24"/>
        </w:rPr>
        <w:t>Sincerely, Samantha Zawistowski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4162425</wp:posOffset>
            </wp:positionH>
            <wp:positionV relativeFrom="paragraph">
              <wp:posOffset>361950</wp:posOffset>
            </wp:positionV>
            <wp:extent cx="1791970" cy="1033145"/>
            <wp:effectExtent l="0" t="0" r="0" b="0"/>
            <wp:wrapSquare wrapText="bothSides" distT="0" distB="0" distL="114300" distR="114300"/>
            <wp:docPr id="8" name="image1.png" descr="Image result for love always, brid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love always, bridgto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033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53B3C">
      <w:pgSz w:w="12240" w:h="15840"/>
      <w:pgMar w:top="1440" w:right="1440" w:bottom="1440" w:left="18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E6E49"/>
    <w:multiLevelType w:val="multilevel"/>
    <w:tmpl w:val="4716A6DA"/>
    <w:lvl w:ilvl="0">
      <w:start w:val="1"/>
      <w:numFmt w:val="bullet"/>
      <w:lvlText w:val="●"/>
      <w:lvlJc w:val="left"/>
      <w:pPr>
        <w:ind w:left="-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9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810" w:hanging="180"/>
      </w:pPr>
    </w:lvl>
    <w:lvl w:ilvl="3">
      <w:start w:val="1"/>
      <w:numFmt w:val="decimal"/>
      <w:lvlText w:val="%4."/>
      <w:lvlJc w:val="left"/>
      <w:pPr>
        <w:ind w:left="153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2970" w:hanging="180"/>
      </w:pPr>
    </w:lvl>
    <w:lvl w:ilvl="6">
      <w:start w:val="1"/>
      <w:numFmt w:val="decimal"/>
      <w:lvlText w:val="%7."/>
      <w:lvlJc w:val="left"/>
      <w:pPr>
        <w:ind w:left="3690" w:hanging="360"/>
      </w:pPr>
    </w:lvl>
    <w:lvl w:ilvl="7">
      <w:start w:val="1"/>
      <w:numFmt w:val="lowerLetter"/>
      <w:lvlText w:val="%8."/>
      <w:lvlJc w:val="left"/>
      <w:pPr>
        <w:ind w:left="4410" w:hanging="360"/>
      </w:pPr>
    </w:lvl>
    <w:lvl w:ilvl="8">
      <w:start w:val="1"/>
      <w:numFmt w:val="lowerRoman"/>
      <w:lvlText w:val="%9."/>
      <w:lvlJc w:val="right"/>
      <w:pPr>
        <w:ind w:left="5130" w:hanging="180"/>
      </w:pPr>
    </w:lvl>
  </w:abstractNum>
  <w:abstractNum w:abstractNumId="1" w15:restartNumberingAfterBreak="0">
    <w:nsid w:val="55810574"/>
    <w:multiLevelType w:val="multilevel"/>
    <w:tmpl w:val="AEA8D7A2"/>
    <w:lvl w:ilvl="0">
      <w:start w:val="1"/>
      <w:numFmt w:val="bullet"/>
      <w:lvlText w:val="●"/>
      <w:lvlJc w:val="left"/>
      <w:pPr>
        <w:ind w:left="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3C"/>
    <w:rsid w:val="00853B3C"/>
    <w:rsid w:val="009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5F116-5D9B-4954-AFE7-A8FBC03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8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A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781"/>
  </w:style>
  <w:style w:type="paragraph" w:styleId="ListParagraph">
    <w:name w:val="List Paragraph"/>
    <w:basedOn w:val="Normal"/>
    <w:uiPriority w:val="34"/>
    <w:qFormat/>
    <w:rsid w:val="002A1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2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ejmOrLJTcf4bEJ1CZTBsQQ6Kqw==">AMUW2mVTDzGlGljvazQidm/x0v+lTp5mSQyTKqILkiR/59g5K60EIlB1edA2ZFWAqhzX/hyOIBpxLKYiH2kpo3Sy1mOXvAqN+n4kvT3Z9BWylAWWf0rrAOo=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Zawistowski</dc:creator>
  <cp:lastModifiedBy>Courtney  Kemp</cp:lastModifiedBy>
  <cp:revision>2</cp:revision>
  <dcterms:created xsi:type="dcterms:W3CDTF">2021-08-17T15:00:00Z</dcterms:created>
  <dcterms:modified xsi:type="dcterms:W3CDTF">2021-08-17T15:00:00Z</dcterms:modified>
</cp:coreProperties>
</file>