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753B" w14:textId="519A3131" w:rsidR="004D53D9" w:rsidRDefault="004D53D9"/>
    <w:p w14:paraId="235E01B7" w14:textId="687485F2" w:rsidR="00AB6002" w:rsidRDefault="00AB6002"/>
    <w:p w14:paraId="59438528" w14:textId="7AAD2F0A" w:rsidR="00AB6002" w:rsidRPr="00AB6002" w:rsidRDefault="00AB6002" w:rsidP="00AB6002">
      <w:pPr>
        <w:spacing w:after="0"/>
        <w:jc w:val="center"/>
        <w:rPr>
          <w:sz w:val="32"/>
          <w:szCs w:val="32"/>
        </w:rPr>
      </w:pPr>
      <w:r w:rsidRPr="00AB6002">
        <w:rPr>
          <w:sz w:val="32"/>
          <w:szCs w:val="32"/>
        </w:rPr>
        <w:t>Ordinance Review Committee Meeting Minutes</w:t>
      </w:r>
    </w:p>
    <w:p w14:paraId="60F29B4D" w14:textId="65E183A4" w:rsidR="00AB6002" w:rsidRPr="00AB6002" w:rsidRDefault="00AB6002" w:rsidP="00AB6002">
      <w:pPr>
        <w:spacing w:after="0"/>
        <w:jc w:val="center"/>
        <w:rPr>
          <w:sz w:val="32"/>
          <w:szCs w:val="32"/>
        </w:rPr>
      </w:pPr>
      <w:r w:rsidRPr="00AB6002">
        <w:rPr>
          <w:sz w:val="32"/>
          <w:szCs w:val="32"/>
        </w:rPr>
        <w:t>June 1</w:t>
      </w:r>
      <w:r w:rsidRPr="00AB6002">
        <w:rPr>
          <w:sz w:val="32"/>
          <w:szCs w:val="32"/>
          <w:vertAlign w:val="superscript"/>
        </w:rPr>
        <w:t>st</w:t>
      </w:r>
      <w:r w:rsidRPr="00AB6002">
        <w:rPr>
          <w:sz w:val="32"/>
          <w:szCs w:val="32"/>
        </w:rPr>
        <w:t>, 2022</w:t>
      </w:r>
    </w:p>
    <w:p w14:paraId="178405EB" w14:textId="51FE58EE" w:rsidR="00AB6002" w:rsidRDefault="00AB6002"/>
    <w:p w14:paraId="25A6861E" w14:textId="5C387F02" w:rsidR="00572F5D" w:rsidRDefault="00572F5D">
      <w:r w:rsidRPr="00952CC9">
        <w:rPr>
          <w:b/>
          <w:bCs/>
        </w:rPr>
        <w:t>Committee Members Present:</w:t>
      </w:r>
      <w:r>
        <w:t xml:space="preserve"> Len Rudin, Mary Tworog, Kevin Raday, Deb Brusini</w:t>
      </w:r>
    </w:p>
    <w:p w14:paraId="2060B06E" w14:textId="4D2F99B8" w:rsidR="00572F5D" w:rsidRDefault="00572F5D">
      <w:r w:rsidRPr="00952CC9">
        <w:rPr>
          <w:b/>
          <w:bCs/>
        </w:rPr>
        <w:t>Staff Present:</w:t>
      </w:r>
      <w:r>
        <w:t xml:space="preserve"> Tori Hill, Chief Phil Jones</w:t>
      </w:r>
    </w:p>
    <w:p w14:paraId="48600135" w14:textId="4217423B" w:rsidR="00AB6002" w:rsidRPr="008E2F6C" w:rsidRDefault="00AB6002">
      <w:pPr>
        <w:rPr>
          <w:b/>
          <w:bCs/>
        </w:rPr>
      </w:pPr>
      <w:r w:rsidRPr="008E2F6C">
        <w:rPr>
          <w:b/>
          <w:bCs/>
        </w:rPr>
        <w:t>DOG CONTROL ORDINANCE AND FIREWORKS ORDINANCE</w:t>
      </w:r>
    </w:p>
    <w:p w14:paraId="1C8AB60F" w14:textId="1154A0B6" w:rsidR="00AB6002" w:rsidRDefault="00AB6002" w:rsidP="008E2F6C">
      <w:pPr>
        <w:pStyle w:val="ListParagraph"/>
        <w:numPr>
          <w:ilvl w:val="0"/>
          <w:numId w:val="1"/>
        </w:numPr>
      </w:pPr>
      <w:r>
        <w:t>Len directed staff to compare the last two iterations of the dog control ordinance, and if there are no changes they can be sent to the BOS</w:t>
      </w:r>
    </w:p>
    <w:p w14:paraId="76A62055" w14:textId="41943554" w:rsidR="00AB6002" w:rsidRDefault="00AB6002" w:rsidP="008E2F6C">
      <w:pPr>
        <w:pStyle w:val="ListParagraph"/>
        <w:numPr>
          <w:ilvl w:val="0"/>
          <w:numId w:val="1"/>
        </w:numPr>
      </w:pPr>
      <w:r>
        <w:t>The Fireworks Ordinance is finalized.</w:t>
      </w:r>
    </w:p>
    <w:p w14:paraId="43F2A5A8" w14:textId="04F76DD9" w:rsidR="00AB6002" w:rsidRPr="008E2F6C" w:rsidRDefault="00AB6002">
      <w:pPr>
        <w:rPr>
          <w:b/>
          <w:bCs/>
        </w:rPr>
      </w:pPr>
      <w:r w:rsidRPr="008E2F6C">
        <w:rPr>
          <w:b/>
          <w:bCs/>
        </w:rPr>
        <w:t>CURFEW ORDINANCE</w:t>
      </w:r>
    </w:p>
    <w:p w14:paraId="233DBF7A" w14:textId="5CCB587A" w:rsidR="00AB6002" w:rsidRDefault="00AB6002" w:rsidP="008E2F6C">
      <w:pPr>
        <w:pStyle w:val="ListParagraph"/>
        <w:numPr>
          <w:ilvl w:val="0"/>
          <w:numId w:val="2"/>
        </w:numPr>
      </w:pPr>
      <w:r>
        <w:t>Chief Jones was present and provided data on “juvenile problems” over the past ten years. He noted that they are not entirely accurate and are most likely representing a small fraction of the instances.</w:t>
      </w:r>
    </w:p>
    <w:p w14:paraId="000E3B48" w14:textId="2DF26502" w:rsidR="00AB6002" w:rsidRDefault="00AB6002" w:rsidP="008E2F6C">
      <w:pPr>
        <w:pStyle w:val="ListParagraph"/>
        <w:numPr>
          <w:ilvl w:val="0"/>
          <w:numId w:val="2"/>
        </w:numPr>
      </w:pPr>
      <w:r>
        <w:t xml:space="preserve">Chief Jones believes the curfew ordinance is helpful to his officers so they are able to stop someone who looks to be youth-aged and can ask them why they’re out at night. </w:t>
      </w:r>
    </w:p>
    <w:p w14:paraId="5D75536C" w14:textId="312DDB54" w:rsidR="00AB6002" w:rsidRDefault="00AB6002" w:rsidP="008E2F6C">
      <w:pPr>
        <w:pStyle w:val="ListParagraph"/>
        <w:numPr>
          <w:ilvl w:val="0"/>
          <w:numId w:val="2"/>
        </w:numPr>
      </w:pPr>
      <w:r>
        <w:t>Chief Jones advised that the restorative justice piece be taken out as it is not actionable in this instance.</w:t>
      </w:r>
    </w:p>
    <w:p w14:paraId="5E941161" w14:textId="7BD7DAA8" w:rsidR="008E2F6C" w:rsidRDefault="008E2F6C" w:rsidP="008E2F6C">
      <w:pPr>
        <w:pStyle w:val="ListParagraph"/>
        <w:numPr>
          <w:ilvl w:val="0"/>
          <w:numId w:val="2"/>
        </w:numPr>
      </w:pPr>
      <w:r>
        <w:t>Len – Section 6.1 will be removed, and section 6.2 will become 6.1 etc. The ORC will also remove section 2.8: Definition of Restorative Justice</w:t>
      </w:r>
    </w:p>
    <w:p w14:paraId="39B19517" w14:textId="13E19557" w:rsidR="008E2F6C" w:rsidRDefault="008E2F6C" w:rsidP="008E2F6C">
      <w:pPr>
        <w:pStyle w:val="ListParagraph"/>
        <w:numPr>
          <w:ilvl w:val="0"/>
          <w:numId w:val="2"/>
        </w:numPr>
      </w:pPr>
      <w:r>
        <w:t>Staff is directed to put the curfew ordinance on the BOS agenda for June 28</w:t>
      </w:r>
      <w:r w:rsidRPr="008E2F6C">
        <w:rPr>
          <w:vertAlign w:val="superscript"/>
        </w:rPr>
        <w:t>th</w:t>
      </w:r>
      <w:r>
        <w:t>, and Len will present this information informally at the next BOS meeting on June 14</w:t>
      </w:r>
      <w:r w:rsidRPr="008E2F6C">
        <w:rPr>
          <w:vertAlign w:val="superscript"/>
        </w:rPr>
        <w:t>th</w:t>
      </w:r>
      <w:r>
        <w:t xml:space="preserve"> during liaison reports.</w:t>
      </w:r>
    </w:p>
    <w:p w14:paraId="502AD8B0" w14:textId="7022A7CC" w:rsidR="008E2F6C" w:rsidRDefault="008E2F6C" w:rsidP="008E2F6C">
      <w:pPr>
        <w:pStyle w:val="ListParagraph"/>
        <w:numPr>
          <w:ilvl w:val="0"/>
          <w:numId w:val="2"/>
        </w:numPr>
      </w:pPr>
      <w:r>
        <w:t xml:space="preserve">Staff was directed to provide a clean and redlined copy of the curfew ordinance for the next ORC meeting. </w:t>
      </w:r>
    </w:p>
    <w:p w14:paraId="441449B3" w14:textId="77777777" w:rsidR="00AB6002" w:rsidRDefault="00AB6002"/>
    <w:sectPr w:rsidR="00AB6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E34B" w14:textId="77777777" w:rsidR="004035A2" w:rsidRDefault="004035A2" w:rsidP="00AB6002">
      <w:pPr>
        <w:spacing w:after="0" w:line="240" w:lineRule="auto"/>
      </w:pPr>
      <w:r>
        <w:separator/>
      </w:r>
    </w:p>
  </w:endnote>
  <w:endnote w:type="continuationSeparator" w:id="0">
    <w:p w14:paraId="3C021A26" w14:textId="77777777" w:rsidR="004035A2" w:rsidRDefault="004035A2" w:rsidP="00AB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1D32" w14:textId="77777777" w:rsidR="0046297C" w:rsidRDefault="0046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D1F3" w14:textId="77777777" w:rsidR="0046297C" w:rsidRDefault="00462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3634" w14:textId="77777777" w:rsidR="0046297C" w:rsidRDefault="0046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F23C" w14:textId="77777777" w:rsidR="004035A2" w:rsidRDefault="004035A2" w:rsidP="00AB6002">
      <w:pPr>
        <w:spacing w:after="0" w:line="240" w:lineRule="auto"/>
      </w:pPr>
      <w:r>
        <w:separator/>
      </w:r>
    </w:p>
  </w:footnote>
  <w:footnote w:type="continuationSeparator" w:id="0">
    <w:p w14:paraId="758D1894" w14:textId="77777777" w:rsidR="004035A2" w:rsidRDefault="004035A2" w:rsidP="00AB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3FDF" w14:textId="77777777" w:rsidR="0046297C" w:rsidRDefault="00462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0EB0" w14:textId="2159136F" w:rsidR="00AB6002" w:rsidRPr="00AB6002" w:rsidRDefault="00AB6002">
    <w:pPr>
      <w:pStyle w:val="Header"/>
      <w:rPr>
        <w:b/>
        <w:bCs/>
        <w:color w:val="D0CECE" w:themeColor="background2" w:themeShade="E6"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B8FE" w14:textId="77777777" w:rsidR="0046297C" w:rsidRDefault="00462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CE2"/>
    <w:multiLevelType w:val="hybridMultilevel"/>
    <w:tmpl w:val="BFF6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3686D"/>
    <w:multiLevelType w:val="hybridMultilevel"/>
    <w:tmpl w:val="C00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495251">
    <w:abstractNumId w:val="0"/>
  </w:num>
  <w:num w:numId="2" w16cid:durableId="136891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02"/>
    <w:rsid w:val="004035A2"/>
    <w:rsid w:val="0046297C"/>
    <w:rsid w:val="004D53D9"/>
    <w:rsid w:val="00572F5D"/>
    <w:rsid w:val="008E2F6C"/>
    <w:rsid w:val="00952CC9"/>
    <w:rsid w:val="00A36177"/>
    <w:rsid w:val="00A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2C7A"/>
  <w15:chartTrackingRefBased/>
  <w15:docId w15:val="{640AE972-9B95-4473-B28B-9BBA27F5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02"/>
  </w:style>
  <w:style w:type="paragraph" w:styleId="Footer">
    <w:name w:val="footer"/>
    <w:basedOn w:val="Normal"/>
    <w:link w:val="FooterChar"/>
    <w:uiPriority w:val="99"/>
    <w:unhideWhenUsed/>
    <w:rsid w:val="00AB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02"/>
  </w:style>
  <w:style w:type="paragraph" w:styleId="ListParagraph">
    <w:name w:val="List Paragraph"/>
    <w:basedOn w:val="Normal"/>
    <w:uiPriority w:val="34"/>
    <w:qFormat/>
    <w:rsid w:val="008E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3</cp:revision>
  <dcterms:created xsi:type="dcterms:W3CDTF">2022-06-02T13:44:00Z</dcterms:created>
  <dcterms:modified xsi:type="dcterms:W3CDTF">2022-07-14T15:05:00Z</dcterms:modified>
</cp:coreProperties>
</file>