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40"/>
        <w:gridCol w:w="4310"/>
      </w:tblGrid>
      <w:tr w:rsidR="005724C1" w14:paraId="0018C429" w14:textId="77777777" w:rsidTr="00936C50">
        <w:trPr>
          <w:trHeight w:val="5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5A28" w14:textId="73EEEEE3" w:rsidR="005724C1" w:rsidRDefault="005724C1" w:rsidP="00936C5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Bridgton Planning Board </w:t>
            </w:r>
            <w:r>
              <w:rPr>
                <w:b/>
                <w:bCs/>
                <w:sz w:val="24"/>
                <w:szCs w:val="24"/>
              </w:rPr>
              <w:t xml:space="preserve">Special </w:t>
            </w:r>
            <w:r>
              <w:rPr>
                <w:b/>
                <w:bCs/>
                <w:sz w:val="24"/>
                <w:szCs w:val="24"/>
              </w:rPr>
              <w:t>Meeting Minutes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9010" w14:textId="77777777" w:rsidR="005724C1" w:rsidRDefault="005724C1" w:rsidP="00936C50">
            <w:pPr>
              <w:pStyle w:val="Body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3EB6A65B" w14:textId="131DF5C3" w:rsidR="005724C1" w:rsidRDefault="005724C1" w:rsidP="005724C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February 28, 2023</w:t>
            </w:r>
          </w:p>
        </w:tc>
      </w:tr>
      <w:tr w:rsidR="005724C1" w14:paraId="0FEABD7C" w14:textId="77777777" w:rsidTr="00936C50">
        <w:trPr>
          <w:trHeight w:val="2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F6DD" w14:textId="3EE587E8" w:rsidR="005724C1" w:rsidRDefault="005724C1" w:rsidP="00936C50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In-Person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Special </w:t>
            </w:r>
            <w:r>
              <w:rPr>
                <w:b/>
                <w:bCs/>
                <w:sz w:val="24"/>
                <w:szCs w:val="24"/>
              </w:rPr>
              <w:t xml:space="preserve"> Workshop</w:t>
            </w:r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6F4D" w14:textId="31A1907A" w:rsidR="005724C1" w:rsidRDefault="005724C1" w:rsidP="005724C1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                           3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0pm</w:t>
            </w:r>
          </w:p>
        </w:tc>
      </w:tr>
      <w:tr w:rsidR="005724C1" w14:paraId="7CEE70AC" w14:textId="77777777" w:rsidTr="00936C50">
        <w:trPr>
          <w:trHeight w:val="2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986A" w14:textId="77777777" w:rsidR="005724C1" w:rsidRDefault="005724C1" w:rsidP="00936C50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CC8F" w14:textId="77777777" w:rsidR="005724C1" w:rsidRDefault="005724C1" w:rsidP="005724C1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B73EFBA" w14:textId="77777777" w:rsidR="005724C1" w:rsidRDefault="005724C1" w:rsidP="005724C1">
      <w:pPr>
        <w:pStyle w:val="Body"/>
        <w:widowControl w:val="0"/>
        <w:spacing w:line="240" w:lineRule="auto"/>
      </w:pPr>
    </w:p>
    <w:p w14:paraId="69C07674" w14:textId="77777777" w:rsidR="005724C1" w:rsidRDefault="005724C1" w:rsidP="005724C1">
      <w:pPr>
        <w:pStyle w:val="Body"/>
        <w:rPr>
          <w:sz w:val="4"/>
          <w:szCs w:val="4"/>
        </w:rPr>
      </w:pPr>
      <w:r>
        <w:rPr>
          <w:sz w:val="8"/>
          <w:szCs w:val="8"/>
        </w:rPr>
        <w:t xml:space="preserve">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5724C1" w14:paraId="34D5363E" w14:textId="77777777" w:rsidTr="00936C50">
        <w:trPr>
          <w:trHeight w:val="221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2FB6" w14:textId="77777777" w:rsidR="005724C1" w:rsidRDefault="005724C1" w:rsidP="00936C50">
            <w:pPr>
              <w:pStyle w:val="NoSpacing"/>
            </w:pPr>
            <w:r>
              <w:rPr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1E5A" w14:textId="77777777" w:rsidR="005724C1" w:rsidRDefault="005724C1" w:rsidP="00936C50">
            <w:pPr>
              <w:pStyle w:val="NoSpacing"/>
            </w:pPr>
            <w:r>
              <w:rPr>
                <w:b/>
                <w:bCs/>
              </w:rPr>
              <w:t>Staff Member</w:t>
            </w:r>
          </w:p>
        </w:tc>
      </w:tr>
      <w:tr w:rsidR="005724C1" w14:paraId="7A101195" w14:textId="77777777" w:rsidTr="00936C50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B04D" w14:textId="77777777" w:rsidR="005724C1" w:rsidRDefault="005724C1" w:rsidP="00936C50">
            <w:pPr>
              <w:pStyle w:val="NoSpacing"/>
            </w:pPr>
            <w:r>
              <w:t>Deb Brusini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7A9F" w14:textId="77777777" w:rsidR="005724C1" w:rsidRDefault="005724C1" w:rsidP="00936C5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2152" w14:textId="77777777" w:rsidR="005724C1" w:rsidRDefault="005724C1" w:rsidP="00936C50">
            <w:pPr>
              <w:pStyle w:val="NoSpacing"/>
            </w:pPr>
            <w:r>
              <w:rPr>
                <w:lang w:val="fr-FR"/>
              </w:rPr>
              <w:t xml:space="preserve">Brenda Day, Code </w:t>
            </w:r>
            <w:proofErr w:type="spellStart"/>
            <w:r>
              <w:rPr>
                <w:lang w:val="fr-FR"/>
              </w:rPr>
              <w:t>Enforcement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0E6D" w14:textId="77777777" w:rsidR="005724C1" w:rsidRDefault="005724C1" w:rsidP="00936C50">
            <w:pPr>
              <w:pStyle w:val="NoSpacing"/>
              <w:jc w:val="center"/>
            </w:pPr>
            <w:r>
              <w:rPr>
                <w:b/>
                <w:bCs/>
                <w:lang w:val="fr-FR"/>
              </w:rPr>
              <w:t xml:space="preserve">    </w:t>
            </w:r>
          </w:p>
        </w:tc>
      </w:tr>
      <w:tr w:rsidR="005724C1" w14:paraId="45B642EA" w14:textId="77777777" w:rsidTr="00936C50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84DA" w14:textId="77777777" w:rsidR="005724C1" w:rsidRDefault="005724C1" w:rsidP="00936C50">
            <w:pPr>
              <w:pStyle w:val="Body"/>
              <w:spacing w:after="0" w:line="240" w:lineRule="auto"/>
            </w:pPr>
            <w:r>
              <w:t xml:space="preserve">Ken Gibbs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85A0" w14:textId="77777777" w:rsidR="005724C1" w:rsidRDefault="005724C1" w:rsidP="00936C5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A36" w14:textId="77777777" w:rsidR="005724C1" w:rsidRDefault="005724C1" w:rsidP="00936C50">
            <w:pPr>
              <w:pStyle w:val="NoSpacing"/>
            </w:pPr>
            <w:r>
              <w:t xml:space="preserve">E, Admin Asst., Staff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B793" w14:textId="77777777" w:rsidR="005724C1" w:rsidRDefault="005724C1" w:rsidP="00936C50"/>
        </w:tc>
      </w:tr>
      <w:tr w:rsidR="005724C1" w14:paraId="1A52F5EB" w14:textId="77777777" w:rsidTr="00936C50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F3E7" w14:textId="77777777" w:rsidR="005724C1" w:rsidRDefault="005724C1" w:rsidP="00936C50">
            <w:pPr>
              <w:pStyle w:val="Body"/>
              <w:spacing w:after="0" w:line="240" w:lineRule="auto"/>
            </w:pPr>
            <w:r>
              <w:t>Rolf Madsen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F083" w14:textId="77777777" w:rsidR="005724C1" w:rsidRDefault="005724C1" w:rsidP="00936C50">
            <w:pPr>
              <w:pStyle w:val="Body"/>
              <w:spacing w:after="0"/>
            </w:pPr>
            <w:r>
              <w:t xml:space="preserve">  </w:t>
            </w:r>
            <w:r>
              <w:rPr>
                <w:b/>
                <w:bCs/>
              </w:rPr>
              <w:t xml:space="preserve">  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945A" w14:textId="6B3D5D76" w:rsidR="005724C1" w:rsidRDefault="005724C1" w:rsidP="00936C50">
            <w:pPr>
              <w:pStyle w:val="NoSpacing"/>
            </w:pPr>
            <w:r>
              <w:t>Tori Hill</w:t>
            </w:r>
            <w:r>
              <w:t xml:space="preserve">, Dir. Of Comm Dev.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1478" w14:textId="77777777" w:rsidR="005724C1" w:rsidRDefault="005724C1" w:rsidP="00936C50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5724C1" w14:paraId="14FBD64A" w14:textId="77777777" w:rsidTr="00936C50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064B" w14:textId="77777777" w:rsidR="005724C1" w:rsidRDefault="005724C1" w:rsidP="00936C50">
            <w:pPr>
              <w:pStyle w:val="Body"/>
              <w:spacing w:after="0" w:line="240" w:lineRule="auto"/>
            </w:pPr>
            <w:r>
              <w:t>Dee Miller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67DA" w14:textId="15CE460A" w:rsidR="005724C1" w:rsidRDefault="005724C1" w:rsidP="00936C50">
            <w:pPr>
              <w:pStyle w:val="NoSpacing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F2BB" w14:textId="69F517C7" w:rsidR="005724C1" w:rsidRDefault="005724C1" w:rsidP="00936C50">
            <w:pPr>
              <w:pStyle w:val="NoSpacing"/>
              <w:tabs>
                <w:tab w:val="right" w:pos="4459"/>
              </w:tabs>
            </w:pPr>
            <w:r>
              <w:rPr>
                <w:b/>
                <w:bCs/>
              </w:rPr>
              <w:t>X</w:t>
            </w:r>
            <w:r>
              <w:t xml:space="preserve"> Keri Montague</w:t>
            </w:r>
            <w:r>
              <w:t xml:space="preserve"> Deputy Dir. Of Comm Dev.                     </w:t>
            </w:r>
          </w:p>
        </w:tc>
      </w:tr>
      <w:tr w:rsidR="005724C1" w14:paraId="0EBF31F9" w14:textId="77777777" w:rsidTr="00936C50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88D02" w14:textId="77777777" w:rsidR="005724C1" w:rsidRDefault="005724C1" w:rsidP="00936C50">
            <w:pPr>
              <w:pStyle w:val="Body"/>
              <w:spacing w:after="0" w:line="240" w:lineRule="auto"/>
            </w:pPr>
            <w: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3B14" w14:textId="77777777" w:rsidR="005724C1" w:rsidRDefault="005724C1" w:rsidP="00936C50">
            <w:pPr>
              <w:pStyle w:val="Body"/>
              <w:spacing w:after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2E55" w14:textId="171777D6" w:rsidR="005724C1" w:rsidRDefault="005724C1" w:rsidP="00936C50">
            <w:r>
              <w:t>X Georgiann Fleck Deputy Town Manager</w:t>
            </w:r>
          </w:p>
        </w:tc>
      </w:tr>
      <w:tr w:rsidR="005724C1" w14:paraId="1713A230" w14:textId="77777777" w:rsidTr="00936C50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CEAF" w14:textId="77777777" w:rsidR="005724C1" w:rsidRDefault="005724C1" w:rsidP="00936C50">
            <w:pPr>
              <w:pStyle w:val="Body"/>
              <w:spacing w:after="0" w:line="240" w:lineRule="auto"/>
            </w:pPr>
            <w:r>
              <w:t>Catherine DiPietro- Alternate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F661" w14:textId="77777777" w:rsidR="005724C1" w:rsidRDefault="005724C1" w:rsidP="00936C50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A2CE" w14:textId="47A2F01D" w:rsidR="005724C1" w:rsidRDefault="005724C1" w:rsidP="00936C50">
            <w:r>
              <w:t>X Robert Peabody Town Manger</w:t>
            </w:r>
          </w:p>
        </w:tc>
      </w:tr>
    </w:tbl>
    <w:p w14:paraId="6741CDBF" w14:textId="77777777" w:rsidR="005724C1" w:rsidRDefault="005724C1" w:rsidP="005724C1">
      <w:pPr>
        <w:pStyle w:val="Body"/>
        <w:widowControl w:val="0"/>
        <w:spacing w:line="240" w:lineRule="auto"/>
        <w:rPr>
          <w:sz w:val="4"/>
          <w:szCs w:val="4"/>
        </w:rPr>
      </w:pPr>
    </w:p>
    <w:p w14:paraId="627F0F12" w14:textId="77777777" w:rsidR="005724C1" w:rsidRDefault="005724C1" w:rsidP="005724C1">
      <w:pPr>
        <w:pStyle w:val="NoSpacing"/>
        <w:rPr>
          <w:b/>
          <w:bCs/>
        </w:rPr>
      </w:pPr>
      <w:r>
        <w:rPr>
          <w:sz w:val="8"/>
          <w:szCs w:val="8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</w:p>
    <w:p w14:paraId="3F721AF4" w14:textId="77777777" w:rsidR="005724C1" w:rsidRDefault="005724C1" w:rsidP="005724C1">
      <w:pPr>
        <w:pStyle w:val="Body"/>
        <w:rPr>
          <w:b/>
          <w:bCs/>
        </w:rPr>
      </w:pPr>
      <w:r>
        <w:rPr>
          <w:b/>
          <w:bCs/>
        </w:rPr>
        <w:t>Call to Order</w:t>
      </w:r>
    </w:p>
    <w:p w14:paraId="1780CE52" w14:textId="3E8373CD" w:rsidR="005724C1" w:rsidRDefault="005724C1" w:rsidP="005724C1">
      <w:pPr>
        <w:pStyle w:val="Body"/>
      </w:pPr>
      <w:r>
        <w:t xml:space="preserve">Deb Brusini, Chair, calls the meeting to order at </w:t>
      </w:r>
      <w:r>
        <w:t>3:30</w:t>
      </w:r>
      <w:r>
        <w:t xml:space="preserve"> pm on </w:t>
      </w:r>
      <w:r>
        <w:t>February 28, 2023</w:t>
      </w:r>
      <w:r>
        <w:t xml:space="preserve">. </w:t>
      </w:r>
    </w:p>
    <w:p w14:paraId="4377E4CC" w14:textId="77777777" w:rsidR="005724C1" w:rsidRDefault="005724C1" w:rsidP="005724C1">
      <w:pPr>
        <w:pStyle w:val="Body"/>
        <w:rPr>
          <w:b/>
          <w:bCs/>
        </w:rPr>
      </w:pPr>
      <w:r>
        <w:rPr>
          <w:b/>
          <w:bCs/>
        </w:rPr>
        <w:t>The Pledge of Allegiance</w:t>
      </w:r>
    </w:p>
    <w:p w14:paraId="69914B1C" w14:textId="77777777" w:rsidR="005724C1" w:rsidRDefault="005724C1" w:rsidP="005724C1">
      <w:pPr>
        <w:pStyle w:val="Body"/>
      </w:pPr>
      <w:r>
        <w:t>Chair Brusini appointed Catherine DiPietro, alternate, as a voting member.</w:t>
      </w:r>
    </w:p>
    <w:p w14:paraId="195ECB61" w14:textId="77777777" w:rsidR="005724C1" w:rsidRPr="00262287" w:rsidRDefault="005724C1" w:rsidP="005724C1">
      <w:pPr>
        <w:pStyle w:val="Body"/>
        <w:spacing w:after="0" w:line="240" w:lineRule="auto"/>
        <w:rPr>
          <w:sz w:val="12"/>
          <w:szCs w:val="12"/>
        </w:rPr>
      </w:pPr>
    </w:p>
    <w:p w14:paraId="64AD018E" w14:textId="374B2784" w:rsidR="005724C1" w:rsidRDefault="005724C1" w:rsidP="005724C1">
      <w:pPr>
        <w:pStyle w:val="Body"/>
        <w:spacing w:after="0" w:line="240" w:lineRule="auto"/>
      </w:pPr>
      <w:r>
        <w:t xml:space="preserve">MOTION – </w:t>
      </w:r>
      <w:r w:rsidR="00960B4C">
        <w:t>Add Bridgton</w:t>
      </w:r>
      <w:r>
        <w:t xml:space="preserve"> to a letter to the legislature regarding LD 2003</w:t>
      </w:r>
      <w:r w:rsidR="00960B4C">
        <w:t xml:space="preserve"> p</w:t>
      </w:r>
      <w:r>
        <w:t xml:space="preserve">rovided by Drummond </w:t>
      </w:r>
      <w:proofErr w:type="spellStart"/>
      <w:r>
        <w:t>Woodsum</w:t>
      </w:r>
      <w:proofErr w:type="spellEnd"/>
    </w:p>
    <w:p w14:paraId="5C21A310" w14:textId="612FCA31" w:rsidR="005724C1" w:rsidRDefault="005724C1" w:rsidP="005724C1">
      <w:pPr>
        <w:pStyle w:val="Body"/>
        <w:spacing w:after="0" w:line="240" w:lineRule="auto"/>
      </w:pPr>
      <w:r>
        <w:t>MOTION - To amend that above motion</w:t>
      </w:r>
      <w:r w:rsidRPr="005724C1">
        <w:t xml:space="preserve"> </w:t>
      </w:r>
      <w:r>
        <w:t xml:space="preserve">Have Bridgton be added to a letter to the legislature regarding LD 2003. Provided by Drummond </w:t>
      </w:r>
      <w:proofErr w:type="spellStart"/>
      <w:r>
        <w:t>Woodsum</w:t>
      </w:r>
      <w:proofErr w:type="spellEnd"/>
      <w:r>
        <w:t xml:space="preserve"> at no cost. </w:t>
      </w:r>
    </w:p>
    <w:p w14:paraId="111CB3BA" w14:textId="15279208" w:rsidR="00960B4C" w:rsidRDefault="00960B4C" w:rsidP="005724C1">
      <w:pPr>
        <w:pStyle w:val="Body"/>
        <w:spacing w:after="0" w:line="240" w:lineRule="auto"/>
      </w:pPr>
      <w:r>
        <w:t xml:space="preserve">MOTION by Ken Gibbs, Second </w:t>
      </w:r>
      <w:proofErr w:type="gramStart"/>
      <w:r>
        <w:t>By</w:t>
      </w:r>
      <w:proofErr w:type="gramEnd"/>
      <w:r>
        <w:t xml:space="preserve"> Rolf Madsen</w:t>
      </w:r>
    </w:p>
    <w:p w14:paraId="4D69D4B8" w14:textId="38398128" w:rsidR="005724C1" w:rsidRDefault="005724C1" w:rsidP="005724C1">
      <w:pPr>
        <w:pStyle w:val="Body"/>
        <w:spacing w:after="0" w:line="240" w:lineRule="auto"/>
      </w:pPr>
      <w:r>
        <w:t>MOTION CARRIES- 3-1</w:t>
      </w:r>
    </w:p>
    <w:p w14:paraId="755B664F" w14:textId="48FF6796" w:rsidR="005724C1" w:rsidRDefault="005724C1" w:rsidP="005724C1">
      <w:pPr>
        <w:pStyle w:val="paragraph"/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0935B1B3" w14:textId="6AF8F71C" w:rsidR="005724C1" w:rsidRPr="005724C1" w:rsidRDefault="005724C1" w:rsidP="005724C1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 w:rsidRPr="005724C1">
        <w:rPr>
          <w:rFonts w:ascii="Calibri" w:eastAsia="Calibri" w:hAnsi="Calibri" w:cs="Calibri"/>
          <w:sz w:val="22"/>
          <w:szCs w:val="22"/>
        </w:rPr>
        <w:t>MOTION- To provide testimony on the Planning Boards behalf to the legislature on March 1</w:t>
      </w:r>
      <w:r w:rsidRPr="005724C1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Pr="005724C1">
        <w:rPr>
          <w:rFonts w:ascii="Calibri" w:eastAsia="Calibri" w:hAnsi="Calibri" w:cs="Calibri"/>
          <w:sz w:val="22"/>
          <w:szCs w:val="22"/>
        </w:rPr>
        <w:t xml:space="preserve"> regarding LD 2003. </w:t>
      </w:r>
    </w:p>
    <w:p w14:paraId="315D2E44" w14:textId="77777777" w:rsidR="005724C1" w:rsidRPr="005724C1" w:rsidRDefault="005724C1" w:rsidP="005724C1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 w:rsidRPr="005724C1">
        <w:rPr>
          <w:rFonts w:ascii="Calibri" w:eastAsia="Calibri" w:hAnsi="Calibri" w:cs="Calibri"/>
          <w:sz w:val="22"/>
          <w:szCs w:val="22"/>
        </w:rPr>
        <w:t>MOTION by Ken Gibbs, Second by Rolf Madsen</w:t>
      </w:r>
    </w:p>
    <w:p w14:paraId="52719899" w14:textId="6C8F03D8" w:rsidR="005724C1" w:rsidRPr="005724C1" w:rsidRDefault="005724C1" w:rsidP="005724C1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 w:rsidRPr="005724C1">
        <w:rPr>
          <w:rFonts w:ascii="Calibri" w:eastAsia="Calibri" w:hAnsi="Calibri" w:cs="Calibri"/>
          <w:sz w:val="22"/>
          <w:szCs w:val="22"/>
        </w:rPr>
        <w:t xml:space="preserve">MOTION CARRIES- 4-0 </w:t>
      </w:r>
    </w:p>
    <w:p w14:paraId="1B7D05C6" w14:textId="77777777" w:rsidR="005724C1" w:rsidRDefault="005724C1" w:rsidP="005724C1">
      <w:pPr>
        <w:pStyle w:val="Body"/>
        <w:spacing w:after="0" w:line="240" w:lineRule="auto"/>
        <w:rPr>
          <w:b/>
          <w:bCs/>
        </w:rPr>
      </w:pPr>
    </w:p>
    <w:p w14:paraId="223C31DB" w14:textId="3575CC3D" w:rsidR="00960B4C" w:rsidRPr="00960B4C" w:rsidRDefault="00960B4C" w:rsidP="005724C1">
      <w:pPr>
        <w:rPr>
          <w:rFonts w:asciiTheme="minorHAnsi" w:hAnsiTheme="minorHAnsi" w:cstheme="minorHAnsi"/>
        </w:rPr>
      </w:pPr>
      <w:r w:rsidRPr="00960B4C">
        <w:rPr>
          <w:rFonts w:asciiTheme="minorHAnsi" w:hAnsiTheme="minorHAnsi" w:cstheme="minorHAnsi"/>
        </w:rPr>
        <w:t xml:space="preserve">MOTION by Ken Gibbs, </w:t>
      </w:r>
      <w:proofErr w:type="gramStart"/>
      <w:r w:rsidRPr="00960B4C">
        <w:rPr>
          <w:rFonts w:asciiTheme="minorHAnsi" w:hAnsiTheme="minorHAnsi" w:cstheme="minorHAnsi"/>
        </w:rPr>
        <w:t>Second</w:t>
      </w:r>
      <w:proofErr w:type="gramEnd"/>
      <w:r w:rsidRPr="00960B4C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>Rolf</w:t>
      </w:r>
      <w:r w:rsidRPr="00960B4C">
        <w:rPr>
          <w:rFonts w:asciiTheme="minorHAnsi" w:hAnsiTheme="minorHAnsi" w:cstheme="minorHAnsi"/>
        </w:rPr>
        <w:t xml:space="preserve"> Madsen to adjourn the meeting</w:t>
      </w:r>
    </w:p>
    <w:p w14:paraId="79F4678F" w14:textId="6A3A2FD0" w:rsidR="00960B4C" w:rsidRPr="00960B4C" w:rsidRDefault="00960B4C" w:rsidP="005724C1">
      <w:pPr>
        <w:rPr>
          <w:rFonts w:asciiTheme="minorHAnsi" w:hAnsiTheme="minorHAnsi" w:cstheme="minorHAnsi"/>
        </w:rPr>
      </w:pPr>
      <w:r w:rsidRPr="00960B4C">
        <w:rPr>
          <w:rFonts w:asciiTheme="minorHAnsi" w:hAnsiTheme="minorHAnsi" w:cstheme="minorHAnsi"/>
        </w:rPr>
        <w:t>MOTIONCARRIES 4-0</w:t>
      </w:r>
    </w:p>
    <w:p w14:paraId="55492D61" w14:textId="77777777" w:rsidR="00960B4C" w:rsidRPr="00960B4C" w:rsidRDefault="00960B4C" w:rsidP="005724C1">
      <w:pPr>
        <w:rPr>
          <w:rFonts w:asciiTheme="minorHAnsi" w:hAnsiTheme="minorHAnsi" w:cstheme="minorHAnsi"/>
        </w:rPr>
      </w:pPr>
    </w:p>
    <w:p w14:paraId="26532CBC" w14:textId="0348FDC5" w:rsidR="005724C1" w:rsidRPr="001E5DB0" w:rsidRDefault="005724C1" w:rsidP="005724C1">
      <w:pPr>
        <w:rPr>
          <w:rFonts w:asciiTheme="minorHAnsi" w:hAnsiTheme="minorHAnsi" w:cstheme="minorHAnsi"/>
          <w:b/>
          <w:bCs/>
        </w:rPr>
      </w:pPr>
      <w:r w:rsidRPr="001E5DB0">
        <w:rPr>
          <w:rFonts w:asciiTheme="minorHAnsi" w:hAnsiTheme="minorHAnsi" w:cstheme="minorHAnsi"/>
          <w:b/>
          <w:bCs/>
        </w:rPr>
        <w:t xml:space="preserve">Meeting was adjourned at approximately 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>58pm</w:t>
      </w:r>
    </w:p>
    <w:p w14:paraId="0C60545B" w14:textId="77777777" w:rsidR="00A57D5F" w:rsidRDefault="00A57D5F"/>
    <w:sectPr w:rsidR="00A5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3A15"/>
    <w:multiLevelType w:val="hybridMultilevel"/>
    <w:tmpl w:val="F7669FB0"/>
    <w:lvl w:ilvl="0" w:tplc="94A4FFC4">
      <w:start w:val="1"/>
      <w:numFmt w:val="bullet"/>
      <w:lvlText w:val="-"/>
      <w:lvlJc w:val="left"/>
      <w:pPr>
        <w:tabs>
          <w:tab w:val="num" w:pos="652"/>
        </w:tabs>
        <w:ind w:left="1102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EB2D4">
      <w:start w:val="1"/>
      <w:numFmt w:val="bullet"/>
      <w:lvlText w:val="-"/>
      <w:lvlJc w:val="left"/>
      <w:pPr>
        <w:tabs>
          <w:tab w:val="num" w:pos="1113"/>
        </w:tabs>
        <w:ind w:left="156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E9F52">
      <w:start w:val="1"/>
      <w:numFmt w:val="bullet"/>
      <w:lvlText w:val="-"/>
      <w:lvlJc w:val="left"/>
      <w:pPr>
        <w:tabs>
          <w:tab w:val="num" w:pos="1833"/>
        </w:tabs>
        <w:ind w:left="228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2C316">
      <w:start w:val="1"/>
      <w:numFmt w:val="bullet"/>
      <w:lvlText w:val="-"/>
      <w:lvlJc w:val="left"/>
      <w:pPr>
        <w:tabs>
          <w:tab w:val="num" w:pos="2553"/>
        </w:tabs>
        <w:ind w:left="300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66FCC">
      <w:start w:val="1"/>
      <w:numFmt w:val="bullet"/>
      <w:lvlText w:val="-"/>
      <w:lvlJc w:val="left"/>
      <w:pPr>
        <w:tabs>
          <w:tab w:val="num" w:pos="3273"/>
        </w:tabs>
        <w:ind w:left="372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CBBA2">
      <w:start w:val="1"/>
      <w:numFmt w:val="bullet"/>
      <w:lvlText w:val="-"/>
      <w:lvlJc w:val="left"/>
      <w:pPr>
        <w:tabs>
          <w:tab w:val="num" w:pos="3993"/>
        </w:tabs>
        <w:ind w:left="444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E804C">
      <w:start w:val="1"/>
      <w:numFmt w:val="bullet"/>
      <w:lvlText w:val="-"/>
      <w:lvlJc w:val="left"/>
      <w:pPr>
        <w:tabs>
          <w:tab w:val="num" w:pos="4713"/>
        </w:tabs>
        <w:ind w:left="516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E148">
      <w:start w:val="1"/>
      <w:numFmt w:val="bullet"/>
      <w:lvlText w:val="-"/>
      <w:lvlJc w:val="left"/>
      <w:pPr>
        <w:tabs>
          <w:tab w:val="num" w:pos="5433"/>
        </w:tabs>
        <w:ind w:left="588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49804">
      <w:start w:val="1"/>
      <w:numFmt w:val="bullet"/>
      <w:lvlText w:val="-"/>
      <w:lvlJc w:val="left"/>
      <w:pPr>
        <w:tabs>
          <w:tab w:val="num" w:pos="6153"/>
        </w:tabs>
        <w:ind w:left="660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0899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C1"/>
    <w:rsid w:val="005724C1"/>
    <w:rsid w:val="00960B4C"/>
    <w:rsid w:val="00A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F84D"/>
  <w15:chartTrackingRefBased/>
  <w15:docId w15:val="{FB675750-B800-4924-ACBD-AFCA71C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724C1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sid w:val="00572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paragraph">
    <w:name w:val="paragraph"/>
    <w:rsid w:val="005724C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Montague</dc:creator>
  <cp:keywords/>
  <dc:description/>
  <cp:lastModifiedBy>Keri Montague</cp:lastModifiedBy>
  <cp:revision>1</cp:revision>
  <dcterms:created xsi:type="dcterms:W3CDTF">2023-02-28T21:04:00Z</dcterms:created>
  <dcterms:modified xsi:type="dcterms:W3CDTF">2023-02-28T21:17:00Z</dcterms:modified>
</cp:coreProperties>
</file>