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Pr="00B97C1C" w:rsidR="004C342A" w:rsidP="3139C1EB" w:rsidRDefault="00CE6D38" w14:paraId="22BCC025" wp14:textId="77777777">
      <w:pPr>
        <w:spacing w:after="0" w:line="240" w:lineRule="auto"/>
        <w:jc w:val="center"/>
        <w:rPr>
          <w:sz w:val="24"/>
          <w:szCs w:val="24"/>
          <w:u w:val="single"/>
        </w:rPr>
      </w:pPr>
      <w:r w:rsidRPr="3139C1EB" w:rsidR="3139C1EB">
        <w:rPr>
          <w:sz w:val="24"/>
          <w:szCs w:val="24"/>
          <w:u w:val="single"/>
        </w:rPr>
        <w:t>Agenda</w:t>
      </w:r>
    </w:p>
    <w:p xmlns:wp14="http://schemas.microsoft.com/office/word/2010/wordml" w:rsidRPr="00AB208D" w:rsidR="00CE6D38" w:rsidP="3139C1EB" w:rsidRDefault="00CE6D38" w14:paraId="7B8814FB" wp14:textId="77777777">
      <w:pPr>
        <w:spacing w:after="0" w:line="240" w:lineRule="auto"/>
        <w:jc w:val="center"/>
        <w:rPr>
          <w:sz w:val="24"/>
          <w:szCs w:val="24"/>
        </w:rPr>
      </w:pPr>
      <w:r w:rsidRPr="3139C1EB" w:rsidR="3139C1EB">
        <w:rPr>
          <w:sz w:val="24"/>
          <w:szCs w:val="24"/>
        </w:rPr>
        <w:t>Pondicherry Park Stewardship Committee Meeting</w:t>
      </w:r>
    </w:p>
    <w:p xmlns:wp14="http://schemas.microsoft.com/office/word/2010/wordml" w:rsidR="00ED03E5" w:rsidP="3139C1EB" w:rsidRDefault="00F86D9E" w14:paraId="329A56B2" wp14:textId="401705C8">
      <w:pPr>
        <w:spacing w:after="0" w:line="240" w:lineRule="auto"/>
        <w:jc w:val="center"/>
        <w:rPr>
          <w:sz w:val="24"/>
          <w:szCs w:val="24"/>
        </w:rPr>
      </w:pPr>
      <w:r w:rsidRPr="3139C1EB" w:rsidR="3139C1EB">
        <w:rPr>
          <w:sz w:val="24"/>
          <w:szCs w:val="24"/>
        </w:rPr>
        <w:t>Wednesday, January 10th, 2024, 5:00pm</w:t>
      </w:r>
    </w:p>
    <w:p xmlns:wp14="http://schemas.microsoft.com/office/word/2010/wordml" w:rsidR="002F4E73" w:rsidP="3139C1EB" w:rsidRDefault="002F4E73" w14:paraId="4CE56FE5" wp14:textId="2513AFA3">
      <w:pPr>
        <w:spacing w:after="0" w:line="240" w:lineRule="auto"/>
        <w:jc w:val="center"/>
        <w:rPr>
          <w:sz w:val="24"/>
          <w:szCs w:val="24"/>
        </w:rPr>
      </w:pPr>
      <w:r w:rsidRPr="3139C1EB" w:rsidR="3139C1EB">
        <w:rPr>
          <w:sz w:val="24"/>
          <w:szCs w:val="24"/>
        </w:rPr>
        <w:t>Location: TBD</w:t>
      </w:r>
    </w:p>
    <w:p xmlns:wp14="http://schemas.microsoft.com/office/word/2010/wordml" w:rsidR="000D21C9" w:rsidP="3139C1EB" w:rsidRDefault="000D21C9" w14:paraId="672A6659" wp14:textId="77777777">
      <w:pPr>
        <w:spacing w:after="0" w:line="240" w:lineRule="auto"/>
        <w:jc w:val="center"/>
        <w:rPr>
          <w:sz w:val="24"/>
          <w:szCs w:val="24"/>
        </w:rPr>
      </w:pPr>
    </w:p>
    <w:p xmlns:wp14="http://schemas.microsoft.com/office/word/2010/wordml" w:rsidRPr="003A06FE" w:rsidR="00CE6D38" w:rsidP="3139C1EB" w:rsidRDefault="00CE6D38" w14:paraId="17337E17" wp14:textId="77777777">
      <w:pPr>
        <w:pStyle w:val="ListParagraph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3139C1EB" w:rsidR="3139C1EB">
        <w:rPr>
          <w:sz w:val="24"/>
          <w:szCs w:val="24"/>
        </w:rPr>
        <w:t>Call to Order</w:t>
      </w:r>
    </w:p>
    <w:p xmlns:wp14="http://schemas.microsoft.com/office/word/2010/wordml" w:rsidR="006B6FDF" w:rsidP="3139C1EB" w:rsidRDefault="00CE6D38" w14:paraId="4E507196" wp14:textId="77777777">
      <w:pPr>
        <w:pStyle w:val="ListParagraph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3139C1EB" w:rsidR="3139C1EB">
        <w:rPr>
          <w:sz w:val="24"/>
          <w:szCs w:val="24"/>
        </w:rPr>
        <w:t>Roll Call</w:t>
      </w:r>
    </w:p>
    <w:p xmlns:wp14="http://schemas.microsoft.com/office/word/2010/wordml" w:rsidR="00F72788" w:rsidP="3139C1EB" w:rsidRDefault="00A1481E" wp14:textId="5BF270FD" w14:paraId="034C6F33">
      <w:pPr>
        <w:pStyle w:val="ListParagraph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3139C1EB" w:rsidR="5DFBAD9F">
        <w:rPr>
          <w:sz w:val="24"/>
          <w:szCs w:val="24"/>
        </w:rPr>
        <w:t>Ham Bridge Steps/Ramp Update (Jon or Matt, LELT)</w:t>
      </w:r>
    </w:p>
    <w:p xmlns:wp14="http://schemas.microsoft.com/office/word/2010/wordml" w:rsidR="00F72788" w:rsidP="3139C1EB" w:rsidRDefault="00A1481E" w14:paraId="7EEB0278" wp14:textId="5F82B63C">
      <w:pPr>
        <w:pStyle w:val="ListParagraph"/>
        <w:numPr>
          <w:ilvl w:val="1"/>
          <w:numId w:val="1"/>
        </w:numPr>
        <w:spacing w:line="276" w:lineRule="auto"/>
        <w:rPr>
          <w:sz w:val="24"/>
          <w:szCs w:val="24"/>
        </w:rPr>
      </w:pPr>
      <w:r w:rsidRPr="3139C1EB" w:rsidR="3139C1EB">
        <w:rPr>
          <w:sz w:val="24"/>
          <w:szCs w:val="24"/>
        </w:rPr>
        <w:t>Trail improvements leading to bridge</w:t>
      </w:r>
      <w:r>
        <w:rPr>
          <w:rStyle w:val="CommentReference"/>
        </w:rPr>
      </w:r>
    </w:p>
    <w:p w:rsidR="5DFBAD9F" w:rsidP="3139C1EB" w:rsidRDefault="5DFBAD9F" w14:paraId="2C6E545F" w14:textId="20ACF359">
      <w:pPr>
        <w:pStyle w:val="ListParagraph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3139C1EB" w:rsidR="3139C1EB">
        <w:rPr>
          <w:sz w:val="24"/>
          <w:szCs w:val="24"/>
        </w:rPr>
        <w:t>Grooming accessible trail (All)</w:t>
      </w:r>
    </w:p>
    <w:p w:rsidR="3139C1EB" w:rsidP="3139C1EB" w:rsidRDefault="3139C1EB" w14:paraId="0C3E688B" w14:textId="603A2378">
      <w:pPr>
        <w:pStyle w:val="ListParagraph"/>
        <w:numPr>
          <w:ilvl w:val="1"/>
          <w:numId w:val="1"/>
        </w:numPr>
        <w:spacing w:line="276" w:lineRule="auto"/>
        <w:rPr>
          <w:rFonts w:ascii="Calibri" w:hAnsi="Calibri" w:eastAsia="Calibri" w:cs="Calibri"/>
          <w:noProof w:val="0"/>
          <w:sz w:val="24"/>
          <w:szCs w:val="24"/>
          <w:lang w:val="en-US"/>
        </w:rPr>
      </w:pPr>
      <w:r w:rsidRPr="3139C1EB" w:rsidR="3139C1EB">
        <w:rPr>
          <w:rFonts w:ascii="Calibri" w:hAnsi="Calibri" w:eastAsia="Calibri" w:cs="Calibri"/>
          <w:noProof w:val="0"/>
          <w:sz w:val="24"/>
          <w:szCs w:val="24"/>
          <w:lang w:val="en-US"/>
        </w:rPr>
        <w:t>LELT would be happy to coordinate with a volunteer if this is feasible and the town doesn't have the capacity to commit.</w:t>
      </w:r>
    </w:p>
    <w:p w:rsidR="3139C1EB" w:rsidP="3139C1EB" w:rsidRDefault="3139C1EB" w14:paraId="6AB07446" w14:textId="183E1AFA">
      <w:pPr>
        <w:pStyle w:val="ListParagraph"/>
        <w:numPr>
          <w:ilvl w:val="0"/>
          <w:numId w:val="1"/>
        </w:numPr>
        <w:spacing w:line="276" w:lineRule="auto"/>
        <w:rPr>
          <w:rFonts w:ascii="Calibri" w:hAnsi="Calibri" w:eastAsia="Calibri" w:cs="Calibri"/>
          <w:noProof w:val="0"/>
          <w:sz w:val="24"/>
          <w:szCs w:val="24"/>
          <w:lang w:val="en-US"/>
        </w:rPr>
      </w:pPr>
      <w:r w:rsidRPr="3139C1EB" w:rsidR="3139C1EB">
        <w:rPr>
          <w:sz w:val="24"/>
          <w:szCs w:val="24"/>
        </w:rPr>
        <w:t>Ash tree management plan discussion (Lauren, LEA)</w:t>
      </w:r>
    </w:p>
    <w:p w:rsidR="3139C1EB" w:rsidP="3139C1EB" w:rsidRDefault="3139C1EB" w14:paraId="30267F7B" w14:textId="6A4549FD">
      <w:pPr>
        <w:pStyle w:val="ListParagraph"/>
        <w:numPr>
          <w:ilvl w:val="1"/>
          <w:numId w:val="1"/>
        </w:numPr>
        <w:spacing w:line="276" w:lineRule="auto"/>
        <w:rPr>
          <w:rFonts w:ascii="Calibri" w:hAnsi="Calibri" w:eastAsia="Calibri" w:cs="Calibri"/>
          <w:noProof w:val="0"/>
          <w:sz w:val="24"/>
          <w:szCs w:val="24"/>
          <w:lang w:val="en-US"/>
        </w:rPr>
      </w:pPr>
      <w:r w:rsidRPr="3139C1EB" w:rsidR="3139C1EB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Maggie from LELT provided some </w:t>
      </w:r>
      <w:hyperlink r:id="Rdf9868f555e44a8e">
        <w:r w:rsidRPr="3139C1EB" w:rsidR="3139C1EB">
          <w:rPr>
            <w:rStyle w:val="Hyperlink"/>
            <w:rFonts w:ascii="Calibri" w:hAnsi="Calibri" w:eastAsia="Calibri" w:cs="Calibri"/>
            <w:strike w:val="0"/>
            <w:dstrike w:val="0"/>
            <w:noProof w:val="0"/>
            <w:color w:val="0000FF"/>
            <w:sz w:val="24"/>
            <w:szCs w:val="24"/>
            <w:u w:val="single"/>
            <w:lang w:val="en-US"/>
          </w:rPr>
          <w:t>great resources</w:t>
        </w:r>
      </w:hyperlink>
      <w:r w:rsidRPr="3139C1EB" w:rsidR="3139C1EB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, including a </w:t>
      </w:r>
      <w:hyperlink r:id="R63c6a9683d304461">
        <w:r w:rsidRPr="3139C1EB" w:rsidR="3139C1EB">
          <w:rPr>
            <w:rStyle w:val="Hyperlink"/>
            <w:rFonts w:ascii="Calibri" w:hAnsi="Calibri" w:eastAsia="Calibri" w:cs="Calibri"/>
            <w:strike w:val="0"/>
            <w:dstrike w:val="0"/>
            <w:noProof w:val="0"/>
            <w:color w:val="0000FF"/>
            <w:sz w:val="24"/>
            <w:szCs w:val="24"/>
            <w:u w:val="single"/>
            <w:lang w:val="en-US"/>
          </w:rPr>
          <w:t>sample management plan</w:t>
        </w:r>
      </w:hyperlink>
      <w:r w:rsidRPr="3139C1EB" w:rsidR="3139C1EB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. </w:t>
      </w:r>
    </w:p>
    <w:p w:rsidR="3139C1EB" w:rsidP="3139C1EB" w:rsidRDefault="3139C1EB" w14:paraId="507116C3" w14:textId="11ACC412">
      <w:pPr>
        <w:pStyle w:val="ListParagraph"/>
        <w:numPr>
          <w:ilvl w:val="1"/>
          <w:numId w:val="1"/>
        </w:numPr>
        <w:tabs>
          <w:tab w:val="left" w:leader="none" w:pos="0"/>
          <w:tab w:val="left" w:leader="none" w:pos="1440"/>
        </w:tabs>
        <w:spacing w:before="0" w:beforeAutospacing="off" w:after="0" w:afterAutospacing="off"/>
        <w:rPr>
          <w:rFonts w:ascii="Calibri" w:hAnsi="Calibri" w:eastAsia="Calibri" w:cs="Calibri"/>
          <w:noProof w:val="0"/>
          <w:sz w:val="24"/>
          <w:szCs w:val="24"/>
          <w:lang w:val="en-US"/>
        </w:rPr>
      </w:pPr>
      <w:r w:rsidRPr="3139C1EB" w:rsidR="3139C1EB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Lauren (LEA) tried a </w:t>
      </w:r>
      <w:hyperlink r:id="R0b6e22486ea1410d">
        <w:r w:rsidRPr="3139C1EB" w:rsidR="3139C1EB">
          <w:rPr>
            <w:rStyle w:val="Hyperlink"/>
            <w:rFonts w:ascii="Calibri" w:hAnsi="Calibri" w:eastAsia="Calibri" w:cs="Calibri"/>
            <w:strike w:val="0"/>
            <w:dstrike w:val="0"/>
            <w:noProof w:val="0"/>
            <w:color w:val="0000FF"/>
            <w:sz w:val="24"/>
            <w:szCs w:val="24"/>
            <w:u w:val="single"/>
            <w:lang w:val="en-US"/>
          </w:rPr>
          <w:t>cost analysis tool</w:t>
        </w:r>
      </w:hyperlink>
      <w:r w:rsidRPr="3139C1EB" w:rsidR="3139C1EB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, and by removing hazard trees reactively to the problem, would be the </w:t>
      </w:r>
      <w:proofErr w:type="gramStart"/>
      <w:r w:rsidRPr="3139C1EB" w:rsidR="3139C1EB">
        <w:rPr>
          <w:rFonts w:ascii="Calibri" w:hAnsi="Calibri" w:eastAsia="Calibri" w:cs="Calibri"/>
          <w:noProof w:val="0"/>
          <w:sz w:val="24"/>
          <w:szCs w:val="24"/>
          <w:lang w:val="en-US"/>
        </w:rPr>
        <w:t>most costly</w:t>
      </w:r>
      <w:proofErr w:type="gramEnd"/>
      <w:r w:rsidRPr="3139C1EB" w:rsidR="3139C1EB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solution. </w:t>
      </w:r>
    </w:p>
    <w:p w:rsidR="3139C1EB" w:rsidP="3139C1EB" w:rsidRDefault="3139C1EB" w14:paraId="2BD9D641" w14:textId="7F755DFE">
      <w:pPr>
        <w:pStyle w:val="ListParagraph"/>
        <w:numPr>
          <w:ilvl w:val="1"/>
          <w:numId w:val="1"/>
        </w:numPr>
        <w:tabs>
          <w:tab w:val="left" w:leader="none" w:pos="0"/>
          <w:tab w:val="left" w:leader="none" w:pos="1440"/>
        </w:tabs>
        <w:spacing w:before="0" w:beforeAutospacing="off" w:after="0" w:afterAutospacing="off"/>
        <w:rPr>
          <w:rFonts w:ascii="Calibri" w:hAnsi="Calibri" w:eastAsia="Calibri" w:cs="Calibri"/>
          <w:noProof w:val="0"/>
          <w:sz w:val="24"/>
          <w:szCs w:val="24"/>
          <w:lang w:val="en-US"/>
        </w:rPr>
      </w:pPr>
      <w:r w:rsidRPr="3139C1EB" w:rsidR="3139C1EB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We will likely lose most or all of the ash trees in the next 5-10 years, and they become hazardous long before they die. EAB is known for making ash trees drop large limbs and crumbling, which is a hazard to the trails. </w:t>
      </w:r>
    </w:p>
    <w:p w:rsidR="3139C1EB" w:rsidP="3139C1EB" w:rsidRDefault="3139C1EB" w14:paraId="0DE8F8F8" w14:textId="1866DF57">
      <w:pPr>
        <w:pStyle w:val="ListParagraph"/>
        <w:numPr>
          <w:ilvl w:val="1"/>
          <w:numId w:val="1"/>
        </w:numPr>
        <w:tabs>
          <w:tab w:val="left" w:leader="none" w:pos="0"/>
          <w:tab w:val="left" w:leader="none" w:pos="1440"/>
        </w:tabs>
        <w:spacing w:before="0" w:beforeAutospacing="off" w:after="0" w:afterAutospacing="off"/>
        <w:rPr>
          <w:rFonts w:ascii="Calibri" w:hAnsi="Calibri" w:eastAsia="Calibri" w:cs="Calibri"/>
          <w:noProof w:val="0"/>
          <w:sz w:val="24"/>
          <w:szCs w:val="24"/>
          <w:lang w:val="en-US"/>
        </w:rPr>
      </w:pPr>
      <w:r w:rsidRPr="75B735EB" w:rsidR="75B735EB">
        <w:rPr>
          <w:rFonts w:ascii="Calibri" w:hAnsi="Calibri" w:eastAsia="Calibri" w:cs="Calibri"/>
          <w:noProof w:val="0"/>
          <w:sz w:val="24"/>
          <w:szCs w:val="24"/>
          <w:lang w:val="en-US"/>
        </w:rPr>
        <w:t>There are essentially three options, proactive removal, pesticide treatment, reactive removal (or a combination).</w:t>
      </w:r>
    </w:p>
    <w:p w:rsidR="75B735EB" w:rsidP="75B735EB" w:rsidRDefault="75B735EB" w14:paraId="01461EE9" w14:textId="700159C9">
      <w:pPr>
        <w:pStyle w:val="ListParagraph"/>
        <w:numPr>
          <w:ilvl w:val="0"/>
          <w:numId w:val="1"/>
        </w:numPr>
        <w:tabs>
          <w:tab w:val="left" w:leader="none" w:pos="1440"/>
        </w:tabs>
        <w:spacing w:before="0" w:beforeAutospacing="off" w:after="0" w:afterAutospacing="off"/>
        <w:rPr>
          <w:rFonts w:ascii="Calibri" w:hAnsi="Calibri" w:eastAsia="Calibri" w:cs="Calibri"/>
          <w:noProof w:val="0"/>
          <w:sz w:val="24"/>
          <w:szCs w:val="24"/>
          <w:lang w:val="en-US"/>
        </w:rPr>
      </w:pPr>
      <w:r w:rsidRPr="75B735EB" w:rsidR="75B735EB">
        <w:rPr>
          <w:rFonts w:ascii="Calibri" w:hAnsi="Calibri" w:eastAsia="Calibri" w:cs="Calibri"/>
          <w:noProof w:val="0"/>
          <w:sz w:val="24"/>
          <w:szCs w:val="24"/>
          <w:lang w:val="en-US"/>
        </w:rPr>
        <w:t>Signage for dog policy (Public comment)</w:t>
      </w:r>
    </w:p>
    <w:p xmlns:wp14="http://schemas.microsoft.com/office/word/2010/wordml" w:rsidRPr="00E344F5" w:rsidR="003D4462" w:rsidP="3139C1EB" w:rsidRDefault="003D4462" w14:paraId="67AC7CDD" wp14:textId="77777777">
      <w:pPr>
        <w:pStyle w:val="ListParagraph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75B735EB" w:rsidR="75B735EB">
        <w:rPr>
          <w:sz w:val="24"/>
          <w:szCs w:val="24"/>
        </w:rPr>
        <w:t>Other</w:t>
      </w:r>
    </w:p>
    <w:p xmlns:wp14="http://schemas.microsoft.com/office/word/2010/wordml" w:rsidR="00B97C1C" w:rsidP="3139C1EB" w:rsidRDefault="003A06FE" w14:paraId="449707D4" wp14:textId="77777777">
      <w:pPr>
        <w:pStyle w:val="ListParagraph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75B735EB" w:rsidR="75B735EB">
        <w:rPr>
          <w:sz w:val="24"/>
          <w:szCs w:val="24"/>
        </w:rPr>
        <w:t>Adjourn</w:t>
      </w:r>
    </w:p>
    <w:p xmlns:wp14="http://schemas.microsoft.com/office/word/2010/wordml" w:rsidR="00923031" w:rsidP="3139C1EB" w:rsidRDefault="00FF6494" w14:paraId="24585F62" wp14:textId="70FC9052">
      <w:pPr>
        <w:spacing w:line="240" w:lineRule="auto"/>
        <w:rPr>
          <w:sz w:val="24"/>
          <w:szCs w:val="24"/>
        </w:rPr>
      </w:pPr>
      <w:r w:rsidRPr="3139C1EB" w:rsidR="3139C1EB">
        <w:rPr>
          <w:sz w:val="24"/>
          <w:szCs w:val="24"/>
        </w:rPr>
        <w:t>Next meeting: April 10</w:t>
      </w:r>
      <w:r w:rsidRPr="3139C1EB" w:rsidR="3139C1EB">
        <w:rPr>
          <w:sz w:val="24"/>
          <w:szCs w:val="24"/>
          <w:vertAlign w:val="superscript"/>
        </w:rPr>
        <w:t>th</w:t>
      </w:r>
      <w:r w:rsidRPr="3139C1EB" w:rsidR="3139C1EB">
        <w:rPr>
          <w:sz w:val="24"/>
          <w:szCs w:val="24"/>
        </w:rPr>
        <w:t>, 2024</w:t>
      </w:r>
      <w:bookmarkStart w:name="_GoBack" w:id="0"/>
      <w:bookmarkEnd w:id="0"/>
    </w:p>
    <w:p xmlns:wp14="http://schemas.microsoft.com/office/word/2010/wordml" w:rsidR="00AC2B2A" w:rsidP="3139C1EB" w:rsidRDefault="00AC2B2A" w14:paraId="0A37501D" wp14:textId="77777777">
      <w:pPr>
        <w:spacing w:line="240" w:lineRule="auto"/>
        <w:rPr>
          <w:sz w:val="24"/>
          <w:szCs w:val="24"/>
        </w:rPr>
      </w:pPr>
    </w:p>
    <w:p xmlns:wp14="http://schemas.microsoft.com/office/word/2010/wordml" w:rsidR="00AC2B2A" w:rsidP="3139C1EB" w:rsidRDefault="00AC2B2A" w14:paraId="5DAB6C7B" wp14:textId="77777777">
      <w:pPr>
        <w:spacing w:line="240" w:lineRule="auto"/>
        <w:rPr>
          <w:sz w:val="24"/>
          <w:szCs w:val="24"/>
        </w:rPr>
      </w:pPr>
    </w:p>
    <w:p xmlns:wp14="http://schemas.microsoft.com/office/word/2010/wordml" w:rsidRPr="003C4E59" w:rsidR="003C4E59" w:rsidP="3139C1EB" w:rsidRDefault="003C4E59" w14:paraId="02EB378F" wp14:textId="77777777">
      <w:pPr>
        <w:spacing w:line="240" w:lineRule="auto"/>
        <w:rPr>
          <w:sz w:val="24"/>
          <w:szCs w:val="24"/>
        </w:rPr>
      </w:pPr>
    </w:p>
    <w:sectPr w:rsidRPr="003C4E59" w:rsidR="003C4E59" w:rsidSect="00F15781">
      <w:pgSz w:w="12240" w:h="15840" w:orient="portrait"/>
      <w:pgMar w:top="576" w:right="720" w:bottom="576" w:left="720" w:header="720" w:footer="720" w:gutter="0"/>
      <w:cols w:space="720"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xmlns:w="http://schemas.openxmlformats.org/wordprocessingml/2006/main" w:abstractNumId="14">
    <w:nsid w:val="2b9bc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3">
    <w:nsid w:val="5f224e7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">
    <w:nsid w:val="7885973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">
    <w:nsid w:val="6132aff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97F08FC"/>
    <w:multiLevelType w:val="hybridMultilevel"/>
    <w:tmpl w:val="9432D83E"/>
    <w:lvl w:ilvl="0" w:tplc="69A2CF7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eastAsiaTheme="minorHAnsi" w:cstheme="minorBidi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FF46603"/>
    <w:multiLevelType w:val="hybridMultilevel"/>
    <w:tmpl w:val="9432D83E"/>
    <w:lvl w:ilvl="0" w:tplc="69A2CF7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eastAsiaTheme="minorHAnsi" w:cstheme="minorBidi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324E177D"/>
    <w:multiLevelType w:val="hybridMultilevel"/>
    <w:tmpl w:val="9432D83E"/>
    <w:lvl w:ilvl="0" w:tplc="69A2CF7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eastAsiaTheme="minorHAnsi" w:cstheme="minorBidi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418C5AF5"/>
    <w:multiLevelType w:val="hybridMultilevel"/>
    <w:tmpl w:val="9432D83E"/>
    <w:lvl w:ilvl="0">
      <w:start w:val="1"/>
      <w:numFmt w:val="decimal"/>
      <w:lvlText w:val="%1."/>
      <w:lvlJc w:val="left"/>
      <w:pPr>
        <w:ind w:left="720" w:hanging="360"/>
      </w:pPr>
      <w:rPr/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4D3D6AFD"/>
    <w:multiLevelType w:val="hybridMultilevel"/>
    <w:tmpl w:val="9432D83E"/>
    <w:lvl w:ilvl="0" w:tplc="69A2CF7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eastAsia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4FF2416E"/>
    <w:multiLevelType w:val="hybridMultilevel"/>
    <w:tmpl w:val="9432D83E"/>
    <w:lvl w:ilvl="0" w:tplc="69A2CF7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eastAsiaTheme="minorHAnsi" w:cstheme="minorBidi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540579FC"/>
    <w:multiLevelType w:val="hybridMultilevel"/>
    <w:tmpl w:val="9432D83E"/>
    <w:lvl w:ilvl="0" w:tplc="69A2CF7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eastAsiaTheme="minorHAnsi" w:cstheme="minorBidi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5A606C55"/>
    <w:multiLevelType w:val="hybridMultilevel"/>
    <w:tmpl w:val="9432D83E"/>
    <w:lvl w:ilvl="0" w:tplc="69A2CF7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eastAsiaTheme="minorHAnsi" w:cstheme="minorBidi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5E511F7D"/>
    <w:multiLevelType w:val="multilevel"/>
    <w:tmpl w:val="86307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Times New Roman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9" w15:restartNumberingAfterBreak="0">
    <w:nsid w:val="66AF16AF"/>
    <w:multiLevelType w:val="hybridMultilevel"/>
    <w:tmpl w:val="9432D83E"/>
    <w:lvl w:ilvl="0" w:tplc="69A2CF7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eastAsiaTheme="minorHAnsi" w:cstheme="minorBidi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7E8A43A1"/>
    <w:multiLevelType w:val="hybridMultilevel"/>
    <w:tmpl w:val="9432D83E"/>
    <w:lvl w:ilvl="0" w:tplc="69A2CF7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eastAsiaTheme="minorHAnsi" w:cstheme="minorBidi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">
    <w:abstractNumId w:val="3"/>
  </w:num>
  <w:num w:numId="2">
    <w:abstractNumId w:val="4"/>
  </w:num>
  <w:num w:numId="3">
    <w:abstractNumId w:val="10"/>
  </w:num>
  <w:num w:numId="4">
    <w:abstractNumId w:val="0"/>
  </w:num>
  <w:num w:numId="5">
    <w:abstractNumId w:val="7"/>
  </w:num>
  <w:num w:numId="6">
    <w:abstractNumId w:val="2"/>
  </w:num>
  <w:num w:numId="7">
    <w:abstractNumId w:val="6"/>
  </w:num>
  <w:num w:numId="8">
    <w:abstractNumId w:val="1"/>
  </w:num>
  <w:num w:numId="9">
    <w:abstractNumId w:val="9"/>
  </w:num>
  <w:num w:numId="10">
    <w:abstractNumId w:val="5"/>
  </w:num>
  <w:num w:numId="11">
    <w:abstractNumId w:val="8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D38"/>
    <w:rsid w:val="000207F6"/>
    <w:rsid w:val="00025368"/>
    <w:rsid w:val="000560B4"/>
    <w:rsid w:val="000619D3"/>
    <w:rsid w:val="0006306D"/>
    <w:rsid w:val="00094598"/>
    <w:rsid w:val="00097179"/>
    <w:rsid w:val="000D21C9"/>
    <w:rsid w:val="00100BB4"/>
    <w:rsid w:val="00120EC7"/>
    <w:rsid w:val="00170D46"/>
    <w:rsid w:val="00175CCD"/>
    <w:rsid w:val="0020056D"/>
    <w:rsid w:val="00270BD4"/>
    <w:rsid w:val="002A11A5"/>
    <w:rsid w:val="002C641A"/>
    <w:rsid w:val="002D52C9"/>
    <w:rsid w:val="002E4DFC"/>
    <w:rsid w:val="002F2963"/>
    <w:rsid w:val="002F44D0"/>
    <w:rsid w:val="002F4E73"/>
    <w:rsid w:val="00364DF4"/>
    <w:rsid w:val="003A06FE"/>
    <w:rsid w:val="003B7B97"/>
    <w:rsid w:val="003C3519"/>
    <w:rsid w:val="003C4E59"/>
    <w:rsid w:val="003D4462"/>
    <w:rsid w:val="00403015"/>
    <w:rsid w:val="004C1055"/>
    <w:rsid w:val="004C342A"/>
    <w:rsid w:val="0053424A"/>
    <w:rsid w:val="0053738A"/>
    <w:rsid w:val="0058651C"/>
    <w:rsid w:val="005B67E8"/>
    <w:rsid w:val="00607049"/>
    <w:rsid w:val="006101F5"/>
    <w:rsid w:val="00654741"/>
    <w:rsid w:val="00667839"/>
    <w:rsid w:val="00676482"/>
    <w:rsid w:val="006B6FDF"/>
    <w:rsid w:val="006C1566"/>
    <w:rsid w:val="00720A74"/>
    <w:rsid w:val="007271D4"/>
    <w:rsid w:val="00752CCE"/>
    <w:rsid w:val="007A727F"/>
    <w:rsid w:val="007E2A99"/>
    <w:rsid w:val="008020DC"/>
    <w:rsid w:val="0080375E"/>
    <w:rsid w:val="008143D2"/>
    <w:rsid w:val="0083008C"/>
    <w:rsid w:val="00882184"/>
    <w:rsid w:val="00883161"/>
    <w:rsid w:val="008D6569"/>
    <w:rsid w:val="00900D1E"/>
    <w:rsid w:val="0091224C"/>
    <w:rsid w:val="009179FA"/>
    <w:rsid w:val="00923031"/>
    <w:rsid w:val="00976A08"/>
    <w:rsid w:val="009E1961"/>
    <w:rsid w:val="009F4C8E"/>
    <w:rsid w:val="00A1481E"/>
    <w:rsid w:val="00A334E1"/>
    <w:rsid w:val="00A36608"/>
    <w:rsid w:val="00AB208D"/>
    <w:rsid w:val="00AC2B2A"/>
    <w:rsid w:val="00AD3FCF"/>
    <w:rsid w:val="00AE7EAE"/>
    <w:rsid w:val="00B12DDA"/>
    <w:rsid w:val="00B6353A"/>
    <w:rsid w:val="00B97C1C"/>
    <w:rsid w:val="00BA35FF"/>
    <w:rsid w:val="00BB3AC1"/>
    <w:rsid w:val="00BD376B"/>
    <w:rsid w:val="00C43DA2"/>
    <w:rsid w:val="00C902AE"/>
    <w:rsid w:val="00CA442C"/>
    <w:rsid w:val="00CA7B52"/>
    <w:rsid w:val="00CE6D38"/>
    <w:rsid w:val="00D15133"/>
    <w:rsid w:val="00D44F2A"/>
    <w:rsid w:val="00D61AAA"/>
    <w:rsid w:val="00D72122"/>
    <w:rsid w:val="00DE4F54"/>
    <w:rsid w:val="00DE595B"/>
    <w:rsid w:val="00E140BB"/>
    <w:rsid w:val="00E15FE8"/>
    <w:rsid w:val="00E32091"/>
    <w:rsid w:val="00E344F5"/>
    <w:rsid w:val="00E84B13"/>
    <w:rsid w:val="00ED03E5"/>
    <w:rsid w:val="00ED67A5"/>
    <w:rsid w:val="00F11F51"/>
    <w:rsid w:val="00F15781"/>
    <w:rsid w:val="00F539BE"/>
    <w:rsid w:val="00F709AC"/>
    <w:rsid w:val="00F72788"/>
    <w:rsid w:val="00F83FB5"/>
    <w:rsid w:val="00F86D9E"/>
    <w:rsid w:val="00F9518D"/>
    <w:rsid w:val="00FC0505"/>
    <w:rsid w:val="00FE6AD5"/>
    <w:rsid w:val="00FF6494"/>
    <w:rsid w:val="02015412"/>
    <w:rsid w:val="1D36C441"/>
    <w:rsid w:val="3139C1EB"/>
    <w:rsid w:val="36C546F7"/>
    <w:rsid w:val="44ACEF0C"/>
    <w:rsid w:val="52B31E3E"/>
    <w:rsid w:val="55961806"/>
    <w:rsid w:val="5DFBAD9F"/>
    <w:rsid w:val="693A9A83"/>
    <w:rsid w:val="75B73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50C65B"/>
  <w15:chartTrackingRefBased/>
  <w15:docId w15:val="{CCEEDDD3-4949-4808-AFB8-C49CA153C5A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6D3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A334E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B208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528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microsoft.com/office/2011/relationships/people" Target="people.xml" Id="R9372a60efe2d4a8c" /><Relationship Type="http://schemas.microsoft.com/office/2011/relationships/commentsExtended" Target="commentsExtended.xml" Id="R071a6d39494b4175" /><Relationship Type="http://schemas.microsoft.com/office/2016/09/relationships/commentsIds" Target="commentsIds.xml" Id="Rc20a904da76a4b92" /><Relationship Type="http://schemas.openxmlformats.org/officeDocument/2006/relationships/hyperlink" Target="https://www.maine.gov/dacf/mfs/forest_health/invasive_threats/eab/index.shtml" TargetMode="External" Id="Rdf9868f555e44a8e" /><Relationship Type="http://schemas.openxmlformats.org/officeDocument/2006/relationships/hyperlink" Target="https://www.maine.gov/dacf/mfs/forest_health/invasive_threats/eab/documents/EAB-Management-Plan-sample-20191217.pdf" TargetMode="External" Id="R63c6a9683d304461" /><Relationship Type="http://schemas.openxmlformats.org/officeDocument/2006/relationships/hyperlink" Target="https://int.entm.purdue.edu/ext/treecomputer/index.php?page=comparator/master.php" TargetMode="External" Id="R0b6e22486ea1410d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mary jewett</dc:creator>
  <keywords/>
  <dc:description/>
  <lastModifiedBy>Lauren Pickford</lastModifiedBy>
  <revision>15</revision>
  <lastPrinted>2023-05-03T20:03:00.0000000Z</lastPrinted>
  <dcterms:created xsi:type="dcterms:W3CDTF">2023-05-01T13:26:00.0000000Z</dcterms:created>
  <dcterms:modified xsi:type="dcterms:W3CDTF">2024-01-04T17:20:46.2850924Z</dcterms:modified>
</coreProperties>
</file>